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535215" w14:textId="77777777" w:rsidR="00032551" w:rsidRPr="00530A3D" w:rsidRDefault="00032551" w:rsidP="00AE3A14">
      <w:pPr>
        <w:jc w:val="right"/>
        <w:rPr>
          <w:lang w:val="en-US"/>
        </w:rPr>
      </w:pPr>
      <w:r>
        <w:rPr>
          <w:lang w:val="en-US"/>
        </w:rPr>
        <w:t xml:space="preserve">UDC </w:t>
      </w:r>
      <w:r w:rsidRPr="00032551">
        <w:rPr>
          <w:lang w:val="en-US"/>
        </w:rPr>
        <w:t>541.183</w:t>
      </w:r>
    </w:p>
    <w:p w14:paraId="2280971E" w14:textId="77777777" w:rsidR="007C4522" w:rsidRPr="007F57BA" w:rsidRDefault="00254C06" w:rsidP="007C4522">
      <w:pPr>
        <w:jc w:val="center"/>
        <w:rPr>
          <w:b/>
          <w:szCs w:val="28"/>
          <w:lang w:val="en-US"/>
        </w:rPr>
      </w:pPr>
      <w:r w:rsidRPr="007F57BA">
        <w:rPr>
          <w:b/>
          <w:szCs w:val="28"/>
          <w:lang w:val="en-US"/>
        </w:rPr>
        <w:t>FABRICATION OF COMPOSITES BASED ON MODIFIED VERMICULITE AND STUDY OF THEIR SURFACE</w:t>
      </w:r>
    </w:p>
    <w:p w14:paraId="3A32292C" w14:textId="77777777" w:rsidR="00AE3A14" w:rsidRPr="007F57BA" w:rsidRDefault="00254C06" w:rsidP="00AE3A14">
      <w:pPr>
        <w:spacing w:line="240" w:lineRule="auto"/>
        <w:jc w:val="center"/>
        <w:rPr>
          <w:b/>
          <w:sz w:val="24"/>
          <w:lang w:val="en-US"/>
        </w:rPr>
      </w:pPr>
      <w:r w:rsidRPr="007F57BA">
        <w:rPr>
          <w:b/>
          <w:sz w:val="24"/>
          <w:lang w:val="en-US"/>
        </w:rPr>
        <w:t>N</w:t>
      </w:r>
      <w:r w:rsidR="00AE3A14" w:rsidRPr="007F57BA">
        <w:rPr>
          <w:b/>
          <w:sz w:val="24"/>
          <w:lang w:val="en-US"/>
        </w:rPr>
        <w:t xml:space="preserve">ikolai </w:t>
      </w:r>
      <w:r w:rsidRPr="007F57BA">
        <w:rPr>
          <w:b/>
          <w:sz w:val="24"/>
          <w:lang w:val="en-US"/>
        </w:rPr>
        <w:t>P. Shapkin</w:t>
      </w:r>
      <w:r w:rsidR="00D939EA" w:rsidRPr="007F57BA">
        <w:rPr>
          <w:b/>
          <w:sz w:val="24"/>
          <w:vertAlign w:val="superscript"/>
          <w:lang w:val="en-US"/>
        </w:rPr>
        <w:t>1</w:t>
      </w:r>
      <w:r w:rsidR="00D939EA" w:rsidRPr="007F57BA">
        <w:rPr>
          <w:b/>
          <w:sz w:val="24"/>
          <w:lang w:val="en-US"/>
        </w:rPr>
        <w:t>*</w:t>
      </w:r>
      <w:r w:rsidR="00D939EA" w:rsidRPr="007F57BA">
        <w:rPr>
          <w:b/>
          <w:sz w:val="24"/>
          <w:vertAlign w:val="superscript"/>
          <w:lang w:val="en-US"/>
        </w:rPr>
        <w:t>+</w:t>
      </w:r>
      <w:r w:rsidRPr="007F57BA">
        <w:rPr>
          <w:b/>
          <w:sz w:val="24"/>
          <w:lang w:val="en-US"/>
        </w:rPr>
        <w:t>, I</w:t>
      </w:r>
      <w:r w:rsidR="00AE3A14" w:rsidRPr="007F57BA">
        <w:rPr>
          <w:b/>
          <w:sz w:val="24"/>
          <w:lang w:val="en-US"/>
        </w:rPr>
        <w:t xml:space="preserve">rina </w:t>
      </w:r>
      <w:r w:rsidRPr="007F57BA">
        <w:rPr>
          <w:b/>
          <w:sz w:val="24"/>
          <w:lang w:val="en-US"/>
        </w:rPr>
        <w:t>G. Khal’chenko</w:t>
      </w:r>
      <w:r w:rsidR="00D939EA" w:rsidRPr="007F57BA">
        <w:rPr>
          <w:b/>
          <w:sz w:val="24"/>
          <w:vertAlign w:val="superscript"/>
          <w:lang w:val="en-US"/>
        </w:rPr>
        <w:t>1</w:t>
      </w:r>
      <w:r w:rsidRPr="007F57BA">
        <w:rPr>
          <w:b/>
          <w:sz w:val="24"/>
          <w:lang w:val="en-US"/>
        </w:rPr>
        <w:t xml:space="preserve">, </w:t>
      </w:r>
    </w:p>
    <w:p w14:paraId="31625D91" w14:textId="77777777" w:rsidR="00D939EA" w:rsidRPr="007F57BA" w:rsidRDefault="00254C06" w:rsidP="002C0601">
      <w:pPr>
        <w:spacing w:line="240" w:lineRule="auto"/>
        <w:jc w:val="center"/>
        <w:rPr>
          <w:b/>
          <w:sz w:val="24"/>
          <w:lang w:val="en-US"/>
        </w:rPr>
      </w:pPr>
      <w:r w:rsidRPr="007F57BA">
        <w:rPr>
          <w:b/>
          <w:sz w:val="24"/>
          <w:lang w:val="en-US"/>
        </w:rPr>
        <w:t>L</w:t>
      </w:r>
      <w:r w:rsidR="00AE3A14" w:rsidRPr="007F57BA">
        <w:rPr>
          <w:b/>
          <w:sz w:val="24"/>
          <w:lang w:val="en-US"/>
        </w:rPr>
        <w:t xml:space="preserve">arisa </w:t>
      </w:r>
      <w:r w:rsidRPr="007F57BA">
        <w:rPr>
          <w:b/>
          <w:sz w:val="24"/>
          <w:lang w:val="en-US"/>
        </w:rPr>
        <w:t>I. Sokolova</w:t>
      </w:r>
      <w:r w:rsidR="00D939EA" w:rsidRPr="007F57BA">
        <w:rPr>
          <w:b/>
          <w:sz w:val="24"/>
          <w:vertAlign w:val="superscript"/>
          <w:lang w:val="en-US"/>
        </w:rPr>
        <w:t>1</w:t>
      </w:r>
      <w:r w:rsidRPr="007F57BA">
        <w:rPr>
          <w:b/>
          <w:sz w:val="24"/>
          <w:lang w:val="en-US"/>
        </w:rPr>
        <w:t>, A</w:t>
      </w:r>
      <w:r w:rsidR="00AE3A14" w:rsidRPr="007F57BA">
        <w:rPr>
          <w:b/>
          <w:sz w:val="24"/>
          <w:lang w:val="en-US"/>
        </w:rPr>
        <w:t xml:space="preserve">nton </w:t>
      </w:r>
      <w:r w:rsidRPr="007F57BA">
        <w:rPr>
          <w:b/>
          <w:sz w:val="24"/>
          <w:lang w:val="en-US"/>
        </w:rPr>
        <w:t>L. Shkuratov</w:t>
      </w:r>
      <w:r w:rsidR="00D939EA" w:rsidRPr="007F57BA">
        <w:rPr>
          <w:b/>
          <w:sz w:val="24"/>
          <w:vertAlign w:val="superscript"/>
          <w:lang w:val="en-US"/>
        </w:rPr>
        <w:t>1</w:t>
      </w:r>
      <w:r w:rsidRPr="007F57BA">
        <w:rPr>
          <w:b/>
          <w:sz w:val="24"/>
          <w:lang w:val="en-US"/>
        </w:rPr>
        <w:t>, V</w:t>
      </w:r>
      <w:r w:rsidR="00AE3A14" w:rsidRPr="007F57BA">
        <w:rPr>
          <w:b/>
          <w:sz w:val="24"/>
          <w:lang w:val="en-US"/>
        </w:rPr>
        <w:t xml:space="preserve">alery </w:t>
      </w:r>
      <w:r w:rsidRPr="007F57BA">
        <w:rPr>
          <w:b/>
          <w:sz w:val="24"/>
          <w:lang w:val="en-US"/>
        </w:rPr>
        <w:t>I. Razov</w:t>
      </w:r>
      <w:r w:rsidR="00D939EA" w:rsidRPr="007F57BA">
        <w:rPr>
          <w:b/>
          <w:sz w:val="24"/>
          <w:vertAlign w:val="superscript"/>
          <w:lang w:val="en-US"/>
        </w:rPr>
        <w:t>1</w:t>
      </w:r>
      <w:r w:rsidR="00423DB3" w:rsidRPr="007F57BA">
        <w:rPr>
          <w:b/>
          <w:sz w:val="24"/>
          <w:lang w:val="en-US"/>
        </w:rPr>
        <w:t xml:space="preserve">, </w:t>
      </w:r>
    </w:p>
    <w:p w14:paraId="25AC62B0" w14:textId="77777777" w:rsidR="002C0601" w:rsidRPr="007F57BA" w:rsidRDefault="002C0601" w:rsidP="002C0601">
      <w:pPr>
        <w:spacing w:line="240" w:lineRule="auto"/>
        <w:jc w:val="center"/>
        <w:rPr>
          <w:b/>
          <w:sz w:val="24"/>
          <w:lang w:val="en-US"/>
        </w:rPr>
      </w:pPr>
      <w:r w:rsidRPr="007F57BA">
        <w:rPr>
          <w:b/>
          <w:sz w:val="24"/>
          <w:lang w:val="en-US"/>
        </w:rPr>
        <w:t xml:space="preserve">Daria </w:t>
      </w:r>
      <w:r w:rsidR="00423DB3" w:rsidRPr="007F57BA">
        <w:rPr>
          <w:b/>
          <w:sz w:val="24"/>
          <w:lang w:val="en-US"/>
        </w:rPr>
        <w:t>S. Gal’chenko</w:t>
      </w:r>
      <w:r w:rsidR="00D939EA" w:rsidRPr="007F57BA">
        <w:rPr>
          <w:b/>
          <w:sz w:val="24"/>
          <w:vertAlign w:val="superscript"/>
          <w:lang w:val="en-US"/>
        </w:rPr>
        <w:t>1</w:t>
      </w:r>
      <w:r w:rsidRPr="007F57BA">
        <w:rPr>
          <w:b/>
          <w:sz w:val="24"/>
          <w:lang w:val="en-US"/>
        </w:rPr>
        <w:t>, Maria G. Smirnova</w:t>
      </w:r>
      <w:r w:rsidR="00D939EA" w:rsidRPr="007F57BA">
        <w:rPr>
          <w:b/>
          <w:sz w:val="24"/>
          <w:vertAlign w:val="superscript"/>
          <w:lang w:val="en-US"/>
        </w:rPr>
        <w:t>1</w:t>
      </w:r>
      <w:r w:rsidRPr="007F57BA">
        <w:rPr>
          <w:b/>
          <w:sz w:val="24"/>
          <w:lang w:val="en-US"/>
        </w:rPr>
        <w:t>, Svetlana A. Katkova</w:t>
      </w:r>
      <w:r w:rsidR="00D939EA" w:rsidRPr="007F57BA">
        <w:rPr>
          <w:b/>
          <w:sz w:val="24"/>
          <w:vertAlign w:val="superscript"/>
          <w:lang w:val="en-US"/>
        </w:rPr>
        <w:t>1</w:t>
      </w:r>
      <w:r w:rsidRPr="007F57BA">
        <w:rPr>
          <w:b/>
          <w:sz w:val="24"/>
          <w:lang w:val="en-US"/>
        </w:rPr>
        <w:t>,</w:t>
      </w:r>
    </w:p>
    <w:p w14:paraId="6152B9B3" w14:textId="77777777" w:rsidR="007C4522" w:rsidRPr="007F57BA" w:rsidRDefault="002C0601" w:rsidP="002C0601">
      <w:pPr>
        <w:spacing w:line="240" w:lineRule="auto"/>
        <w:jc w:val="center"/>
        <w:rPr>
          <w:b/>
          <w:sz w:val="24"/>
          <w:lang w:val="en-US"/>
        </w:rPr>
      </w:pPr>
      <w:r w:rsidRPr="007F57BA">
        <w:rPr>
          <w:b/>
          <w:sz w:val="24"/>
          <w:lang w:val="en-US"/>
        </w:rPr>
        <w:t>Olga A. Apanasenko</w:t>
      </w:r>
      <w:r w:rsidR="00D939EA" w:rsidRPr="007F57BA">
        <w:rPr>
          <w:b/>
          <w:sz w:val="24"/>
          <w:vertAlign w:val="superscript"/>
          <w:lang w:val="en-US"/>
        </w:rPr>
        <w:t>1</w:t>
      </w:r>
      <w:r w:rsidRPr="007F57BA">
        <w:rPr>
          <w:b/>
          <w:sz w:val="24"/>
          <w:lang w:val="en-US"/>
        </w:rPr>
        <w:t xml:space="preserve"> </w:t>
      </w:r>
    </w:p>
    <w:p w14:paraId="3DAAF7F8" w14:textId="77777777" w:rsidR="001F1A02" w:rsidRPr="007F57BA" w:rsidRDefault="001F1A02" w:rsidP="001F1A02">
      <w:pPr>
        <w:spacing w:line="240" w:lineRule="auto"/>
        <w:jc w:val="center"/>
        <w:rPr>
          <w:i/>
          <w:sz w:val="24"/>
          <w:shd w:val="clear" w:color="auto" w:fill="FFFFFF"/>
          <w:lang w:val="en-US"/>
        </w:rPr>
      </w:pPr>
      <w:r w:rsidRPr="007F57BA">
        <w:rPr>
          <w:i/>
          <w:sz w:val="24"/>
          <w:shd w:val="clear" w:color="auto" w:fill="FFFFFF"/>
          <w:vertAlign w:val="superscript"/>
          <w:lang w:val="en-US"/>
        </w:rPr>
        <w:t>1</w:t>
      </w:r>
      <w:r w:rsidRPr="007F57BA">
        <w:rPr>
          <w:i/>
          <w:sz w:val="24"/>
          <w:shd w:val="clear" w:color="auto" w:fill="FFFFFF"/>
          <w:lang w:val="en-US"/>
        </w:rPr>
        <w:t xml:space="preserve"> School of Natural Sciences. Far Eastern Federal University. </w:t>
      </w:r>
      <w:r w:rsidRPr="007F57BA">
        <w:rPr>
          <w:i/>
          <w:sz w:val="24"/>
          <w:lang w:val="en-US"/>
        </w:rPr>
        <w:t xml:space="preserve">8, </w:t>
      </w:r>
      <w:proofErr w:type="spellStart"/>
      <w:r w:rsidRPr="007F57BA">
        <w:rPr>
          <w:i/>
          <w:sz w:val="24"/>
          <w:lang w:val="en-US"/>
        </w:rPr>
        <w:t>Sukhanova</w:t>
      </w:r>
      <w:proofErr w:type="spellEnd"/>
      <w:r w:rsidRPr="007F57BA">
        <w:rPr>
          <w:i/>
          <w:sz w:val="24"/>
          <w:lang w:val="en-US"/>
        </w:rPr>
        <w:t xml:space="preserve"> Str.,</w:t>
      </w:r>
      <w:r w:rsidRPr="007F57BA">
        <w:rPr>
          <w:i/>
          <w:sz w:val="24"/>
          <w:shd w:val="clear" w:color="auto" w:fill="FFFFFF"/>
          <w:lang w:val="en-US"/>
        </w:rPr>
        <w:t xml:space="preserve"> Vladivostok, 690950. </w:t>
      </w:r>
      <w:proofErr w:type="spellStart"/>
      <w:r w:rsidRPr="007F57BA">
        <w:rPr>
          <w:i/>
          <w:sz w:val="24"/>
          <w:shd w:val="clear" w:color="auto" w:fill="FFFFFF"/>
          <w:lang w:val="en-US"/>
        </w:rPr>
        <w:t>Primorsky</w:t>
      </w:r>
      <w:proofErr w:type="spellEnd"/>
      <w:r w:rsidRPr="007F57BA">
        <w:rPr>
          <w:i/>
          <w:sz w:val="24"/>
          <w:shd w:val="clear" w:color="auto" w:fill="FFFFFF"/>
          <w:lang w:val="en-US"/>
        </w:rPr>
        <w:t xml:space="preserve"> Krai. Russia</w:t>
      </w:r>
    </w:p>
    <w:p w14:paraId="62F7CD2B" w14:textId="77777777" w:rsidR="001F1A02" w:rsidRPr="007F57BA" w:rsidRDefault="001F1A02" w:rsidP="001F1A02">
      <w:pPr>
        <w:spacing w:line="240" w:lineRule="auto"/>
        <w:jc w:val="center"/>
        <w:rPr>
          <w:i/>
          <w:sz w:val="24"/>
          <w:shd w:val="clear" w:color="auto" w:fill="FFFFFF"/>
          <w:lang w:val="en-US"/>
        </w:rPr>
      </w:pPr>
      <w:r w:rsidRPr="007F57BA">
        <w:rPr>
          <w:i/>
          <w:sz w:val="24"/>
          <w:shd w:val="clear" w:color="auto" w:fill="FFFFFF"/>
          <w:lang w:val="en-US"/>
        </w:rPr>
        <w:t>Tel. (902) 057-76-08. Email: npshapkin@gmail.com</w:t>
      </w:r>
    </w:p>
    <w:p w14:paraId="5786CFEC" w14:textId="77777777" w:rsidR="001F1A02" w:rsidRPr="007F57BA" w:rsidRDefault="001F1A02" w:rsidP="001F1A02">
      <w:pPr>
        <w:spacing w:line="240" w:lineRule="auto"/>
        <w:jc w:val="center"/>
        <w:rPr>
          <w:i/>
          <w:sz w:val="24"/>
          <w:shd w:val="clear" w:color="auto" w:fill="FFFFFF"/>
          <w:lang w:val="en-US"/>
        </w:rPr>
      </w:pPr>
      <w:r w:rsidRPr="007F57BA">
        <w:rPr>
          <w:i/>
          <w:sz w:val="24"/>
          <w:shd w:val="clear" w:color="auto" w:fill="FFFFFF"/>
          <w:vertAlign w:val="superscript"/>
          <w:lang w:val="en-US"/>
        </w:rPr>
        <w:t>2</w:t>
      </w:r>
      <w:r w:rsidRPr="007F57BA">
        <w:rPr>
          <w:i/>
          <w:sz w:val="24"/>
          <w:shd w:val="clear" w:color="auto" w:fill="FFFFFF"/>
          <w:lang w:val="en-US"/>
        </w:rPr>
        <w:t xml:space="preserve"> Department of Chemistry. Far Eastern State Technical Fisheries University.</w:t>
      </w:r>
      <w:r w:rsidR="00F6120C" w:rsidRPr="007F57BA">
        <w:rPr>
          <w:i/>
          <w:sz w:val="24"/>
          <w:shd w:val="clear" w:color="auto" w:fill="FFFFFF"/>
          <w:lang w:val="en-US"/>
        </w:rPr>
        <w:t xml:space="preserve"> 52 B</w:t>
      </w:r>
      <w:r w:rsidRPr="007F57BA">
        <w:rPr>
          <w:i/>
          <w:sz w:val="24"/>
          <w:shd w:val="clear" w:color="auto" w:fill="FFFFFF"/>
          <w:lang w:val="en-US"/>
        </w:rPr>
        <w:t xml:space="preserve"> Meadow,</w:t>
      </w:r>
      <w:r w:rsidR="00F6120C" w:rsidRPr="007F57BA">
        <w:rPr>
          <w:i/>
          <w:sz w:val="24"/>
          <w:lang w:val="en-US"/>
        </w:rPr>
        <w:t xml:space="preserve"> Str.,</w:t>
      </w:r>
      <w:r w:rsidRPr="007F57BA">
        <w:rPr>
          <w:i/>
          <w:sz w:val="24"/>
          <w:shd w:val="clear" w:color="auto" w:fill="FFFFFF"/>
          <w:lang w:val="en-US"/>
        </w:rPr>
        <w:t xml:space="preserve"> Vladivostok, 690087. </w:t>
      </w:r>
      <w:proofErr w:type="spellStart"/>
      <w:r w:rsidRPr="007F57BA">
        <w:rPr>
          <w:i/>
          <w:sz w:val="24"/>
          <w:shd w:val="clear" w:color="auto" w:fill="FFFFFF"/>
          <w:lang w:val="en-US"/>
        </w:rPr>
        <w:t>Primorsky</w:t>
      </w:r>
      <w:proofErr w:type="spellEnd"/>
      <w:r w:rsidRPr="007F57BA">
        <w:rPr>
          <w:i/>
          <w:sz w:val="24"/>
          <w:shd w:val="clear" w:color="auto" w:fill="FFFFFF"/>
          <w:lang w:val="en-US"/>
        </w:rPr>
        <w:t xml:space="preserve"> Krai. Russia</w:t>
      </w:r>
    </w:p>
    <w:p w14:paraId="69E380C0" w14:textId="77777777" w:rsidR="001F1A02" w:rsidRPr="007F57BA" w:rsidRDefault="001F1A02" w:rsidP="001F1A02">
      <w:pPr>
        <w:spacing w:line="240" w:lineRule="auto"/>
        <w:jc w:val="center"/>
        <w:rPr>
          <w:i/>
          <w:sz w:val="24"/>
          <w:shd w:val="clear" w:color="auto" w:fill="FFFFFF"/>
          <w:lang w:val="en-US"/>
        </w:rPr>
      </w:pPr>
      <w:r w:rsidRPr="007F57BA">
        <w:rPr>
          <w:i/>
          <w:sz w:val="24"/>
          <w:shd w:val="clear" w:color="auto" w:fill="FFFFFF"/>
          <w:lang w:val="en-US"/>
        </w:rPr>
        <w:t>Tel. (423) 244-03-06. E-mail: festfu@mail.ru</w:t>
      </w:r>
    </w:p>
    <w:p w14:paraId="57CF34CB" w14:textId="77777777" w:rsidR="00254C06" w:rsidRPr="007F57BA" w:rsidRDefault="00254C06" w:rsidP="00DD45A1">
      <w:pPr>
        <w:rPr>
          <w:sz w:val="24"/>
          <w:lang w:val="en-US"/>
        </w:rPr>
      </w:pPr>
    </w:p>
    <w:p w14:paraId="432930EE" w14:textId="77777777" w:rsidR="00F6120C" w:rsidRPr="007F57BA" w:rsidRDefault="00F6120C" w:rsidP="00DD45A1">
      <w:pPr>
        <w:rPr>
          <w:sz w:val="24"/>
          <w:lang w:val="en-US"/>
        </w:rPr>
      </w:pPr>
      <w:r w:rsidRPr="007F57BA">
        <w:rPr>
          <w:b/>
          <w:sz w:val="24"/>
          <w:lang w:val="en-US"/>
        </w:rPr>
        <w:t>Keywords:</w:t>
      </w:r>
      <w:r w:rsidRPr="007F57BA">
        <w:rPr>
          <w:sz w:val="24"/>
          <w:lang w:val="en-US"/>
        </w:rPr>
        <w:t xml:space="preserve"> vermiculite modification, sorption properties, antibiotic sorption.</w:t>
      </w:r>
    </w:p>
    <w:p w14:paraId="1E46E47E" w14:textId="77777777" w:rsidR="00DD45A1" w:rsidRPr="007F57BA" w:rsidRDefault="00254C06" w:rsidP="00F6120C">
      <w:pPr>
        <w:spacing w:line="240" w:lineRule="auto"/>
        <w:jc w:val="center"/>
        <w:rPr>
          <w:b/>
          <w:sz w:val="22"/>
          <w:szCs w:val="22"/>
          <w:lang w:val="en-US"/>
        </w:rPr>
      </w:pPr>
      <w:r w:rsidRPr="007F57BA">
        <w:rPr>
          <w:b/>
          <w:sz w:val="22"/>
          <w:szCs w:val="22"/>
          <w:lang w:val="en-US"/>
        </w:rPr>
        <w:t>A</w:t>
      </w:r>
      <w:r w:rsidR="00F6120C" w:rsidRPr="007F57BA">
        <w:rPr>
          <w:b/>
          <w:sz w:val="22"/>
          <w:szCs w:val="22"/>
          <w:lang w:val="en-US"/>
        </w:rPr>
        <w:t>bstract</w:t>
      </w:r>
    </w:p>
    <w:p w14:paraId="20B87AEF" w14:textId="77777777" w:rsidR="00B57FCC" w:rsidRPr="007F57BA" w:rsidRDefault="00254C06" w:rsidP="00F6120C">
      <w:pPr>
        <w:spacing w:line="240" w:lineRule="auto"/>
        <w:ind w:firstLine="709"/>
        <w:rPr>
          <w:sz w:val="22"/>
          <w:szCs w:val="22"/>
          <w:lang w:val="en-US"/>
        </w:rPr>
      </w:pPr>
      <w:r w:rsidRPr="007F57BA">
        <w:rPr>
          <w:sz w:val="22"/>
          <w:szCs w:val="22"/>
          <w:lang w:val="en-US"/>
        </w:rPr>
        <w:t>Composites based on vermiculite with different modifiers have been fabricated. The composition and structure of the fabricated composites have been investigated by means of the methods of energy-dispersive analysis, X-ray diffraction analysis, and positron annihilation spectroscopy. The adsorption characteristics of the fabricated materials with respect to dye of different nature have been determined, and isotherms of low temperature nitrogen adsorption/desorption have been obtained. It has been demonstrated that for different modifications the composites sorption properties change significantly in dependence on the modifier nature. The possibilities of practical application of sorbents based on vermiculite have been considered. The possibility of using the fabricated sorbents in determination of residual quantities of antibiotics in food products with different</w:t>
      </w:r>
      <w:r w:rsidR="00F02990" w:rsidRPr="007F57BA">
        <w:rPr>
          <w:sz w:val="22"/>
          <w:szCs w:val="22"/>
          <w:lang w:val="en-US"/>
        </w:rPr>
        <w:t xml:space="preserve"> matrices has been demonstrated.</w:t>
      </w:r>
    </w:p>
    <w:p w14:paraId="6050EF66" w14:textId="77777777" w:rsidR="000530BB" w:rsidRDefault="000530BB" w:rsidP="00F6120C">
      <w:pPr>
        <w:spacing w:line="240" w:lineRule="auto"/>
        <w:jc w:val="left"/>
        <w:rPr>
          <w:lang w:val="en-US"/>
        </w:rPr>
      </w:pPr>
    </w:p>
    <w:p w14:paraId="1BFD0E53" w14:textId="77777777" w:rsidR="008E4B1D" w:rsidRPr="007F57BA" w:rsidRDefault="00254C06" w:rsidP="00F6120C">
      <w:pPr>
        <w:spacing w:line="240" w:lineRule="auto"/>
        <w:jc w:val="left"/>
        <w:rPr>
          <w:b/>
          <w:sz w:val="24"/>
          <w:lang w:val="en-US"/>
        </w:rPr>
      </w:pPr>
      <w:r w:rsidRPr="007F57BA">
        <w:rPr>
          <w:b/>
          <w:sz w:val="24"/>
          <w:lang w:val="en-US"/>
        </w:rPr>
        <w:t>I</w:t>
      </w:r>
      <w:r w:rsidR="00F6120C" w:rsidRPr="007F57BA">
        <w:rPr>
          <w:b/>
          <w:sz w:val="24"/>
          <w:lang w:val="en-US"/>
        </w:rPr>
        <w:t>ntroduction</w:t>
      </w:r>
      <w:r w:rsidR="008E4B1D" w:rsidRPr="007F57BA">
        <w:rPr>
          <w:b/>
          <w:sz w:val="24"/>
          <w:lang w:val="en-US"/>
        </w:rPr>
        <w:t xml:space="preserve"> </w:t>
      </w:r>
    </w:p>
    <w:p w14:paraId="561B39B4" w14:textId="77777777" w:rsidR="003D6298" w:rsidRPr="007F57BA" w:rsidRDefault="00161B38" w:rsidP="00F6120C">
      <w:pPr>
        <w:spacing w:line="240" w:lineRule="auto"/>
        <w:ind w:firstLine="709"/>
        <w:rPr>
          <w:sz w:val="24"/>
          <w:lang w:val="en-US"/>
        </w:rPr>
      </w:pPr>
      <w:r w:rsidRPr="007F57BA">
        <w:rPr>
          <w:sz w:val="24"/>
          <w:lang w:val="en-US"/>
        </w:rPr>
        <w:t xml:space="preserve">At present, natural and synthetic layered aluminosilicates, including vermiculite, are applied in different fields of industry in the composition of sorbents used, for example, in removal of heavy metals and radionuclides </w:t>
      </w:r>
      <w:r w:rsidR="008E4B1D" w:rsidRPr="007F57BA">
        <w:rPr>
          <w:sz w:val="24"/>
          <w:lang w:val="en-US"/>
        </w:rPr>
        <w:t>[</w:t>
      </w:r>
      <w:r w:rsidR="009F2B16" w:rsidRPr="007F57BA">
        <w:rPr>
          <w:sz w:val="24"/>
          <w:lang w:val="en-US"/>
        </w:rPr>
        <w:t>1</w:t>
      </w:r>
      <w:r w:rsidRPr="007F57BA">
        <w:rPr>
          <w:sz w:val="24"/>
          <w:lang w:val="en-US"/>
        </w:rPr>
        <w:t>–</w:t>
      </w:r>
      <w:r w:rsidR="009F2B16" w:rsidRPr="007F57BA">
        <w:rPr>
          <w:sz w:val="24"/>
          <w:lang w:val="en-US"/>
        </w:rPr>
        <w:t>3</w:t>
      </w:r>
      <w:r w:rsidR="008E4B1D" w:rsidRPr="007F57BA">
        <w:rPr>
          <w:sz w:val="24"/>
          <w:lang w:val="en-US"/>
        </w:rPr>
        <w:t>].</w:t>
      </w:r>
      <w:r w:rsidRPr="007F57BA">
        <w:rPr>
          <w:sz w:val="24"/>
          <w:lang w:val="en-US"/>
        </w:rPr>
        <w:t xml:space="preserve"> The interest to layered silicates, such as vermiculite and montmorillonite, is concerned with the fact that highly dispersed powders of these inorganic materials having a clearly expressed layered structure appeared to be rather promising in view of application as fillers for different coatings and composite materials </w:t>
      </w:r>
      <w:r w:rsidR="008D01F4" w:rsidRPr="007F57BA">
        <w:rPr>
          <w:sz w:val="24"/>
          <w:lang w:val="en-US"/>
        </w:rPr>
        <w:t>[</w:t>
      </w:r>
      <w:r w:rsidR="00F4156D" w:rsidRPr="007F57BA">
        <w:rPr>
          <w:sz w:val="24"/>
          <w:lang w:val="en-US"/>
        </w:rPr>
        <w:t>4,</w:t>
      </w:r>
      <w:r w:rsidRPr="007F57BA">
        <w:rPr>
          <w:sz w:val="24"/>
          <w:lang w:val="en-US"/>
        </w:rPr>
        <w:t xml:space="preserve"> </w:t>
      </w:r>
      <w:r w:rsidR="008D01F4" w:rsidRPr="007F57BA">
        <w:rPr>
          <w:sz w:val="24"/>
          <w:lang w:val="en-US"/>
        </w:rPr>
        <w:t>5].</w:t>
      </w:r>
      <w:r w:rsidRPr="007F57BA">
        <w:rPr>
          <w:sz w:val="24"/>
          <w:lang w:val="en-US"/>
        </w:rPr>
        <w:t xml:space="preserve"> Introduction of polyethylene into a layered silicate results in fabrication of a composite, whose structure depends on the content of this layered silicate. The composite is characterized with high strength due to bimodal distribution of crystallites in it </w:t>
      </w:r>
      <w:r w:rsidR="00B1397B" w:rsidRPr="007F57BA">
        <w:rPr>
          <w:sz w:val="24"/>
          <w:lang w:val="en-US"/>
        </w:rPr>
        <w:t>[</w:t>
      </w:r>
      <w:r w:rsidR="0005757E" w:rsidRPr="007F57BA">
        <w:rPr>
          <w:sz w:val="24"/>
          <w:lang w:val="en-US"/>
        </w:rPr>
        <w:t>6</w:t>
      </w:r>
      <w:r w:rsidR="00B1397B" w:rsidRPr="007F57BA">
        <w:rPr>
          <w:sz w:val="24"/>
          <w:lang w:val="en-US"/>
        </w:rPr>
        <w:t xml:space="preserve">]. </w:t>
      </w:r>
      <w:r w:rsidRPr="007F57BA">
        <w:rPr>
          <w:sz w:val="24"/>
          <w:lang w:val="en-US"/>
        </w:rPr>
        <w:t>It was shown that deposition of magnesium, calcium, aluminum, and iron hydroxides on the aluminosilicate surface ha</w:t>
      </w:r>
      <w:r w:rsidR="00B7142A" w:rsidRPr="007F57BA">
        <w:rPr>
          <w:sz w:val="24"/>
          <w:lang w:val="en-US"/>
        </w:rPr>
        <w:t>d</w:t>
      </w:r>
      <w:r w:rsidRPr="007F57BA">
        <w:rPr>
          <w:sz w:val="24"/>
          <w:lang w:val="en-US"/>
        </w:rPr>
        <w:t xml:space="preserve"> a positive effect on the sorption of heavy metal ions </w:t>
      </w:r>
      <w:r w:rsidR="00B1397B" w:rsidRPr="007F57BA">
        <w:rPr>
          <w:sz w:val="24"/>
          <w:lang w:val="en-US"/>
        </w:rPr>
        <w:t>[</w:t>
      </w:r>
      <w:r w:rsidR="0005757E" w:rsidRPr="007F57BA">
        <w:rPr>
          <w:sz w:val="24"/>
          <w:lang w:val="en-US"/>
        </w:rPr>
        <w:t>7</w:t>
      </w:r>
      <w:r w:rsidR="00B1397B" w:rsidRPr="007F57BA">
        <w:rPr>
          <w:sz w:val="24"/>
          <w:lang w:val="en-US"/>
        </w:rPr>
        <w:t>].</w:t>
      </w:r>
      <w:r w:rsidRPr="007F57BA">
        <w:rPr>
          <w:sz w:val="24"/>
          <w:lang w:val="en-US"/>
        </w:rPr>
        <w:t xml:space="preserve"> Main results of studies of the adsorption, structure, and surface of layered silicates are presented in a monograph by </w:t>
      </w:r>
      <w:proofErr w:type="spellStart"/>
      <w:r w:rsidRPr="007F57BA">
        <w:rPr>
          <w:sz w:val="24"/>
          <w:lang w:val="en-US"/>
        </w:rPr>
        <w:t>Yu.I</w:t>
      </w:r>
      <w:proofErr w:type="spellEnd"/>
      <w:r w:rsidRPr="007F57BA">
        <w:rPr>
          <w:sz w:val="24"/>
          <w:lang w:val="en-US"/>
        </w:rPr>
        <w:t xml:space="preserve">. Tarasevich and F.D. </w:t>
      </w:r>
      <w:proofErr w:type="spellStart"/>
      <w:r w:rsidRPr="007F57BA">
        <w:rPr>
          <w:sz w:val="24"/>
          <w:lang w:val="en-US"/>
        </w:rPr>
        <w:t>Ovcharenko</w:t>
      </w:r>
      <w:proofErr w:type="spellEnd"/>
      <w:r w:rsidRPr="007F57BA">
        <w:rPr>
          <w:sz w:val="24"/>
          <w:lang w:val="en-US"/>
        </w:rPr>
        <w:t xml:space="preserve"> </w:t>
      </w:r>
      <w:r w:rsidR="0005757E" w:rsidRPr="007F57BA">
        <w:rPr>
          <w:sz w:val="24"/>
          <w:lang w:val="en-US"/>
        </w:rPr>
        <w:t>[8</w:t>
      </w:r>
      <w:r w:rsidR="00D52BB9" w:rsidRPr="007F57BA">
        <w:rPr>
          <w:sz w:val="24"/>
          <w:lang w:val="en-US"/>
        </w:rPr>
        <w:t xml:space="preserve">]. </w:t>
      </w:r>
      <w:r w:rsidRPr="007F57BA">
        <w:rPr>
          <w:sz w:val="24"/>
          <w:lang w:val="en-US"/>
        </w:rPr>
        <w:t xml:space="preserve">At the same time, fabrication of new vermiculite-based composites allowed their application as sorbents characterized with high sorption capacity toward heavy metal ions </w:t>
      </w:r>
      <w:r w:rsidR="0089063F" w:rsidRPr="007F57BA">
        <w:rPr>
          <w:sz w:val="24"/>
          <w:lang w:val="en-US"/>
        </w:rPr>
        <w:t>[</w:t>
      </w:r>
      <w:r w:rsidR="0005757E" w:rsidRPr="007F57BA">
        <w:rPr>
          <w:sz w:val="24"/>
          <w:lang w:val="en-US"/>
        </w:rPr>
        <w:t>9</w:t>
      </w:r>
      <w:r w:rsidR="0089063F" w:rsidRPr="007F57BA">
        <w:rPr>
          <w:sz w:val="24"/>
          <w:lang w:val="en-US"/>
        </w:rPr>
        <w:t>]</w:t>
      </w:r>
      <w:r w:rsidR="00B7142A" w:rsidRPr="007F57BA">
        <w:rPr>
          <w:sz w:val="24"/>
          <w:lang w:val="en-US"/>
        </w:rPr>
        <w:t xml:space="preserve"> at decontamination</w:t>
      </w:r>
      <w:r w:rsidRPr="007F57BA">
        <w:rPr>
          <w:sz w:val="24"/>
          <w:lang w:val="en-US"/>
        </w:rPr>
        <w:t xml:space="preserve"> of spent solutions from galvanic baths. </w:t>
      </w:r>
      <w:r w:rsidR="00724CAC" w:rsidRPr="007F57BA">
        <w:rPr>
          <w:sz w:val="24"/>
          <w:lang w:val="en-US"/>
        </w:rPr>
        <w:t xml:space="preserve">In the course of secondary decontamination of spent solutions from galvanic baths, the highest efficiency was demonstrated by the composite based on vermiculite sequentially modified by hydrochloric acid and chitosan </w:t>
      </w:r>
      <w:r w:rsidR="0089063F" w:rsidRPr="007F57BA">
        <w:rPr>
          <w:sz w:val="24"/>
          <w:lang w:val="en-US"/>
        </w:rPr>
        <w:t>[</w:t>
      </w:r>
      <w:r w:rsidR="0005757E" w:rsidRPr="007F57BA">
        <w:rPr>
          <w:sz w:val="24"/>
          <w:lang w:val="en-US"/>
        </w:rPr>
        <w:t>10</w:t>
      </w:r>
      <w:r w:rsidR="0089063F" w:rsidRPr="007F57BA">
        <w:rPr>
          <w:sz w:val="24"/>
          <w:lang w:val="en-US"/>
        </w:rPr>
        <w:t>].</w:t>
      </w:r>
      <w:r w:rsidR="00724CAC" w:rsidRPr="007F57BA">
        <w:rPr>
          <w:sz w:val="24"/>
          <w:lang w:val="en-US"/>
        </w:rPr>
        <w:t xml:space="preserve"> The above sorbents manifest high degrees of decontamination of wastewater </w:t>
      </w:r>
      <w:r w:rsidR="00724CAC" w:rsidRPr="007F57BA">
        <w:rPr>
          <w:sz w:val="24"/>
          <w:lang w:val="en-US"/>
        </w:rPr>
        <w:lastRenderedPageBreak/>
        <w:t xml:space="preserve">streams from food industry plants: in particular, the decontamination factor on proteins attains </w:t>
      </w:r>
      <w:r w:rsidR="0089063F" w:rsidRPr="007F57BA">
        <w:rPr>
          <w:sz w:val="24"/>
          <w:lang w:val="en-US"/>
        </w:rPr>
        <w:t>68</w:t>
      </w:r>
      <w:r w:rsidR="00724CAC" w:rsidRPr="007F57BA">
        <w:rPr>
          <w:sz w:val="24"/>
          <w:lang w:val="en-US"/>
        </w:rPr>
        <w:t>–7</w:t>
      </w:r>
      <w:r w:rsidR="0089063F" w:rsidRPr="007F57BA">
        <w:rPr>
          <w:sz w:val="24"/>
          <w:lang w:val="en-US"/>
        </w:rPr>
        <w:t>5</w:t>
      </w:r>
      <w:r w:rsidR="00724CAC" w:rsidRPr="007F57BA">
        <w:rPr>
          <w:sz w:val="24"/>
          <w:lang w:val="en-US"/>
        </w:rPr>
        <w:t xml:space="preserve"> </w:t>
      </w:r>
      <w:r w:rsidR="0089063F" w:rsidRPr="007F57BA">
        <w:rPr>
          <w:sz w:val="24"/>
          <w:lang w:val="en-US"/>
        </w:rPr>
        <w:t>% [1</w:t>
      </w:r>
      <w:r w:rsidR="0005757E" w:rsidRPr="007F57BA">
        <w:rPr>
          <w:sz w:val="24"/>
          <w:lang w:val="en-US"/>
        </w:rPr>
        <w:t>1</w:t>
      </w:r>
      <w:r w:rsidR="00724CAC" w:rsidRPr="007F57BA">
        <w:rPr>
          <w:sz w:val="24"/>
          <w:lang w:val="en-US"/>
        </w:rPr>
        <w:t xml:space="preserve">]. </w:t>
      </w:r>
    </w:p>
    <w:p w14:paraId="6D818707" w14:textId="77777777" w:rsidR="003D6298" w:rsidRPr="007F57BA" w:rsidRDefault="00724CAC" w:rsidP="00F6120C">
      <w:pPr>
        <w:spacing w:line="240" w:lineRule="auto"/>
        <w:ind w:firstLine="709"/>
        <w:rPr>
          <w:sz w:val="24"/>
          <w:lang w:val="en-US"/>
        </w:rPr>
      </w:pPr>
      <w:r w:rsidRPr="007F57BA">
        <w:rPr>
          <w:sz w:val="24"/>
          <w:lang w:val="en-US"/>
        </w:rPr>
        <w:t xml:space="preserve">Sorbents for determination of residual quantities of antibiotics in food products with different matrices and in aqueous objects were created </w:t>
      </w:r>
      <w:r w:rsidR="0083411A" w:rsidRPr="007F57BA">
        <w:rPr>
          <w:sz w:val="24"/>
          <w:lang w:val="en-US"/>
        </w:rPr>
        <w:t>[12</w:t>
      </w:r>
      <w:r w:rsidRPr="007F57BA">
        <w:rPr>
          <w:sz w:val="24"/>
          <w:lang w:val="en-US"/>
        </w:rPr>
        <w:t>–</w:t>
      </w:r>
      <w:r w:rsidR="0083411A" w:rsidRPr="007F57BA">
        <w:rPr>
          <w:sz w:val="24"/>
          <w:lang w:val="en-US"/>
        </w:rPr>
        <w:t>15</w:t>
      </w:r>
      <w:r w:rsidR="003D6298" w:rsidRPr="007F57BA">
        <w:rPr>
          <w:sz w:val="24"/>
          <w:lang w:val="en-US"/>
        </w:rPr>
        <w:t>].</w:t>
      </w:r>
    </w:p>
    <w:p w14:paraId="1D26132D" w14:textId="77777777" w:rsidR="003D6298" w:rsidRPr="007F57BA" w:rsidRDefault="00724CAC" w:rsidP="00F6120C">
      <w:pPr>
        <w:spacing w:line="240" w:lineRule="auto"/>
        <w:ind w:firstLine="709"/>
        <w:rPr>
          <w:sz w:val="24"/>
          <w:lang w:val="en-US"/>
        </w:rPr>
      </w:pPr>
      <w:r w:rsidRPr="007F57BA">
        <w:rPr>
          <w:sz w:val="24"/>
          <w:lang w:val="en-US"/>
        </w:rPr>
        <w:t xml:space="preserve">The method of determination of the chloramphenicol content in food products using the vermiculite-based sorbent was patented </w:t>
      </w:r>
      <w:r w:rsidR="0083411A" w:rsidRPr="007F57BA">
        <w:rPr>
          <w:sz w:val="24"/>
          <w:lang w:val="en-US"/>
        </w:rPr>
        <w:t>[13</w:t>
      </w:r>
      <w:r w:rsidR="003D6298" w:rsidRPr="007F57BA">
        <w:rPr>
          <w:sz w:val="24"/>
          <w:lang w:val="en-US"/>
        </w:rPr>
        <w:t>].</w:t>
      </w:r>
    </w:p>
    <w:p w14:paraId="58BA7419" w14:textId="77777777" w:rsidR="00386CC4" w:rsidRPr="007F57BA" w:rsidRDefault="00724CAC" w:rsidP="00F6120C">
      <w:pPr>
        <w:spacing w:line="240" w:lineRule="auto"/>
        <w:ind w:firstLine="709"/>
        <w:rPr>
          <w:sz w:val="24"/>
          <w:lang w:val="en-US"/>
        </w:rPr>
      </w:pPr>
      <w:r w:rsidRPr="007F57BA">
        <w:rPr>
          <w:sz w:val="24"/>
          <w:lang w:val="en-US"/>
        </w:rPr>
        <w:t>The present work was devoted to modification of vermiculite by different agents (including hydroxide deposition on the surface of vermiculite particles) and studies of the sorption properties of the fabricated materials.</w:t>
      </w:r>
    </w:p>
    <w:p w14:paraId="0404B941" w14:textId="77777777" w:rsidR="00724CAC" w:rsidRPr="007F57BA" w:rsidRDefault="00724CAC" w:rsidP="00F6120C">
      <w:pPr>
        <w:spacing w:line="240" w:lineRule="auto"/>
        <w:ind w:firstLine="709"/>
        <w:rPr>
          <w:sz w:val="24"/>
          <w:lang w:val="en-US"/>
        </w:rPr>
      </w:pPr>
    </w:p>
    <w:p w14:paraId="4443A1BE" w14:textId="77777777" w:rsidR="001905C0" w:rsidRPr="007F57BA" w:rsidRDefault="00CC7396" w:rsidP="00F6120C">
      <w:pPr>
        <w:spacing w:line="240" w:lineRule="auto"/>
        <w:rPr>
          <w:b/>
          <w:sz w:val="24"/>
          <w:lang w:val="en-US"/>
        </w:rPr>
      </w:pPr>
      <w:r w:rsidRPr="007F57BA">
        <w:rPr>
          <w:b/>
          <w:sz w:val="24"/>
          <w:lang w:val="en-US"/>
        </w:rPr>
        <w:t>E</w:t>
      </w:r>
      <w:r w:rsidR="00F6120C" w:rsidRPr="007F57BA">
        <w:rPr>
          <w:b/>
          <w:sz w:val="24"/>
          <w:lang w:val="en-US"/>
        </w:rPr>
        <w:t>xperimental</w:t>
      </w:r>
    </w:p>
    <w:p w14:paraId="71A0D987" w14:textId="77777777" w:rsidR="00944A8A" w:rsidRPr="007F57BA" w:rsidRDefault="00CC7396" w:rsidP="00F6120C">
      <w:pPr>
        <w:spacing w:line="240" w:lineRule="auto"/>
        <w:ind w:firstLine="709"/>
        <w:rPr>
          <w:i/>
          <w:sz w:val="24"/>
          <w:lang w:val="en-US"/>
        </w:rPr>
      </w:pPr>
      <w:r w:rsidRPr="007F57BA">
        <w:rPr>
          <w:i/>
          <w:sz w:val="24"/>
          <w:lang w:val="en-US"/>
        </w:rPr>
        <w:t>Reagents</w:t>
      </w:r>
    </w:p>
    <w:p w14:paraId="42C5F246" w14:textId="77777777" w:rsidR="001905C0" w:rsidRPr="007F57BA" w:rsidRDefault="00CC7396" w:rsidP="00F6120C">
      <w:pPr>
        <w:spacing w:line="240" w:lineRule="auto"/>
        <w:ind w:firstLine="709"/>
        <w:rPr>
          <w:sz w:val="24"/>
          <w:lang w:val="en-US"/>
        </w:rPr>
      </w:pPr>
      <w:r w:rsidRPr="007F57BA">
        <w:rPr>
          <w:sz w:val="24"/>
          <w:lang w:val="en-US"/>
        </w:rPr>
        <w:t>The following reagents were used in the present work: hydrochloric acid (analytically pure), ammonia (analytically pure), low-pressure polyethylene</w:t>
      </w:r>
      <w:r w:rsidR="00396FEA" w:rsidRPr="007F57BA">
        <w:rPr>
          <w:sz w:val="24"/>
          <w:lang w:val="en-US"/>
        </w:rPr>
        <w:t>,</w:t>
      </w:r>
      <w:r w:rsidRPr="007F57BA">
        <w:rPr>
          <w:sz w:val="24"/>
          <w:lang w:val="en-US"/>
        </w:rPr>
        <w:t xml:space="preserve"> cellulose (ash-free “white tape” filter</w:t>
      </w:r>
      <w:r w:rsidR="00396FEA" w:rsidRPr="007F57BA">
        <w:rPr>
          <w:sz w:val="24"/>
          <w:lang w:val="en-US"/>
        </w:rPr>
        <w:t>)</w:t>
      </w:r>
      <w:r w:rsidRPr="007F57BA">
        <w:rPr>
          <w:sz w:val="24"/>
          <w:lang w:val="en-US"/>
        </w:rPr>
        <w:t>, and chitosan. Chitosan is a natural polysaccharide with a molecular weight of not higher than</w:t>
      </w:r>
      <w:r w:rsidR="00396FEA" w:rsidRPr="007F57BA">
        <w:rPr>
          <w:sz w:val="24"/>
          <w:lang w:val="en-US"/>
        </w:rPr>
        <w:t xml:space="preserve"> 200000</w:t>
      </w:r>
      <w:r w:rsidRPr="007F57BA">
        <w:rPr>
          <w:sz w:val="24"/>
          <w:lang w:val="en-US"/>
        </w:rPr>
        <w:t xml:space="preserve"> Da: the content of carbon – 41.</w:t>
      </w:r>
      <w:r w:rsidR="00396FEA" w:rsidRPr="007F57BA">
        <w:rPr>
          <w:sz w:val="24"/>
          <w:lang w:val="en-US"/>
        </w:rPr>
        <w:t>8</w:t>
      </w:r>
      <w:r w:rsidRPr="007F57BA">
        <w:rPr>
          <w:sz w:val="24"/>
          <w:lang w:val="en-US"/>
        </w:rPr>
        <w:t xml:space="preserve"> </w:t>
      </w:r>
      <w:r w:rsidR="00396FEA" w:rsidRPr="007F57BA">
        <w:rPr>
          <w:sz w:val="24"/>
          <w:lang w:val="en-US"/>
        </w:rPr>
        <w:t>%,</w:t>
      </w:r>
      <w:r w:rsidRPr="007F57BA">
        <w:rPr>
          <w:sz w:val="24"/>
          <w:lang w:val="en-US"/>
        </w:rPr>
        <w:t xml:space="preserve"> the content of nitrogen</w:t>
      </w:r>
      <w:r w:rsidR="00396FEA" w:rsidRPr="007F57BA">
        <w:rPr>
          <w:sz w:val="24"/>
          <w:lang w:val="en-US"/>
        </w:rPr>
        <w:t xml:space="preserve"> – 7</w:t>
      </w:r>
      <w:r w:rsidRPr="007F57BA">
        <w:rPr>
          <w:sz w:val="24"/>
          <w:lang w:val="en-US"/>
        </w:rPr>
        <w:t>.</w:t>
      </w:r>
      <w:r w:rsidR="00396FEA" w:rsidRPr="007F57BA">
        <w:rPr>
          <w:sz w:val="24"/>
          <w:lang w:val="en-US"/>
        </w:rPr>
        <w:t xml:space="preserve">5%, </w:t>
      </w:r>
      <w:r w:rsidRPr="007F57BA">
        <w:rPr>
          <w:sz w:val="24"/>
          <w:lang w:val="en-US"/>
        </w:rPr>
        <w:t>the content of water</w:t>
      </w:r>
      <w:r w:rsidR="00396FEA" w:rsidRPr="007F57BA">
        <w:rPr>
          <w:sz w:val="24"/>
          <w:lang w:val="en-US"/>
        </w:rPr>
        <w:t xml:space="preserve"> – 8</w:t>
      </w:r>
      <w:r w:rsidRPr="007F57BA">
        <w:rPr>
          <w:sz w:val="24"/>
          <w:lang w:val="en-US"/>
        </w:rPr>
        <w:t>.</w:t>
      </w:r>
      <w:r w:rsidR="00396FEA" w:rsidRPr="007F57BA">
        <w:rPr>
          <w:sz w:val="24"/>
          <w:lang w:val="en-US"/>
        </w:rPr>
        <w:t>8</w:t>
      </w:r>
      <w:r w:rsidRPr="007F57BA">
        <w:rPr>
          <w:sz w:val="24"/>
          <w:lang w:val="en-US"/>
        </w:rPr>
        <w:t xml:space="preserve"> </w:t>
      </w:r>
      <w:r w:rsidR="00396FEA" w:rsidRPr="007F57BA">
        <w:rPr>
          <w:sz w:val="24"/>
          <w:lang w:val="en-US"/>
        </w:rPr>
        <w:t xml:space="preserve">%; </w:t>
      </w:r>
      <w:r w:rsidRPr="007F57BA">
        <w:rPr>
          <w:sz w:val="24"/>
          <w:lang w:val="en-US"/>
        </w:rPr>
        <w:t>the degree of deacetylation –</w:t>
      </w:r>
      <w:r w:rsidR="00396FEA" w:rsidRPr="007F57BA">
        <w:rPr>
          <w:sz w:val="24"/>
          <w:lang w:val="en-US"/>
        </w:rPr>
        <w:t xml:space="preserve"> 84</w:t>
      </w:r>
      <w:r w:rsidRPr="007F57BA">
        <w:rPr>
          <w:sz w:val="24"/>
          <w:lang w:val="en-US"/>
        </w:rPr>
        <w:t>.</w:t>
      </w:r>
      <w:r w:rsidR="00396FEA" w:rsidRPr="007F57BA">
        <w:rPr>
          <w:sz w:val="24"/>
          <w:lang w:val="en-US"/>
        </w:rPr>
        <w:t>0</w:t>
      </w:r>
      <w:r w:rsidRPr="007F57BA">
        <w:rPr>
          <w:sz w:val="24"/>
          <w:lang w:val="en-US"/>
        </w:rPr>
        <w:t xml:space="preserve"> </w:t>
      </w:r>
      <w:r w:rsidR="00396FEA" w:rsidRPr="007F57BA">
        <w:rPr>
          <w:sz w:val="24"/>
          <w:lang w:val="en-US"/>
        </w:rPr>
        <w:t xml:space="preserve">%; </w:t>
      </w:r>
      <w:r w:rsidRPr="007F57BA">
        <w:rPr>
          <w:sz w:val="24"/>
          <w:lang w:val="en-US"/>
        </w:rPr>
        <w:t>the viscosity of</w:t>
      </w:r>
      <w:r w:rsidR="00396FEA" w:rsidRPr="007F57BA">
        <w:rPr>
          <w:sz w:val="24"/>
          <w:lang w:val="en-US"/>
        </w:rPr>
        <w:t xml:space="preserve"> 1</w:t>
      </w:r>
      <w:r w:rsidRPr="007F57BA">
        <w:rPr>
          <w:sz w:val="24"/>
          <w:lang w:val="en-US"/>
        </w:rPr>
        <w:t xml:space="preserve"> </w:t>
      </w:r>
      <w:r w:rsidR="00396FEA" w:rsidRPr="007F57BA">
        <w:rPr>
          <w:sz w:val="24"/>
          <w:lang w:val="en-US"/>
        </w:rPr>
        <w:t>%</w:t>
      </w:r>
      <w:r w:rsidRPr="007F57BA">
        <w:rPr>
          <w:sz w:val="24"/>
          <w:lang w:val="en-US"/>
        </w:rPr>
        <w:t xml:space="preserve"> solution in 2 % aqueous solution of acetic acid – 88.0 </w:t>
      </w:r>
      <w:r w:rsidR="00F60392" w:rsidRPr="007F57BA">
        <w:rPr>
          <w:sz w:val="24"/>
          <w:lang w:val="en-US"/>
        </w:rPr>
        <w:t xml:space="preserve">mg/s. The general formula of the natural polysaccharide: </w:t>
      </w:r>
      <w:r w:rsidR="00114D52" w:rsidRPr="007F57BA">
        <w:rPr>
          <w:sz w:val="24"/>
          <w:lang w:val="en-US"/>
        </w:rPr>
        <w:t>(C</w:t>
      </w:r>
      <w:r w:rsidR="00114D52" w:rsidRPr="007F57BA">
        <w:rPr>
          <w:sz w:val="24"/>
          <w:vertAlign w:val="subscript"/>
          <w:lang w:val="en-US"/>
        </w:rPr>
        <w:t>6</w:t>
      </w:r>
      <w:r w:rsidR="00114D52" w:rsidRPr="007F57BA">
        <w:rPr>
          <w:sz w:val="24"/>
          <w:lang w:val="en-US"/>
        </w:rPr>
        <w:t>O</w:t>
      </w:r>
      <w:r w:rsidR="00114D52" w:rsidRPr="007F57BA">
        <w:rPr>
          <w:sz w:val="24"/>
          <w:vertAlign w:val="subscript"/>
          <w:lang w:val="en-US"/>
        </w:rPr>
        <w:t>4</w:t>
      </w:r>
      <w:r w:rsidR="00114D52" w:rsidRPr="007F57BA">
        <w:rPr>
          <w:sz w:val="24"/>
          <w:lang w:val="en-US"/>
        </w:rPr>
        <w:t>H</w:t>
      </w:r>
      <w:r w:rsidR="0069239B" w:rsidRPr="007F57BA">
        <w:rPr>
          <w:sz w:val="24"/>
          <w:vertAlign w:val="subscript"/>
          <w:lang w:val="en-US"/>
        </w:rPr>
        <w:t>11</w:t>
      </w:r>
      <w:r w:rsidR="00114D52" w:rsidRPr="007F57BA">
        <w:rPr>
          <w:sz w:val="24"/>
          <w:lang w:val="en-US"/>
        </w:rPr>
        <w:t>NH</w:t>
      </w:r>
      <w:proofErr w:type="gramStart"/>
      <w:r w:rsidR="00114D52" w:rsidRPr="007F57BA">
        <w:rPr>
          <w:sz w:val="24"/>
          <w:vertAlign w:val="subscript"/>
          <w:lang w:val="en-US"/>
        </w:rPr>
        <w:t>2</w:t>
      </w:r>
      <w:r w:rsidR="00114D52" w:rsidRPr="007F57BA">
        <w:rPr>
          <w:sz w:val="24"/>
          <w:lang w:val="en-US"/>
        </w:rPr>
        <w:t>)</w:t>
      </w:r>
      <w:r w:rsidR="00114D52" w:rsidRPr="007F57BA">
        <w:rPr>
          <w:sz w:val="24"/>
          <w:vertAlign w:val="subscript"/>
          <w:lang w:val="en-US"/>
        </w:rPr>
        <w:t>n</w:t>
      </w:r>
      <w:r w:rsidR="00F60392" w:rsidRPr="007F57BA">
        <w:rPr>
          <w:sz w:val="24"/>
          <w:lang w:val="en-US"/>
        </w:rPr>
        <w:t>.</w:t>
      </w:r>
      <w:proofErr w:type="gramEnd"/>
    </w:p>
    <w:p w14:paraId="3EEC465D" w14:textId="77777777" w:rsidR="00815618" w:rsidRPr="007F57BA" w:rsidRDefault="00F60392" w:rsidP="00F6120C">
      <w:pPr>
        <w:spacing w:line="240" w:lineRule="auto"/>
        <w:ind w:firstLine="709"/>
        <w:rPr>
          <w:sz w:val="24"/>
          <w:lang w:val="en-US"/>
        </w:rPr>
      </w:pPr>
      <w:r w:rsidRPr="007F57BA">
        <w:rPr>
          <w:sz w:val="24"/>
          <w:lang w:val="en-US"/>
        </w:rPr>
        <w:t xml:space="preserve">Vermiculites from the </w:t>
      </w:r>
      <w:proofErr w:type="spellStart"/>
      <w:r w:rsidRPr="007F57BA">
        <w:rPr>
          <w:sz w:val="24"/>
          <w:lang w:val="en-US"/>
        </w:rPr>
        <w:t>Kovdorskoe</w:t>
      </w:r>
      <w:proofErr w:type="spellEnd"/>
      <w:r w:rsidRPr="007F57BA">
        <w:rPr>
          <w:sz w:val="24"/>
          <w:lang w:val="en-US"/>
        </w:rPr>
        <w:t xml:space="preserve"> (Murmansk Oblast) and </w:t>
      </w:r>
      <w:proofErr w:type="spellStart"/>
      <w:r w:rsidRPr="007F57BA">
        <w:rPr>
          <w:sz w:val="24"/>
          <w:lang w:val="en-US"/>
        </w:rPr>
        <w:t>Koksharovskoe</w:t>
      </w:r>
      <w:proofErr w:type="spellEnd"/>
      <w:r w:rsidRPr="007F57BA">
        <w:rPr>
          <w:sz w:val="24"/>
          <w:lang w:val="en-US"/>
        </w:rPr>
        <w:t xml:space="preserve"> (</w:t>
      </w:r>
      <w:proofErr w:type="spellStart"/>
      <w:r w:rsidRPr="007F57BA">
        <w:rPr>
          <w:sz w:val="24"/>
          <w:lang w:val="en-US"/>
        </w:rPr>
        <w:t>Chuguevka</w:t>
      </w:r>
      <w:proofErr w:type="spellEnd"/>
      <w:r w:rsidRPr="007F57BA">
        <w:rPr>
          <w:sz w:val="24"/>
          <w:lang w:val="en-US"/>
        </w:rPr>
        <w:t xml:space="preserve"> District, </w:t>
      </w:r>
      <w:proofErr w:type="spellStart"/>
      <w:r w:rsidRPr="007F57BA">
        <w:rPr>
          <w:sz w:val="24"/>
          <w:lang w:val="en-US"/>
        </w:rPr>
        <w:t>Primorsky</w:t>
      </w:r>
      <w:proofErr w:type="spellEnd"/>
      <w:r w:rsidRPr="007F57BA">
        <w:rPr>
          <w:sz w:val="24"/>
          <w:lang w:val="en-US"/>
        </w:rPr>
        <w:t xml:space="preserve"> Krai) deposits were used in composites fabrication.</w:t>
      </w:r>
    </w:p>
    <w:p w14:paraId="09543CF3" w14:textId="77777777" w:rsidR="00C00862" w:rsidRPr="007F57BA" w:rsidRDefault="00F60392" w:rsidP="00F6120C">
      <w:pPr>
        <w:spacing w:line="240" w:lineRule="auto"/>
        <w:ind w:firstLine="709"/>
        <w:rPr>
          <w:i/>
          <w:sz w:val="24"/>
          <w:lang w:val="en-US"/>
        </w:rPr>
      </w:pPr>
      <w:r w:rsidRPr="007F57BA">
        <w:rPr>
          <w:i/>
          <w:sz w:val="24"/>
          <w:lang w:val="en-US"/>
        </w:rPr>
        <w:t>Equipment</w:t>
      </w:r>
    </w:p>
    <w:p w14:paraId="7FB2DD9C" w14:textId="77777777" w:rsidR="00573794" w:rsidRPr="007F57BA" w:rsidRDefault="00F60392" w:rsidP="00F6120C">
      <w:pPr>
        <w:spacing w:line="240" w:lineRule="auto"/>
        <w:ind w:firstLine="709"/>
        <w:rPr>
          <w:sz w:val="24"/>
          <w:lang w:val="en-US"/>
        </w:rPr>
      </w:pPr>
      <w:r w:rsidRPr="007F57BA">
        <w:rPr>
          <w:sz w:val="24"/>
          <w:lang w:val="en-US"/>
        </w:rPr>
        <w:t xml:space="preserve">Measurements of lifetimes and intensities of positron annihilations were carried out using a fast-fast delayed coincidences spectrometer with plastic scintillation detectors of a size of </w:t>
      </w:r>
      <w:r w:rsidR="00573794" w:rsidRPr="007F57BA">
        <w:rPr>
          <w:sz w:val="24"/>
        </w:rPr>
        <w:sym w:font="Symbol" w:char="F0C6"/>
      </w:r>
      <w:r w:rsidR="00573794" w:rsidRPr="007F57BA">
        <w:rPr>
          <w:sz w:val="24"/>
          <w:lang w:val="en-US"/>
        </w:rPr>
        <w:t> 25</w:t>
      </w:r>
      <w:r w:rsidR="00573794" w:rsidRPr="007F57BA">
        <w:rPr>
          <w:sz w:val="24"/>
        </w:rPr>
        <w:sym w:font="Symbol" w:char="F0B4"/>
      </w:r>
      <w:r w:rsidR="00573794" w:rsidRPr="007F57BA">
        <w:rPr>
          <w:sz w:val="24"/>
          <w:lang w:val="en-US"/>
        </w:rPr>
        <w:t>15</w:t>
      </w:r>
      <w:r w:rsidRPr="007F57BA">
        <w:rPr>
          <w:sz w:val="24"/>
          <w:lang w:val="en-US"/>
        </w:rPr>
        <w:t xml:space="preserve"> mm and a FEU-87 photoelectric multiplier based on a </w:t>
      </w:r>
      <w:r w:rsidR="00573794" w:rsidRPr="007F57BA">
        <w:rPr>
          <w:sz w:val="24"/>
          <w:lang w:val="en-US"/>
        </w:rPr>
        <w:t>NOKIA</w:t>
      </w:r>
      <w:r w:rsidR="002F42DA" w:rsidRPr="007F57BA">
        <w:rPr>
          <w:sz w:val="24"/>
          <w:lang w:val="en-US"/>
        </w:rPr>
        <w:t>-</w:t>
      </w:r>
      <w:r w:rsidR="00573794" w:rsidRPr="007F57BA">
        <w:rPr>
          <w:sz w:val="24"/>
          <w:lang w:val="en-US"/>
        </w:rPr>
        <w:t>LP</w:t>
      </w:r>
      <w:r w:rsidR="002F42DA" w:rsidRPr="007F57BA">
        <w:rPr>
          <w:sz w:val="24"/>
          <w:lang w:val="en-US"/>
        </w:rPr>
        <w:t>-</w:t>
      </w:r>
      <w:r w:rsidR="00573794" w:rsidRPr="007F57BA">
        <w:rPr>
          <w:sz w:val="24"/>
          <w:lang w:val="en-US"/>
        </w:rPr>
        <w:t>4840</w:t>
      </w:r>
      <w:r w:rsidRPr="007F57BA">
        <w:rPr>
          <w:sz w:val="24"/>
          <w:lang w:val="en-US"/>
        </w:rPr>
        <w:t xml:space="preserve"> analyzer</w:t>
      </w:r>
      <w:r w:rsidR="00573794" w:rsidRPr="007F57BA">
        <w:rPr>
          <w:sz w:val="24"/>
          <w:lang w:val="en-US"/>
        </w:rPr>
        <w:t>.</w:t>
      </w:r>
    </w:p>
    <w:p w14:paraId="0BECB7BD" w14:textId="77777777" w:rsidR="00C00862" w:rsidRPr="007F57BA" w:rsidRDefault="00F60392" w:rsidP="00F6120C">
      <w:pPr>
        <w:spacing w:line="240" w:lineRule="auto"/>
        <w:ind w:firstLine="709"/>
        <w:rPr>
          <w:sz w:val="24"/>
          <w:lang w:val="en-US"/>
        </w:rPr>
      </w:pPr>
      <w:r w:rsidRPr="007F57BA">
        <w:rPr>
          <w:sz w:val="24"/>
          <w:lang w:val="en-US"/>
        </w:rPr>
        <w:t xml:space="preserve">For X-ray diffraction analysis, an </w:t>
      </w:r>
      <w:r w:rsidR="00C00862" w:rsidRPr="007F57BA">
        <w:rPr>
          <w:color w:val="000000"/>
          <w:sz w:val="24"/>
          <w:lang w:val="en-US"/>
        </w:rPr>
        <w:t>Advance-D8</w:t>
      </w:r>
      <w:r w:rsidRPr="007F57BA">
        <w:rPr>
          <w:color w:val="000000"/>
          <w:sz w:val="24"/>
          <w:lang w:val="en-US"/>
        </w:rPr>
        <w:t xml:space="preserve"> device with </w:t>
      </w:r>
      <w:proofErr w:type="spellStart"/>
      <w:r w:rsidR="00C00862" w:rsidRPr="007F57BA">
        <w:rPr>
          <w:color w:val="000000"/>
          <w:sz w:val="24"/>
          <w:lang w:val="en-US"/>
        </w:rPr>
        <w:t>CuK</w:t>
      </w:r>
      <w:proofErr w:type="spellEnd"/>
      <w:r w:rsidRPr="007F57BA">
        <w:rPr>
          <w:color w:val="000000"/>
          <w:sz w:val="24"/>
          <w:lang w:val="en-US"/>
        </w:rPr>
        <w:sym w:font="Symbol" w:char="F061"/>
      </w:r>
      <w:r w:rsidRPr="007F57BA">
        <w:rPr>
          <w:color w:val="000000"/>
          <w:sz w:val="24"/>
          <w:lang w:val="en-US"/>
        </w:rPr>
        <w:t>-radiation (BRUKER) in the angle range 2° &lt; 2q° &lt; 90° was used.</w:t>
      </w:r>
    </w:p>
    <w:p w14:paraId="13519020" w14:textId="77777777" w:rsidR="007F4CD5" w:rsidRPr="007F57BA" w:rsidRDefault="00F60392" w:rsidP="00F6120C">
      <w:pPr>
        <w:spacing w:line="240" w:lineRule="auto"/>
        <w:ind w:firstLine="709"/>
        <w:rPr>
          <w:sz w:val="24"/>
          <w:lang w:val="en-US"/>
        </w:rPr>
      </w:pPr>
      <w:r w:rsidRPr="007F57BA">
        <w:rPr>
          <w:sz w:val="24"/>
          <w:lang w:val="en-US"/>
        </w:rPr>
        <w:t xml:space="preserve">The </w:t>
      </w:r>
      <w:r w:rsidR="00E81F18" w:rsidRPr="007F57BA">
        <w:rPr>
          <w:sz w:val="24"/>
          <w:lang w:val="en-US"/>
        </w:rPr>
        <w:t xml:space="preserve">quantitative analysis element analysis was carried out using an </w:t>
      </w:r>
      <w:r w:rsidR="002F42DA" w:rsidRPr="007F57BA">
        <w:rPr>
          <w:sz w:val="24"/>
          <w:lang w:val="en-US"/>
        </w:rPr>
        <w:t>EDX-800-HS</w:t>
      </w:r>
      <w:r w:rsidR="00E81F18" w:rsidRPr="007F57BA">
        <w:rPr>
          <w:sz w:val="24"/>
          <w:lang w:val="en-US"/>
        </w:rPr>
        <w:t xml:space="preserve"> X-ray energy-dispersive fluorescence spectrometer</w:t>
      </w:r>
      <w:r w:rsidR="002F42DA" w:rsidRPr="007F57BA">
        <w:rPr>
          <w:sz w:val="24"/>
          <w:lang w:val="en-US"/>
        </w:rPr>
        <w:t>.</w:t>
      </w:r>
    </w:p>
    <w:p w14:paraId="3B12D386" w14:textId="77777777" w:rsidR="00573794" w:rsidRPr="007F57BA" w:rsidRDefault="00E81F18" w:rsidP="00F6120C">
      <w:pPr>
        <w:spacing w:line="240" w:lineRule="auto"/>
        <w:ind w:firstLine="709"/>
        <w:rPr>
          <w:sz w:val="24"/>
          <w:lang w:val="en-US"/>
        </w:rPr>
      </w:pPr>
      <w:r w:rsidRPr="007F57BA">
        <w:rPr>
          <w:sz w:val="24"/>
          <w:lang w:val="en-US"/>
        </w:rPr>
        <w:t xml:space="preserve">The sample surface was studied by the method of low-temperature </w:t>
      </w:r>
      <w:r w:rsidR="00077E59" w:rsidRPr="007F57BA">
        <w:rPr>
          <w:sz w:val="24"/>
          <w:lang w:val="en-US"/>
        </w:rPr>
        <w:t xml:space="preserve">physical </w:t>
      </w:r>
      <w:r w:rsidRPr="007F57BA">
        <w:rPr>
          <w:sz w:val="24"/>
          <w:lang w:val="en-US"/>
        </w:rPr>
        <w:t xml:space="preserve">nitrogen adsorption using an </w:t>
      </w:r>
      <w:r w:rsidR="002F42DA" w:rsidRPr="007F57BA">
        <w:rPr>
          <w:sz w:val="24"/>
          <w:lang w:val="en-US"/>
        </w:rPr>
        <w:t xml:space="preserve">ASAP 2020 MP </w:t>
      </w:r>
      <w:r w:rsidRPr="007F57BA">
        <w:rPr>
          <w:sz w:val="24"/>
          <w:lang w:val="en-US"/>
        </w:rPr>
        <w:t xml:space="preserve">analyzer </w:t>
      </w:r>
      <w:r w:rsidR="002F42DA" w:rsidRPr="007F57BA">
        <w:rPr>
          <w:sz w:val="24"/>
          <w:lang w:val="en-US"/>
        </w:rPr>
        <w:t>(Micromer</w:t>
      </w:r>
      <w:r w:rsidR="00077E59" w:rsidRPr="007F57BA">
        <w:rPr>
          <w:sz w:val="24"/>
          <w:lang w:val="en-US"/>
        </w:rPr>
        <w:t>it</w:t>
      </w:r>
      <w:r w:rsidR="002F42DA" w:rsidRPr="007F57BA">
        <w:rPr>
          <w:sz w:val="24"/>
          <w:lang w:val="en-US"/>
        </w:rPr>
        <w:t>ics).</w:t>
      </w:r>
      <w:r w:rsidRPr="007F57BA">
        <w:rPr>
          <w:sz w:val="24"/>
          <w:lang w:val="en-US"/>
        </w:rPr>
        <w:t xml:space="preserve"> The average pore diameter and pore volume were determined from the adsorption/desorption curves obtained by the </w:t>
      </w:r>
      <w:r w:rsidR="002F42DA" w:rsidRPr="007F57BA">
        <w:rPr>
          <w:sz w:val="24"/>
          <w:lang w:val="en-US"/>
        </w:rPr>
        <w:t>BJH</w:t>
      </w:r>
      <w:r w:rsidRPr="007F57BA">
        <w:rPr>
          <w:sz w:val="24"/>
          <w:lang w:val="en-US"/>
        </w:rPr>
        <w:t xml:space="preserve"> method</w:t>
      </w:r>
      <w:r w:rsidR="002F42DA" w:rsidRPr="007F57BA">
        <w:rPr>
          <w:sz w:val="24"/>
          <w:lang w:val="en-US"/>
        </w:rPr>
        <w:t>.</w:t>
      </w:r>
    </w:p>
    <w:p w14:paraId="5C49827C" w14:textId="77777777" w:rsidR="001C225B" w:rsidRPr="007F57BA" w:rsidRDefault="00BB44C7" w:rsidP="00F6120C">
      <w:pPr>
        <w:spacing w:line="240" w:lineRule="auto"/>
        <w:ind w:firstLine="709"/>
        <w:rPr>
          <w:sz w:val="24"/>
          <w:lang w:val="en-US"/>
        </w:rPr>
      </w:pPr>
      <w:r w:rsidRPr="007F57BA">
        <w:rPr>
          <w:b/>
          <w:sz w:val="24"/>
          <w:lang w:val="en-US"/>
        </w:rPr>
        <w:t>Acidic modification of vermiculite</w:t>
      </w:r>
      <w:r w:rsidR="00573794" w:rsidRPr="007F57BA">
        <w:rPr>
          <w:b/>
          <w:sz w:val="24"/>
          <w:lang w:val="en-US"/>
        </w:rPr>
        <w:t>:</w:t>
      </w:r>
      <w:r w:rsidR="0089063F" w:rsidRPr="007F57BA">
        <w:rPr>
          <w:b/>
          <w:sz w:val="24"/>
          <w:lang w:val="en-US"/>
        </w:rPr>
        <w:t xml:space="preserve"> </w:t>
      </w:r>
      <w:r w:rsidR="001C225B" w:rsidRPr="007F57BA">
        <w:rPr>
          <w:sz w:val="24"/>
          <w:lang w:val="en-US"/>
        </w:rPr>
        <w:t>100</w:t>
      </w:r>
      <w:r w:rsidRPr="007F57BA">
        <w:rPr>
          <w:sz w:val="24"/>
          <w:lang w:val="en-US"/>
        </w:rPr>
        <w:t xml:space="preserve"> g of vermiculite of a grain size of </w:t>
      </w:r>
      <w:r w:rsidR="00573794" w:rsidRPr="007F57BA">
        <w:rPr>
          <w:sz w:val="24"/>
          <w:lang w:val="en-US"/>
        </w:rPr>
        <w:t>0</w:t>
      </w:r>
      <w:r w:rsidRPr="007F57BA">
        <w:rPr>
          <w:sz w:val="24"/>
          <w:lang w:val="en-US"/>
        </w:rPr>
        <w:t>.</w:t>
      </w:r>
      <w:r w:rsidR="00573794" w:rsidRPr="007F57BA">
        <w:rPr>
          <w:sz w:val="24"/>
          <w:lang w:val="en-US"/>
        </w:rPr>
        <w:t>10–0</w:t>
      </w:r>
      <w:r w:rsidRPr="007F57BA">
        <w:rPr>
          <w:sz w:val="24"/>
          <w:lang w:val="en-US"/>
        </w:rPr>
        <w:t>.</w:t>
      </w:r>
      <w:r w:rsidR="00573794" w:rsidRPr="007F57BA">
        <w:rPr>
          <w:sz w:val="24"/>
          <w:lang w:val="en-US"/>
        </w:rPr>
        <w:t>05</w:t>
      </w:r>
      <w:r w:rsidRPr="007F57BA">
        <w:rPr>
          <w:sz w:val="24"/>
          <w:lang w:val="en-US"/>
        </w:rPr>
        <w:t xml:space="preserve"> mm dried until constant weight at </w:t>
      </w:r>
      <w:r w:rsidR="00573794" w:rsidRPr="007F57BA">
        <w:rPr>
          <w:sz w:val="24"/>
          <w:lang w:val="en-US"/>
        </w:rPr>
        <w:t>120–150</w:t>
      </w:r>
      <w:r w:rsidR="00573794" w:rsidRPr="007F57BA">
        <w:rPr>
          <w:sz w:val="24"/>
        </w:rPr>
        <w:sym w:font="Symbol" w:char="F0B0"/>
      </w:r>
      <w:r w:rsidRPr="007F57BA">
        <w:rPr>
          <w:sz w:val="24"/>
          <w:lang w:val="en-US"/>
        </w:rPr>
        <w:t>C was stirred in</w:t>
      </w:r>
      <w:r w:rsidR="001C225B" w:rsidRPr="007F57BA">
        <w:rPr>
          <w:sz w:val="24"/>
          <w:lang w:val="en-US"/>
        </w:rPr>
        <w:t xml:space="preserve"> 200 </w:t>
      </w:r>
      <w:r w:rsidRPr="007F57BA">
        <w:rPr>
          <w:sz w:val="24"/>
          <w:lang w:val="en-US"/>
        </w:rPr>
        <w:t>ml of</w:t>
      </w:r>
      <w:r w:rsidR="001C225B" w:rsidRPr="007F57BA">
        <w:rPr>
          <w:sz w:val="24"/>
          <w:lang w:val="en-US"/>
        </w:rPr>
        <w:t xml:space="preserve"> </w:t>
      </w:r>
      <w:r w:rsidR="00586CE8" w:rsidRPr="007F57BA">
        <w:rPr>
          <w:sz w:val="24"/>
          <w:lang w:val="en-US"/>
        </w:rPr>
        <w:t>7, 12, 20</w:t>
      </w:r>
      <w:r w:rsidRPr="007F57BA">
        <w:rPr>
          <w:sz w:val="24"/>
          <w:lang w:val="en-US"/>
        </w:rPr>
        <w:t>, and</w:t>
      </w:r>
      <w:r w:rsidR="00586CE8" w:rsidRPr="007F57BA">
        <w:rPr>
          <w:sz w:val="24"/>
          <w:lang w:val="en-US"/>
        </w:rPr>
        <w:t xml:space="preserve"> 36</w:t>
      </w:r>
      <w:r w:rsidRPr="007F57BA">
        <w:rPr>
          <w:sz w:val="24"/>
          <w:lang w:val="en-US"/>
        </w:rPr>
        <w:t>.</w:t>
      </w:r>
      <w:r w:rsidR="00586CE8" w:rsidRPr="007F57BA">
        <w:rPr>
          <w:sz w:val="24"/>
          <w:lang w:val="en-US"/>
        </w:rPr>
        <w:t>5</w:t>
      </w:r>
      <w:r w:rsidRPr="007F57BA">
        <w:rPr>
          <w:sz w:val="24"/>
          <w:lang w:val="en-US"/>
        </w:rPr>
        <w:t xml:space="preserve"> </w:t>
      </w:r>
      <w:r w:rsidR="00586CE8" w:rsidRPr="007F57BA">
        <w:rPr>
          <w:sz w:val="24"/>
          <w:lang w:val="en-US"/>
        </w:rPr>
        <w:t>%</w:t>
      </w:r>
      <w:r w:rsidRPr="007F57BA">
        <w:rPr>
          <w:sz w:val="24"/>
          <w:lang w:val="en-US"/>
        </w:rPr>
        <w:t xml:space="preserve"> solution of hydrochloric acid for 48 hours. The obtained suspension was filtered and washed with distilled water until neutral reaction on a litmus paper. The composite was dried until constant weight</w:t>
      </w:r>
      <w:r w:rsidR="00077E59" w:rsidRPr="007F57BA">
        <w:rPr>
          <w:sz w:val="24"/>
          <w:lang w:val="en-US"/>
        </w:rPr>
        <w:t xml:space="preserve"> and</w:t>
      </w:r>
      <w:r w:rsidRPr="007F57BA">
        <w:rPr>
          <w:sz w:val="24"/>
          <w:lang w:val="en-US"/>
        </w:rPr>
        <w:t xml:space="preserve"> analyzed on the content of main elements, and its main physical–chemical characteristics were determined: </w:t>
      </w:r>
      <w:r w:rsidR="00077E59" w:rsidRPr="007F57BA">
        <w:rPr>
          <w:sz w:val="24"/>
          <w:lang w:val="en-US"/>
        </w:rPr>
        <w:t xml:space="preserve">specific </w:t>
      </w:r>
      <w:r w:rsidRPr="007F57BA">
        <w:rPr>
          <w:sz w:val="24"/>
          <w:lang w:val="en-US"/>
        </w:rPr>
        <w:t>surface area, average pore volume, average particle size, positron annihilation parameters, density, and sorption properties toward dyes of different nature.</w:t>
      </w:r>
    </w:p>
    <w:p w14:paraId="0B1FC1D7" w14:textId="77777777" w:rsidR="00EA31E4" w:rsidRPr="007F57BA" w:rsidRDefault="00BB44C7" w:rsidP="00F6120C">
      <w:pPr>
        <w:spacing w:line="240" w:lineRule="auto"/>
        <w:ind w:firstLine="709"/>
        <w:rPr>
          <w:sz w:val="24"/>
          <w:lang w:val="en-US"/>
        </w:rPr>
      </w:pPr>
      <w:r w:rsidRPr="007F57BA">
        <w:rPr>
          <w:b/>
          <w:sz w:val="24"/>
          <w:lang w:val="en-US"/>
        </w:rPr>
        <w:t>Modification of vermiculite-base</w:t>
      </w:r>
      <w:r w:rsidR="00905C54" w:rsidRPr="007F57BA">
        <w:rPr>
          <w:b/>
          <w:sz w:val="24"/>
          <w:lang w:val="en-US"/>
        </w:rPr>
        <w:t>d</w:t>
      </w:r>
      <w:r w:rsidRPr="007F57BA">
        <w:rPr>
          <w:b/>
          <w:sz w:val="24"/>
          <w:lang w:val="en-US"/>
        </w:rPr>
        <w:t xml:space="preserve"> composite</w:t>
      </w:r>
      <w:r w:rsidR="005F3186" w:rsidRPr="007F57BA">
        <w:rPr>
          <w:b/>
          <w:sz w:val="24"/>
          <w:lang w:val="en-US"/>
        </w:rPr>
        <w:t>:</w:t>
      </w:r>
      <w:r w:rsidR="00D14DF0" w:rsidRPr="007F57BA">
        <w:rPr>
          <w:b/>
          <w:sz w:val="24"/>
          <w:lang w:val="en-US"/>
        </w:rPr>
        <w:t xml:space="preserve"> </w:t>
      </w:r>
      <w:r w:rsidR="00EA31E4" w:rsidRPr="007F57BA">
        <w:rPr>
          <w:sz w:val="24"/>
          <w:lang w:val="en-US"/>
        </w:rPr>
        <w:t>50</w:t>
      </w:r>
      <w:r w:rsidR="00D14DF0" w:rsidRPr="007F57BA">
        <w:rPr>
          <w:sz w:val="24"/>
          <w:lang w:val="en-US"/>
        </w:rPr>
        <w:t xml:space="preserve"> </w:t>
      </w:r>
      <w:r w:rsidRPr="007F57BA">
        <w:rPr>
          <w:sz w:val="24"/>
          <w:lang w:val="en-US"/>
        </w:rPr>
        <w:t>g of the acid-modified vermiculite was treated by</w:t>
      </w:r>
      <w:r w:rsidR="00D14DF0" w:rsidRPr="007F57BA">
        <w:rPr>
          <w:sz w:val="24"/>
          <w:lang w:val="en-US"/>
        </w:rPr>
        <w:t xml:space="preserve"> </w:t>
      </w:r>
      <w:r w:rsidR="00EA31E4" w:rsidRPr="007F57BA">
        <w:rPr>
          <w:sz w:val="24"/>
          <w:lang w:val="en-US"/>
        </w:rPr>
        <w:t>75</w:t>
      </w:r>
      <w:r w:rsidRPr="007F57BA">
        <w:rPr>
          <w:sz w:val="24"/>
          <w:lang w:val="en-US"/>
        </w:rPr>
        <w:t xml:space="preserve"> ml of</w:t>
      </w:r>
      <w:r w:rsidR="00EA31E4" w:rsidRPr="007F57BA">
        <w:rPr>
          <w:sz w:val="24"/>
          <w:lang w:val="en-US"/>
        </w:rPr>
        <w:t xml:space="preserve"> 2</w:t>
      </w:r>
      <w:r w:rsidRPr="007F57BA">
        <w:rPr>
          <w:sz w:val="24"/>
          <w:lang w:val="en-US"/>
        </w:rPr>
        <w:t xml:space="preserve"> </w:t>
      </w:r>
      <w:r w:rsidR="00EA31E4" w:rsidRPr="007F57BA">
        <w:rPr>
          <w:sz w:val="24"/>
          <w:lang w:val="en-US"/>
        </w:rPr>
        <w:t>%</w:t>
      </w:r>
      <w:r w:rsidRPr="007F57BA">
        <w:rPr>
          <w:sz w:val="24"/>
          <w:lang w:val="en-US"/>
        </w:rPr>
        <w:t xml:space="preserve"> solution of chitosan</w:t>
      </w:r>
      <w:r w:rsidR="00EA31E4" w:rsidRPr="007F57BA">
        <w:rPr>
          <w:sz w:val="24"/>
          <w:lang w:val="en-US"/>
        </w:rPr>
        <w:t xml:space="preserve">. </w:t>
      </w:r>
      <w:r w:rsidR="00905C54" w:rsidRPr="007F57BA">
        <w:rPr>
          <w:sz w:val="24"/>
          <w:lang w:val="en-US"/>
        </w:rPr>
        <w:t xml:space="preserve">The suspension was stirred for 1 hour and added with </w:t>
      </w:r>
      <w:r w:rsidR="00EA31E4" w:rsidRPr="007F57BA">
        <w:rPr>
          <w:sz w:val="24"/>
          <w:lang w:val="en-US"/>
        </w:rPr>
        <w:t>1–2</w:t>
      </w:r>
      <w:r w:rsidR="00905C54" w:rsidRPr="007F57BA">
        <w:rPr>
          <w:sz w:val="24"/>
          <w:lang w:val="en-US"/>
        </w:rPr>
        <w:t xml:space="preserve"> ml of</w:t>
      </w:r>
      <w:r w:rsidR="00EA31E4" w:rsidRPr="007F57BA">
        <w:rPr>
          <w:sz w:val="24"/>
          <w:lang w:val="en-US"/>
        </w:rPr>
        <w:t xml:space="preserve"> 25</w:t>
      </w:r>
      <w:r w:rsidR="00905C54" w:rsidRPr="007F57BA">
        <w:rPr>
          <w:sz w:val="24"/>
          <w:lang w:val="en-US"/>
        </w:rPr>
        <w:t xml:space="preserve"> </w:t>
      </w:r>
      <w:r w:rsidR="00EA31E4" w:rsidRPr="007F57BA">
        <w:rPr>
          <w:sz w:val="24"/>
          <w:lang w:val="en-US"/>
        </w:rPr>
        <w:t>%</w:t>
      </w:r>
      <w:r w:rsidR="00905C54" w:rsidRPr="007F57BA">
        <w:rPr>
          <w:sz w:val="24"/>
          <w:lang w:val="en-US"/>
        </w:rPr>
        <w:t xml:space="preserve"> ammonia solution until </w:t>
      </w:r>
      <w:r w:rsidR="00EA31E4" w:rsidRPr="007F57BA">
        <w:rPr>
          <w:sz w:val="24"/>
          <w:lang w:val="en-US"/>
        </w:rPr>
        <w:t xml:space="preserve">pH=10. </w:t>
      </w:r>
      <w:r w:rsidR="00905C54" w:rsidRPr="007F57BA">
        <w:rPr>
          <w:sz w:val="24"/>
          <w:lang w:val="en-US"/>
        </w:rPr>
        <w:t>The formed bulky precipitate was filtered, the filtrate was washed with distilled water until neutral reaction, dried, and analyzed for the contents of main elements, and its main physical–chemical characteristics were determined.</w:t>
      </w:r>
    </w:p>
    <w:p w14:paraId="5C5C1312" w14:textId="77777777" w:rsidR="00EC547C" w:rsidRPr="007F57BA" w:rsidRDefault="00905C54" w:rsidP="00F6120C">
      <w:pPr>
        <w:spacing w:line="240" w:lineRule="auto"/>
        <w:ind w:firstLine="709"/>
        <w:rPr>
          <w:sz w:val="24"/>
          <w:lang w:val="en-US"/>
        </w:rPr>
      </w:pPr>
      <w:r w:rsidRPr="007F57BA">
        <w:rPr>
          <w:b/>
          <w:sz w:val="24"/>
          <w:lang w:val="en-US"/>
        </w:rPr>
        <w:t>Modification of vermiculite-based composite by ammonia</w:t>
      </w:r>
      <w:r w:rsidR="005F3186" w:rsidRPr="007F57BA">
        <w:rPr>
          <w:b/>
          <w:sz w:val="24"/>
          <w:lang w:val="en-US"/>
        </w:rPr>
        <w:t>:</w:t>
      </w:r>
      <w:r w:rsidR="00D14DF0" w:rsidRPr="007F57BA">
        <w:rPr>
          <w:b/>
          <w:sz w:val="24"/>
          <w:lang w:val="en-US"/>
        </w:rPr>
        <w:t xml:space="preserve"> </w:t>
      </w:r>
      <w:r w:rsidRPr="007F57BA">
        <w:rPr>
          <w:sz w:val="24"/>
          <w:lang w:val="en-US"/>
        </w:rPr>
        <w:t xml:space="preserve">To deposit cations transferred to the solution at acid modification, the acidic solution with the vermiculite suspension was added with a precipitation agent (ammonia). The formed gel was structured on the surface of vermiculite particles. The precipitate was filtered, dried until neutral reaction, and </w:t>
      </w:r>
      <w:r w:rsidRPr="007F57BA">
        <w:rPr>
          <w:sz w:val="24"/>
          <w:lang w:val="en-US"/>
        </w:rPr>
        <w:lastRenderedPageBreak/>
        <w:t xml:space="preserve">analyzed on the main </w:t>
      </w:r>
      <w:proofErr w:type="gramStart"/>
      <w:r w:rsidRPr="007F57BA">
        <w:rPr>
          <w:sz w:val="24"/>
          <w:lang w:val="en-US"/>
        </w:rPr>
        <w:t>elements</w:t>
      </w:r>
      <w:proofErr w:type="gramEnd"/>
      <w:r w:rsidRPr="007F57BA">
        <w:rPr>
          <w:sz w:val="24"/>
          <w:lang w:val="en-US"/>
        </w:rPr>
        <w:t xml:space="preserve"> contents, and its</w:t>
      </w:r>
      <w:r w:rsidR="00EC547C" w:rsidRPr="007F57BA">
        <w:rPr>
          <w:sz w:val="24"/>
          <w:lang w:val="en-US"/>
        </w:rPr>
        <w:t xml:space="preserve"> </w:t>
      </w:r>
      <w:r w:rsidRPr="007F57BA">
        <w:rPr>
          <w:sz w:val="24"/>
          <w:lang w:val="en-US"/>
        </w:rPr>
        <w:t>main physical–chemical characteristics were determined.</w:t>
      </w:r>
    </w:p>
    <w:p w14:paraId="53547BB2" w14:textId="77777777" w:rsidR="00AD3602" w:rsidRPr="007F57BA" w:rsidRDefault="00905C54" w:rsidP="00F6120C">
      <w:pPr>
        <w:spacing w:line="240" w:lineRule="auto"/>
        <w:ind w:firstLine="709"/>
        <w:rPr>
          <w:sz w:val="24"/>
          <w:lang w:val="en-US"/>
        </w:rPr>
      </w:pPr>
      <w:r w:rsidRPr="007F57BA">
        <w:rPr>
          <w:b/>
          <w:sz w:val="24"/>
          <w:lang w:val="en-US"/>
        </w:rPr>
        <w:t>Modification of vermiculite-based composite by cellulose</w:t>
      </w:r>
      <w:r w:rsidR="005F3186" w:rsidRPr="007F57BA">
        <w:rPr>
          <w:b/>
          <w:sz w:val="24"/>
          <w:lang w:val="en-US"/>
        </w:rPr>
        <w:t xml:space="preserve">: </w:t>
      </w:r>
      <w:r w:rsidRPr="007F57BA">
        <w:rPr>
          <w:sz w:val="24"/>
          <w:lang w:val="en-US"/>
        </w:rPr>
        <w:t xml:space="preserve">Modification was carried out through dispersing using a </w:t>
      </w:r>
      <w:proofErr w:type="spellStart"/>
      <w:r w:rsidRPr="007F57BA">
        <w:rPr>
          <w:sz w:val="24"/>
          <w:lang w:val="en-US"/>
        </w:rPr>
        <w:t>cavitator</w:t>
      </w:r>
      <w:proofErr w:type="spellEnd"/>
      <w:r w:rsidRPr="007F57BA">
        <w:rPr>
          <w:sz w:val="24"/>
          <w:lang w:val="en-US"/>
        </w:rPr>
        <w:t xml:space="preserve"> at a frequency of 100 Hz. Vermiculite (100 g) </w:t>
      </w:r>
      <w:r w:rsidR="00C546A1" w:rsidRPr="007F57BA">
        <w:rPr>
          <w:sz w:val="24"/>
          <w:lang w:val="en-US"/>
        </w:rPr>
        <w:t xml:space="preserve">was left in a glass of a volume of 800 ml after treatment by 12 % of hydrochloric acid, after which 9 g of cellulose was added (ash-free filter) and dispersed for 30 min. Thereafter, the solution was filtered and dried at </w:t>
      </w:r>
      <w:r w:rsidR="00AD3602" w:rsidRPr="007F57BA">
        <w:rPr>
          <w:sz w:val="24"/>
          <w:lang w:val="en-US"/>
        </w:rPr>
        <w:t>100</w:t>
      </w:r>
      <w:r w:rsidR="00AD3602" w:rsidRPr="007F57BA">
        <w:rPr>
          <w:sz w:val="24"/>
        </w:rPr>
        <w:sym w:font="Symbol" w:char="F0B0"/>
      </w:r>
      <w:r w:rsidR="00C546A1" w:rsidRPr="007F57BA">
        <w:rPr>
          <w:sz w:val="24"/>
          <w:lang w:val="en-US"/>
        </w:rPr>
        <w:t xml:space="preserve">C until constant weight. A part of the obtained sample underwent thermal treatment at </w:t>
      </w:r>
      <w:r w:rsidR="00EA31E4" w:rsidRPr="007F57BA">
        <w:rPr>
          <w:sz w:val="24"/>
          <w:lang w:val="en-US"/>
        </w:rPr>
        <w:t>600</w:t>
      </w:r>
      <w:r w:rsidR="00C546A1" w:rsidRPr="007F57BA">
        <w:rPr>
          <w:sz w:val="24"/>
          <w:lang w:val="en-US"/>
        </w:rPr>
        <w:t>–</w:t>
      </w:r>
      <w:r w:rsidR="00EA31E4" w:rsidRPr="007F57BA">
        <w:rPr>
          <w:sz w:val="24"/>
          <w:lang w:val="en-US"/>
        </w:rPr>
        <w:t>700</w:t>
      </w:r>
      <w:r w:rsidR="00C546A1" w:rsidRPr="007F57BA">
        <w:rPr>
          <w:sz w:val="24"/>
          <w:lang w:val="en-US"/>
        </w:rPr>
        <w:sym w:font="Symbol" w:char="F0B0"/>
      </w:r>
      <w:r w:rsidR="00C546A1" w:rsidRPr="007F57BA">
        <w:rPr>
          <w:sz w:val="24"/>
          <w:lang w:val="en-US"/>
        </w:rPr>
        <w:t xml:space="preserve">C. Besides, vermiculite modified with cellulose was treated by ammonia according to the above-described technique. </w:t>
      </w:r>
      <w:r w:rsidR="00042543" w:rsidRPr="007F57BA">
        <w:rPr>
          <w:sz w:val="24"/>
          <w:lang w:val="en-US"/>
        </w:rPr>
        <w:t>A part of the sample obtained upon modification by ammonia underwent thermal treatment at 600–700</w:t>
      </w:r>
      <w:r w:rsidR="00042543" w:rsidRPr="007F57BA">
        <w:rPr>
          <w:sz w:val="24"/>
          <w:lang w:val="en-US"/>
        </w:rPr>
        <w:sym w:font="Symbol" w:char="F0B0"/>
      </w:r>
      <w:r w:rsidR="00042543" w:rsidRPr="007F57BA">
        <w:rPr>
          <w:sz w:val="24"/>
          <w:lang w:val="en-US"/>
        </w:rPr>
        <w:t>C.</w:t>
      </w:r>
      <w:r w:rsidR="004E0AAA" w:rsidRPr="007F57BA">
        <w:rPr>
          <w:sz w:val="24"/>
          <w:lang w:val="en-US"/>
        </w:rPr>
        <w:t xml:space="preserve"> </w:t>
      </w:r>
      <w:r w:rsidR="00042543" w:rsidRPr="007F57BA">
        <w:rPr>
          <w:sz w:val="24"/>
          <w:lang w:val="en-US"/>
        </w:rPr>
        <w:t>The fabricated composites were analyzed on the contents of main elements and their main physical–chemical characteristics were determined</w:t>
      </w:r>
      <w:r w:rsidR="004E0AAA" w:rsidRPr="007F57BA">
        <w:rPr>
          <w:sz w:val="24"/>
          <w:lang w:val="en-US"/>
        </w:rPr>
        <w:t>.</w:t>
      </w:r>
    </w:p>
    <w:p w14:paraId="6B1A338D" w14:textId="77777777" w:rsidR="00BC4EF3" w:rsidRPr="007F57BA" w:rsidRDefault="00042543" w:rsidP="00F6120C">
      <w:pPr>
        <w:spacing w:line="240" w:lineRule="auto"/>
        <w:ind w:firstLine="709"/>
        <w:rPr>
          <w:sz w:val="24"/>
          <w:lang w:val="en-US"/>
        </w:rPr>
      </w:pPr>
      <w:r w:rsidRPr="007F57BA">
        <w:rPr>
          <w:b/>
          <w:sz w:val="24"/>
          <w:lang w:val="en-US"/>
        </w:rPr>
        <w:t>Modification of vermiculite by polyethylene</w:t>
      </w:r>
      <w:r w:rsidR="004E0AAA" w:rsidRPr="007F57BA">
        <w:rPr>
          <w:b/>
          <w:sz w:val="24"/>
          <w:lang w:val="en-US"/>
        </w:rPr>
        <w:t xml:space="preserve">: </w:t>
      </w:r>
      <w:r w:rsidR="00343EAB" w:rsidRPr="007F57BA">
        <w:rPr>
          <w:sz w:val="24"/>
          <w:lang w:val="en-US"/>
        </w:rPr>
        <w:t>45</w:t>
      </w:r>
      <w:r w:rsidRPr="007F57BA">
        <w:rPr>
          <w:sz w:val="24"/>
          <w:lang w:val="en-US"/>
        </w:rPr>
        <w:t xml:space="preserve"> g of vermiculite of a particle size of </w:t>
      </w:r>
      <w:r w:rsidR="00EA31E4" w:rsidRPr="007F57BA">
        <w:rPr>
          <w:sz w:val="24"/>
          <w:lang w:val="en-US"/>
        </w:rPr>
        <w:t>2–3</w:t>
      </w:r>
      <w:r w:rsidRPr="007F57BA">
        <w:rPr>
          <w:sz w:val="24"/>
          <w:lang w:val="en-US"/>
        </w:rPr>
        <w:t xml:space="preserve"> mm was placed into a flask of a volume of </w:t>
      </w:r>
      <w:r w:rsidR="004E0AAA" w:rsidRPr="007F57BA">
        <w:rPr>
          <w:sz w:val="24"/>
          <w:lang w:val="en-US"/>
        </w:rPr>
        <w:t>0</w:t>
      </w:r>
      <w:r w:rsidRPr="007F57BA">
        <w:rPr>
          <w:sz w:val="24"/>
          <w:lang w:val="en-US"/>
        </w:rPr>
        <w:t>.</w:t>
      </w:r>
      <w:r w:rsidR="00EA31E4" w:rsidRPr="007F57BA">
        <w:rPr>
          <w:sz w:val="24"/>
          <w:lang w:val="en-US"/>
        </w:rPr>
        <w:t>8</w:t>
      </w:r>
      <w:r w:rsidRPr="007F57BA">
        <w:rPr>
          <w:sz w:val="24"/>
          <w:lang w:val="en-US"/>
        </w:rPr>
        <w:t xml:space="preserve"> l equipped with a Dean–Stark trap. 4 or 8 g of polyethylene was placed into 250 ml of xylene upon boiling. The obtained hot solution was added to vermiculite and boiled with a Dean–Stark trap for several hours until the end of water release. The mixture was filtered, and the precipitate was washed with hexane from the excess of polyethylene and dried in air. The obtained </w:t>
      </w:r>
      <w:r w:rsidR="00077E59" w:rsidRPr="007F57BA">
        <w:rPr>
          <w:sz w:val="24"/>
          <w:lang w:val="en-US"/>
        </w:rPr>
        <w:t>material w</w:t>
      </w:r>
      <w:r w:rsidRPr="007F57BA">
        <w:rPr>
          <w:sz w:val="24"/>
          <w:lang w:val="en-US"/>
        </w:rPr>
        <w:t xml:space="preserve">as heated at </w:t>
      </w:r>
      <w:r w:rsidR="002F42DA" w:rsidRPr="007F57BA">
        <w:rPr>
          <w:sz w:val="24"/>
          <w:lang w:val="en-US"/>
        </w:rPr>
        <w:t>350</w:t>
      </w:r>
      <w:r w:rsidRPr="007F57BA">
        <w:rPr>
          <w:sz w:val="24"/>
          <w:lang w:val="en-US"/>
        </w:rPr>
        <w:t>°C for 1 h. Composite materials without thermal treatment and after heating underwent chemical modification through sequential treatment by solutions of HCl and ammonia, as was described above.</w:t>
      </w:r>
      <w:r w:rsidR="004E0AAA" w:rsidRPr="007F57BA">
        <w:rPr>
          <w:sz w:val="24"/>
          <w:lang w:val="en-US"/>
        </w:rPr>
        <w:t xml:space="preserve"> </w:t>
      </w:r>
      <w:r w:rsidRPr="007F57BA">
        <w:rPr>
          <w:sz w:val="24"/>
          <w:lang w:val="en-US"/>
        </w:rPr>
        <w:t>The fabricated composites were analyzed on the contents of main elements and their main physical–chemical characteristics were determined.</w:t>
      </w:r>
    </w:p>
    <w:p w14:paraId="6738AAE5" w14:textId="77777777" w:rsidR="00042543" w:rsidRPr="007F57BA" w:rsidRDefault="00042543" w:rsidP="00F6120C">
      <w:pPr>
        <w:spacing w:line="240" w:lineRule="auto"/>
        <w:ind w:firstLine="709"/>
        <w:rPr>
          <w:sz w:val="24"/>
          <w:lang w:val="en-US"/>
        </w:rPr>
      </w:pPr>
    </w:p>
    <w:p w14:paraId="04010B01" w14:textId="77777777" w:rsidR="008E73AF" w:rsidRPr="007F57BA" w:rsidRDefault="00F60392" w:rsidP="00F6120C">
      <w:pPr>
        <w:spacing w:line="240" w:lineRule="auto"/>
        <w:rPr>
          <w:b/>
          <w:sz w:val="24"/>
          <w:lang w:val="en-US"/>
        </w:rPr>
      </w:pPr>
      <w:r w:rsidRPr="007F57BA">
        <w:rPr>
          <w:b/>
          <w:sz w:val="24"/>
          <w:lang w:val="en-US"/>
        </w:rPr>
        <w:t>R</w:t>
      </w:r>
      <w:r w:rsidR="00F6120C" w:rsidRPr="007F57BA">
        <w:rPr>
          <w:b/>
          <w:sz w:val="24"/>
          <w:lang w:val="en-US"/>
        </w:rPr>
        <w:t>esults and discussion</w:t>
      </w:r>
    </w:p>
    <w:p w14:paraId="370FE9D9" w14:textId="77777777" w:rsidR="001C225B" w:rsidRPr="007F57BA" w:rsidRDefault="00042543" w:rsidP="00F6120C">
      <w:pPr>
        <w:spacing w:line="240" w:lineRule="auto"/>
        <w:ind w:firstLine="709"/>
        <w:rPr>
          <w:color w:val="000000"/>
          <w:sz w:val="24"/>
          <w:lang w:val="en-US"/>
        </w:rPr>
      </w:pPr>
      <w:r w:rsidRPr="007F57BA">
        <w:rPr>
          <w:sz w:val="24"/>
          <w:lang w:val="en-US"/>
        </w:rPr>
        <w:t xml:space="preserve">The natural vermiculite from the </w:t>
      </w:r>
      <w:proofErr w:type="spellStart"/>
      <w:r w:rsidRPr="007F57BA">
        <w:rPr>
          <w:sz w:val="24"/>
          <w:lang w:val="en-US"/>
        </w:rPr>
        <w:t>Kovdorskoe</w:t>
      </w:r>
      <w:proofErr w:type="spellEnd"/>
      <w:r w:rsidRPr="007F57BA">
        <w:rPr>
          <w:sz w:val="24"/>
          <w:lang w:val="en-US"/>
        </w:rPr>
        <w:t xml:space="preserve"> deposit </w:t>
      </w:r>
      <w:r w:rsidR="00071A60" w:rsidRPr="007F57BA">
        <w:rPr>
          <w:sz w:val="24"/>
          <w:lang w:val="en-US"/>
        </w:rPr>
        <w:t xml:space="preserve">has a general composition of </w:t>
      </w:r>
      <w:r w:rsidR="00002A34" w:rsidRPr="007F57BA">
        <w:rPr>
          <w:sz w:val="24"/>
          <w:lang w:val="en-US"/>
        </w:rPr>
        <w:t>MgFe</w:t>
      </w:r>
      <w:r w:rsidR="00002A34" w:rsidRPr="007F57BA">
        <w:rPr>
          <w:sz w:val="24"/>
          <w:vertAlign w:val="subscript"/>
          <w:lang w:val="en-US"/>
        </w:rPr>
        <w:t>0</w:t>
      </w:r>
      <w:r w:rsidR="00174898" w:rsidRPr="007F57BA">
        <w:rPr>
          <w:sz w:val="24"/>
          <w:vertAlign w:val="subscript"/>
          <w:lang w:val="en-US"/>
        </w:rPr>
        <w:t>,</w:t>
      </w:r>
      <w:r w:rsidR="00002A34" w:rsidRPr="007F57BA">
        <w:rPr>
          <w:sz w:val="24"/>
          <w:vertAlign w:val="subscript"/>
          <w:lang w:val="en-US"/>
        </w:rPr>
        <w:t>8</w:t>
      </w:r>
      <w:r w:rsidR="00174898" w:rsidRPr="007F57BA">
        <w:rPr>
          <w:sz w:val="24"/>
          <w:lang w:val="en-US"/>
        </w:rPr>
        <w:t>Ca</w:t>
      </w:r>
      <w:r w:rsidR="00174898" w:rsidRPr="007F57BA">
        <w:rPr>
          <w:sz w:val="24"/>
          <w:vertAlign w:val="subscript"/>
          <w:lang w:val="en-US"/>
        </w:rPr>
        <w:t>0,9</w:t>
      </w:r>
      <w:r w:rsidR="00174898" w:rsidRPr="007F57BA">
        <w:rPr>
          <w:sz w:val="24"/>
          <w:lang w:val="en-US"/>
        </w:rPr>
        <w:t>Al</w:t>
      </w:r>
      <w:r w:rsidR="00174898" w:rsidRPr="007F57BA">
        <w:rPr>
          <w:sz w:val="24"/>
          <w:vertAlign w:val="subscript"/>
          <w:lang w:val="en-US"/>
        </w:rPr>
        <w:t>0,4</w:t>
      </w:r>
      <w:r w:rsidR="00174898" w:rsidRPr="007F57BA">
        <w:rPr>
          <w:sz w:val="24"/>
          <w:lang w:val="en-US"/>
        </w:rPr>
        <w:t>Si</w:t>
      </w:r>
      <w:r w:rsidR="00174898" w:rsidRPr="007F57BA">
        <w:rPr>
          <w:sz w:val="24"/>
          <w:vertAlign w:val="subscript"/>
          <w:lang w:val="en-US"/>
        </w:rPr>
        <w:t>3</w:t>
      </w:r>
      <w:r w:rsidR="00174898" w:rsidRPr="007F57BA">
        <w:rPr>
          <w:sz w:val="24"/>
          <w:lang w:val="en-US"/>
        </w:rPr>
        <w:t>O</w:t>
      </w:r>
      <w:r w:rsidR="00174898" w:rsidRPr="007F57BA">
        <w:rPr>
          <w:sz w:val="24"/>
          <w:vertAlign w:val="subscript"/>
          <w:lang w:val="en-US"/>
        </w:rPr>
        <w:t>11,</w:t>
      </w:r>
      <w:r w:rsidR="00002A34" w:rsidRPr="007F57BA">
        <w:rPr>
          <w:sz w:val="24"/>
          <w:vertAlign w:val="subscript"/>
          <w:lang w:val="en-US"/>
        </w:rPr>
        <w:t>7</w:t>
      </w:r>
      <w:r w:rsidR="00002A34" w:rsidRPr="007F57BA">
        <w:rPr>
          <w:sz w:val="24"/>
          <w:lang w:val="en-US"/>
        </w:rPr>
        <w:t>H</w:t>
      </w:r>
      <w:r w:rsidR="00002A34" w:rsidRPr="007F57BA">
        <w:rPr>
          <w:sz w:val="24"/>
          <w:vertAlign w:val="subscript"/>
          <w:lang w:val="en-US"/>
        </w:rPr>
        <w:t>2</w:t>
      </w:r>
      <w:r w:rsidR="00002A34" w:rsidRPr="007F57BA">
        <w:rPr>
          <w:sz w:val="24"/>
          <w:lang w:val="en-US"/>
        </w:rPr>
        <w:t xml:space="preserve">O, </w:t>
      </w:r>
      <w:r w:rsidR="00071A60" w:rsidRPr="007F57BA">
        <w:rPr>
          <w:sz w:val="24"/>
          <w:lang w:val="en-US"/>
        </w:rPr>
        <w:t xml:space="preserve">while that from the </w:t>
      </w:r>
      <w:proofErr w:type="spellStart"/>
      <w:r w:rsidR="00071A60" w:rsidRPr="007F57BA">
        <w:rPr>
          <w:sz w:val="24"/>
          <w:lang w:val="en-US"/>
        </w:rPr>
        <w:t>Koksharovskoe</w:t>
      </w:r>
      <w:proofErr w:type="spellEnd"/>
      <w:r w:rsidR="00071A60" w:rsidRPr="007F57BA">
        <w:rPr>
          <w:sz w:val="24"/>
          <w:lang w:val="en-US"/>
        </w:rPr>
        <w:t xml:space="preserve"> deposit – </w:t>
      </w:r>
      <w:r w:rsidR="00D47BF1" w:rsidRPr="007F57BA">
        <w:rPr>
          <w:color w:val="000000"/>
          <w:sz w:val="24"/>
          <w:lang w:val="en-US"/>
        </w:rPr>
        <w:t>Mg</w:t>
      </w:r>
      <w:r w:rsidR="00D47BF1" w:rsidRPr="007F57BA">
        <w:rPr>
          <w:color w:val="000000"/>
          <w:sz w:val="24"/>
          <w:vertAlign w:val="subscript"/>
          <w:lang w:val="en-US"/>
        </w:rPr>
        <w:t>1</w:t>
      </w:r>
      <w:r w:rsidR="00174898" w:rsidRPr="007F57BA">
        <w:rPr>
          <w:color w:val="000000"/>
          <w:sz w:val="24"/>
          <w:vertAlign w:val="subscript"/>
          <w:lang w:val="en-US"/>
        </w:rPr>
        <w:t>,43</w:t>
      </w:r>
      <w:r w:rsidR="00174898" w:rsidRPr="007F57BA">
        <w:rPr>
          <w:color w:val="000000"/>
          <w:sz w:val="24"/>
          <w:lang w:val="en-US"/>
        </w:rPr>
        <w:t>Fe</w:t>
      </w:r>
      <w:r w:rsidR="00174898" w:rsidRPr="007F57BA">
        <w:rPr>
          <w:color w:val="000000"/>
          <w:sz w:val="24"/>
          <w:vertAlign w:val="subscript"/>
          <w:lang w:val="en-US"/>
        </w:rPr>
        <w:t>0,</w:t>
      </w:r>
      <w:r w:rsidR="00D47BF1" w:rsidRPr="007F57BA">
        <w:rPr>
          <w:color w:val="000000"/>
          <w:sz w:val="24"/>
          <w:vertAlign w:val="subscript"/>
          <w:lang w:val="en-US"/>
        </w:rPr>
        <w:t>68</w:t>
      </w:r>
      <w:r w:rsidR="00D47BF1" w:rsidRPr="007F57BA">
        <w:rPr>
          <w:color w:val="000000"/>
          <w:sz w:val="24"/>
          <w:lang w:val="en-US"/>
        </w:rPr>
        <w:t>AlC</w:t>
      </w:r>
      <w:r w:rsidR="00174898" w:rsidRPr="007F57BA">
        <w:rPr>
          <w:color w:val="000000"/>
          <w:sz w:val="24"/>
          <w:lang w:val="en-US"/>
        </w:rPr>
        <w:t>a</w:t>
      </w:r>
      <w:r w:rsidR="00174898" w:rsidRPr="007F57BA">
        <w:rPr>
          <w:color w:val="000000"/>
          <w:sz w:val="24"/>
          <w:vertAlign w:val="subscript"/>
          <w:lang w:val="en-US"/>
        </w:rPr>
        <w:t>0,11</w:t>
      </w:r>
      <w:r w:rsidR="00174898" w:rsidRPr="007F57BA">
        <w:rPr>
          <w:color w:val="000000"/>
          <w:sz w:val="24"/>
          <w:lang w:val="en-US"/>
        </w:rPr>
        <w:t>K</w:t>
      </w:r>
      <w:r w:rsidR="00174898" w:rsidRPr="007F57BA">
        <w:rPr>
          <w:color w:val="000000"/>
          <w:sz w:val="24"/>
          <w:vertAlign w:val="subscript"/>
          <w:lang w:val="en-US"/>
        </w:rPr>
        <w:t>0,36</w:t>
      </w:r>
      <w:r w:rsidR="00174898" w:rsidRPr="007F57BA">
        <w:rPr>
          <w:color w:val="000000"/>
          <w:sz w:val="24"/>
          <w:lang w:val="en-US"/>
        </w:rPr>
        <w:t>Ti</w:t>
      </w:r>
      <w:r w:rsidR="00174898" w:rsidRPr="007F57BA">
        <w:rPr>
          <w:color w:val="000000"/>
          <w:sz w:val="24"/>
          <w:vertAlign w:val="subscript"/>
          <w:lang w:val="en-US"/>
        </w:rPr>
        <w:t>0,21</w:t>
      </w:r>
      <w:r w:rsidR="00174898" w:rsidRPr="007F57BA">
        <w:rPr>
          <w:color w:val="000000"/>
          <w:sz w:val="24"/>
          <w:lang w:val="en-US"/>
        </w:rPr>
        <w:t>Si</w:t>
      </w:r>
      <w:r w:rsidR="00174898" w:rsidRPr="007F57BA">
        <w:rPr>
          <w:color w:val="000000"/>
          <w:sz w:val="24"/>
          <w:vertAlign w:val="subscript"/>
          <w:lang w:val="en-US"/>
        </w:rPr>
        <w:t>2,4</w:t>
      </w:r>
      <w:r w:rsidR="00174898" w:rsidRPr="007F57BA">
        <w:rPr>
          <w:color w:val="000000"/>
          <w:sz w:val="24"/>
          <w:lang w:val="en-US"/>
        </w:rPr>
        <w:t>O</w:t>
      </w:r>
      <w:r w:rsidR="00174898" w:rsidRPr="007F57BA">
        <w:rPr>
          <w:color w:val="000000"/>
          <w:sz w:val="24"/>
          <w:vertAlign w:val="subscript"/>
          <w:lang w:val="en-US"/>
        </w:rPr>
        <w:t>10,</w:t>
      </w:r>
      <w:r w:rsidR="00664D78" w:rsidRPr="007F57BA">
        <w:rPr>
          <w:color w:val="000000"/>
          <w:sz w:val="24"/>
          <w:vertAlign w:val="subscript"/>
          <w:lang w:val="en-US"/>
        </w:rPr>
        <w:t>5</w:t>
      </w:r>
      <w:r w:rsidR="00664D78" w:rsidRPr="007F57BA">
        <w:rPr>
          <w:color w:val="000000"/>
          <w:sz w:val="24"/>
          <w:lang w:val="en-US"/>
        </w:rPr>
        <w:t>·2H</w:t>
      </w:r>
      <w:r w:rsidR="00664D78" w:rsidRPr="007F57BA">
        <w:rPr>
          <w:color w:val="000000"/>
          <w:sz w:val="24"/>
          <w:vertAlign w:val="subscript"/>
          <w:lang w:val="en-US"/>
        </w:rPr>
        <w:t>2</w:t>
      </w:r>
      <w:r w:rsidR="00664D78" w:rsidRPr="007F57BA">
        <w:rPr>
          <w:color w:val="000000"/>
          <w:sz w:val="24"/>
          <w:lang w:val="en-US"/>
        </w:rPr>
        <w:t>O</w:t>
      </w:r>
      <w:r w:rsidR="00D47BF1" w:rsidRPr="007F57BA">
        <w:rPr>
          <w:color w:val="000000"/>
          <w:sz w:val="24"/>
          <w:lang w:val="en-US"/>
        </w:rPr>
        <w:t xml:space="preserve"> [</w:t>
      </w:r>
      <w:r w:rsidR="00D14DF0" w:rsidRPr="007F57BA">
        <w:rPr>
          <w:sz w:val="24"/>
          <w:lang w:val="en-US"/>
        </w:rPr>
        <w:t>1</w:t>
      </w:r>
      <w:r w:rsidR="0083411A" w:rsidRPr="007F57BA">
        <w:rPr>
          <w:sz w:val="24"/>
          <w:lang w:val="en-US"/>
        </w:rPr>
        <w:t>6</w:t>
      </w:r>
      <w:r w:rsidR="00D47BF1" w:rsidRPr="007F57BA">
        <w:rPr>
          <w:color w:val="000000"/>
          <w:sz w:val="24"/>
          <w:lang w:val="en-US"/>
        </w:rPr>
        <w:t>]</w:t>
      </w:r>
      <w:r w:rsidR="00664D78" w:rsidRPr="007F57BA">
        <w:rPr>
          <w:color w:val="000000"/>
          <w:sz w:val="24"/>
          <w:lang w:val="en-US"/>
        </w:rPr>
        <w:t>.</w:t>
      </w:r>
    </w:p>
    <w:p w14:paraId="788B046B" w14:textId="77777777" w:rsidR="0032297F" w:rsidRPr="007F57BA" w:rsidRDefault="00071A60" w:rsidP="00F6120C">
      <w:pPr>
        <w:spacing w:line="240" w:lineRule="auto"/>
        <w:ind w:firstLine="709"/>
        <w:rPr>
          <w:sz w:val="24"/>
          <w:lang w:val="en-US"/>
        </w:rPr>
      </w:pPr>
      <w:r w:rsidRPr="007F57BA">
        <w:rPr>
          <w:sz w:val="24"/>
          <w:lang w:val="en-US"/>
        </w:rPr>
        <w:t xml:space="preserve">The interplane distance for the </w:t>
      </w:r>
      <w:r w:rsidR="00077E59" w:rsidRPr="007F57BA">
        <w:rPr>
          <w:sz w:val="24"/>
          <w:lang w:val="en-US"/>
        </w:rPr>
        <w:t>vermiculite</w:t>
      </w:r>
      <w:r w:rsidRPr="007F57BA">
        <w:rPr>
          <w:sz w:val="24"/>
          <w:lang w:val="en-US"/>
        </w:rPr>
        <w:t xml:space="preserve"> from</w:t>
      </w:r>
      <w:r w:rsidR="00077E59" w:rsidRPr="007F57BA">
        <w:rPr>
          <w:sz w:val="24"/>
          <w:lang w:val="en-US"/>
        </w:rPr>
        <w:t xml:space="preserve"> the</w:t>
      </w:r>
      <w:r w:rsidRPr="007F57BA">
        <w:rPr>
          <w:sz w:val="24"/>
          <w:lang w:val="en-US"/>
        </w:rPr>
        <w:t xml:space="preserve"> </w:t>
      </w:r>
      <w:proofErr w:type="spellStart"/>
      <w:r w:rsidRPr="007F57BA">
        <w:rPr>
          <w:sz w:val="24"/>
          <w:lang w:val="en-US"/>
        </w:rPr>
        <w:t>Kovdorskoe</w:t>
      </w:r>
      <w:proofErr w:type="spellEnd"/>
      <w:r w:rsidRPr="007F57BA">
        <w:rPr>
          <w:sz w:val="24"/>
          <w:lang w:val="en-US"/>
        </w:rPr>
        <w:t xml:space="preserve"> deposit is 1.</w:t>
      </w:r>
      <w:r w:rsidR="00F4156D" w:rsidRPr="007F57BA">
        <w:rPr>
          <w:sz w:val="24"/>
          <w:lang w:val="en-US"/>
        </w:rPr>
        <w:t xml:space="preserve">43 </w:t>
      </w:r>
      <w:r w:rsidRPr="007F57BA">
        <w:rPr>
          <w:sz w:val="24"/>
          <w:lang w:val="en-US"/>
        </w:rPr>
        <w:t xml:space="preserve">nm, while that from the </w:t>
      </w:r>
      <w:proofErr w:type="spellStart"/>
      <w:r w:rsidRPr="007F57BA">
        <w:rPr>
          <w:sz w:val="24"/>
          <w:lang w:val="en-US"/>
        </w:rPr>
        <w:t>Koksharovskoe</w:t>
      </w:r>
      <w:proofErr w:type="spellEnd"/>
      <w:r w:rsidRPr="007F57BA">
        <w:rPr>
          <w:sz w:val="24"/>
          <w:lang w:val="en-US"/>
        </w:rPr>
        <w:t xml:space="preserve"> deposit </w:t>
      </w:r>
      <w:r w:rsidR="007F4CD5" w:rsidRPr="007F57BA">
        <w:rPr>
          <w:sz w:val="24"/>
          <w:lang w:val="en-US"/>
        </w:rPr>
        <w:t>– 1</w:t>
      </w:r>
      <w:r w:rsidRPr="007F57BA">
        <w:rPr>
          <w:sz w:val="24"/>
          <w:lang w:val="en-US"/>
        </w:rPr>
        <w:t>.</w:t>
      </w:r>
      <w:r w:rsidR="007F4CD5" w:rsidRPr="007F57BA">
        <w:rPr>
          <w:sz w:val="24"/>
          <w:lang w:val="en-US"/>
        </w:rPr>
        <w:t xml:space="preserve">01 </w:t>
      </w:r>
      <w:r w:rsidRPr="007F57BA">
        <w:rPr>
          <w:sz w:val="24"/>
          <w:lang w:val="en-US"/>
        </w:rPr>
        <w:t>nm</w:t>
      </w:r>
      <w:r w:rsidR="007F4CD5" w:rsidRPr="007F57BA">
        <w:rPr>
          <w:sz w:val="24"/>
          <w:lang w:val="en-US"/>
        </w:rPr>
        <w:t>.</w:t>
      </w:r>
      <w:r w:rsidRPr="007F57BA">
        <w:rPr>
          <w:sz w:val="24"/>
          <w:lang w:val="en-US"/>
        </w:rPr>
        <w:t xml:space="preserve"> The vermiculite structure is shown in Fig. 1</w:t>
      </w:r>
      <w:r w:rsidR="00490AF7" w:rsidRPr="007F57BA">
        <w:rPr>
          <w:sz w:val="24"/>
          <w:lang w:val="en-US"/>
        </w:rPr>
        <w:t>.</w:t>
      </w:r>
    </w:p>
    <w:p w14:paraId="08356DDE" w14:textId="77777777" w:rsidR="00F6120C" w:rsidRPr="007F57BA" w:rsidRDefault="00F6120C" w:rsidP="00F6120C">
      <w:pPr>
        <w:spacing w:line="240" w:lineRule="auto"/>
        <w:jc w:val="center"/>
        <w:rPr>
          <w:sz w:val="24"/>
          <w:lang w:val="en-US"/>
        </w:rPr>
      </w:pPr>
      <w:r w:rsidRPr="007F57BA">
        <w:rPr>
          <w:noProof/>
          <w:sz w:val="24"/>
        </w:rPr>
        <w:drawing>
          <wp:inline distT="0" distB="0" distL="0" distR="0" wp14:anchorId="051A8A01" wp14:editId="662CF1B9">
            <wp:extent cx="2505376" cy="162742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15006" cy="1633679"/>
                    </a:xfrm>
                    <a:prstGeom prst="rect">
                      <a:avLst/>
                    </a:prstGeom>
                    <a:noFill/>
                    <a:ln>
                      <a:noFill/>
                    </a:ln>
                  </pic:spPr>
                </pic:pic>
              </a:graphicData>
            </a:graphic>
          </wp:inline>
        </w:drawing>
      </w:r>
    </w:p>
    <w:p w14:paraId="04C48DD5" w14:textId="77777777" w:rsidR="00F6120C" w:rsidRPr="007F57BA" w:rsidRDefault="00F6120C" w:rsidP="00F6120C">
      <w:pPr>
        <w:tabs>
          <w:tab w:val="left" w:pos="5387"/>
        </w:tabs>
        <w:spacing w:line="240" w:lineRule="auto"/>
        <w:jc w:val="center"/>
        <w:rPr>
          <w:i/>
          <w:sz w:val="24"/>
          <w:lang w:val="en-US"/>
        </w:rPr>
      </w:pPr>
      <w:r w:rsidRPr="007F57BA">
        <w:rPr>
          <w:color w:val="000000"/>
          <w:sz w:val="24"/>
          <w:lang w:val="en-US"/>
        </w:rPr>
        <w:t>Fig. 1. Structure of vermiculite.</w:t>
      </w:r>
    </w:p>
    <w:p w14:paraId="0381CFFE" w14:textId="77777777" w:rsidR="00AF667A" w:rsidRPr="007F57BA" w:rsidRDefault="00071A60" w:rsidP="00F6120C">
      <w:pPr>
        <w:spacing w:line="240" w:lineRule="auto"/>
        <w:ind w:firstLine="709"/>
        <w:rPr>
          <w:i/>
          <w:sz w:val="24"/>
          <w:lang w:val="en-US"/>
        </w:rPr>
      </w:pPr>
      <w:r w:rsidRPr="007F57BA">
        <w:rPr>
          <w:i/>
          <w:sz w:val="24"/>
          <w:lang w:val="en-US"/>
        </w:rPr>
        <w:t>Results of element analysis</w:t>
      </w:r>
    </w:p>
    <w:p w14:paraId="2614EBD0" w14:textId="77777777" w:rsidR="00002A34" w:rsidRPr="007F57BA" w:rsidRDefault="004F4A3E" w:rsidP="00F6120C">
      <w:pPr>
        <w:spacing w:line="240" w:lineRule="auto"/>
        <w:ind w:firstLine="709"/>
        <w:rPr>
          <w:sz w:val="24"/>
          <w:lang w:val="en-US"/>
        </w:rPr>
      </w:pPr>
      <w:r w:rsidRPr="007F57BA">
        <w:rPr>
          <w:sz w:val="24"/>
          <w:lang w:val="en-US"/>
        </w:rPr>
        <w:t xml:space="preserve">The compositions of initial and modified vermiculites </w:t>
      </w:r>
      <w:r w:rsidR="00077E59" w:rsidRPr="007F57BA">
        <w:rPr>
          <w:sz w:val="24"/>
          <w:lang w:val="en-US"/>
        </w:rPr>
        <w:t xml:space="preserve">determined </w:t>
      </w:r>
      <w:r w:rsidRPr="007F57BA">
        <w:rPr>
          <w:sz w:val="24"/>
          <w:lang w:val="en-US"/>
        </w:rPr>
        <w:t>by the method of element analysis are shown in Table 1.</w:t>
      </w:r>
    </w:p>
    <w:p w14:paraId="0BA7484F" w14:textId="77777777" w:rsidR="00722C4E" w:rsidRPr="007F57BA" w:rsidRDefault="002C4E02" w:rsidP="00F6120C">
      <w:pPr>
        <w:spacing w:line="240" w:lineRule="auto"/>
        <w:ind w:firstLine="709"/>
        <w:rPr>
          <w:sz w:val="24"/>
          <w:lang w:val="en-US"/>
        </w:rPr>
      </w:pPr>
      <w:r w:rsidRPr="007F57BA">
        <w:rPr>
          <w:sz w:val="24"/>
          <w:lang w:val="en-US"/>
        </w:rPr>
        <w:t>The sample acidic treatment results in destruction of the structure of the natural vermiculite due to release of metal ions to the solution. Destruction is more significant in case of pure vermiculite and less significant – in case of a composite material with PET</w:t>
      </w:r>
      <w:r w:rsidR="00722C4E" w:rsidRPr="007F57BA">
        <w:rPr>
          <w:sz w:val="24"/>
          <w:lang w:val="en-US"/>
        </w:rPr>
        <w:t>.</w:t>
      </w:r>
    </w:p>
    <w:p w14:paraId="2B8DA597" w14:textId="77777777" w:rsidR="00815618" w:rsidRPr="007F57BA" w:rsidRDefault="002C4E02" w:rsidP="00F6120C">
      <w:pPr>
        <w:spacing w:line="240" w:lineRule="auto"/>
        <w:ind w:firstLine="709"/>
        <w:rPr>
          <w:sz w:val="24"/>
          <w:lang w:val="en-US"/>
        </w:rPr>
      </w:pPr>
      <w:r w:rsidRPr="007F57BA">
        <w:rPr>
          <w:sz w:val="24"/>
          <w:lang w:val="en-US"/>
        </w:rPr>
        <w:t xml:space="preserve">At vermiculite treatment by polyethylene, its composite does not virtually change due to formation of a film on the surface of vermiculite particles, whereas the treatment by acid changes its composition dramatically </w:t>
      </w:r>
      <w:r w:rsidR="004C06DF" w:rsidRPr="007F57BA">
        <w:rPr>
          <w:sz w:val="24"/>
          <w:lang w:val="en-US"/>
        </w:rPr>
        <w:t>[</w:t>
      </w:r>
      <w:r w:rsidR="0069239B" w:rsidRPr="007F57BA">
        <w:rPr>
          <w:sz w:val="24"/>
          <w:lang w:val="en-US"/>
        </w:rPr>
        <w:t>6</w:t>
      </w:r>
      <w:r w:rsidR="004C06DF" w:rsidRPr="007F57BA">
        <w:rPr>
          <w:sz w:val="24"/>
          <w:lang w:val="en-US"/>
        </w:rPr>
        <w:t>]</w:t>
      </w:r>
      <w:r w:rsidR="00664D78" w:rsidRPr="007F57BA">
        <w:rPr>
          <w:sz w:val="24"/>
          <w:lang w:val="en-US"/>
        </w:rPr>
        <w:t>.</w:t>
      </w:r>
    </w:p>
    <w:p w14:paraId="74164FBE" w14:textId="77777777" w:rsidR="00F6120C" w:rsidRPr="007F57BA" w:rsidRDefault="00F6120C" w:rsidP="00D95184">
      <w:pPr>
        <w:spacing w:line="240" w:lineRule="auto"/>
        <w:jc w:val="right"/>
        <w:rPr>
          <w:sz w:val="24"/>
          <w:lang w:val="en-US"/>
        </w:rPr>
      </w:pPr>
      <w:r w:rsidRPr="007F57BA">
        <w:rPr>
          <w:sz w:val="24"/>
          <w:lang w:val="en-US"/>
        </w:rPr>
        <w:t xml:space="preserve">Table 1. Compositions of natural and modified vermiculites from </w:t>
      </w:r>
      <w:proofErr w:type="spellStart"/>
      <w:r w:rsidRPr="007F57BA">
        <w:rPr>
          <w:sz w:val="24"/>
          <w:lang w:val="en-US"/>
        </w:rPr>
        <w:t>Koksharovskoe</w:t>
      </w:r>
      <w:proofErr w:type="spellEnd"/>
      <w:r w:rsidRPr="007F57BA">
        <w:rPr>
          <w:sz w:val="24"/>
          <w:lang w:val="en-US"/>
        </w:rPr>
        <w:t xml:space="preserve"> and </w:t>
      </w:r>
      <w:proofErr w:type="spellStart"/>
      <w:r w:rsidRPr="007F57BA">
        <w:rPr>
          <w:sz w:val="24"/>
          <w:lang w:val="en-US"/>
        </w:rPr>
        <w:t>Kovdorskoe</w:t>
      </w:r>
      <w:proofErr w:type="spellEnd"/>
      <w:r w:rsidRPr="007F57BA">
        <w:rPr>
          <w:sz w:val="24"/>
          <w:lang w:val="en-US"/>
        </w:rPr>
        <w:t xml:space="preserve"> deposits</w:t>
      </w: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8"/>
        <w:gridCol w:w="3868"/>
        <w:gridCol w:w="705"/>
        <w:gridCol w:w="704"/>
        <w:gridCol w:w="843"/>
        <w:gridCol w:w="702"/>
        <w:gridCol w:w="704"/>
        <w:gridCol w:w="703"/>
        <w:gridCol w:w="727"/>
      </w:tblGrid>
      <w:tr w:rsidR="00F6120C" w:rsidRPr="00AB0E9D" w14:paraId="31237646" w14:textId="77777777" w:rsidTr="007F57BA">
        <w:trPr>
          <w:cantSplit/>
        </w:trPr>
        <w:tc>
          <w:tcPr>
            <w:tcW w:w="568" w:type="dxa"/>
            <w:vMerge w:val="restart"/>
            <w:vAlign w:val="center"/>
          </w:tcPr>
          <w:p w14:paraId="16FE2D94" w14:textId="77777777" w:rsidR="00F6120C" w:rsidRPr="00AB0E9D" w:rsidRDefault="00F6120C" w:rsidP="007F57BA">
            <w:pPr>
              <w:pStyle w:val="a8"/>
            </w:pPr>
            <w:r>
              <w:rPr>
                <w:lang w:val="en-US"/>
              </w:rPr>
              <w:lastRenderedPageBreak/>
              <w:t>No.</w:t>
            </w:r>
          </w:p>
        </w:tc>
        <w:tc>
          <w:tcPr>
            <w:tcW w:w="3868" w:type="dxa"/>
            <w:vMerge w:val="restart"/>
            <w:vAlign w:val="center"/>
          </w:tcPr>
          <w:p w14:paraId="30273C7E" w14:textId="77777777" w:rsidR="00F6120C" w:rsidRPr="00AB0E9D" w:rsidRDefault="00F6120C" w:rsidP="007F57BA">
            <w:pPr>
              <w:pStyle w:val="a8"/>
            </w:pPr>
            <w:proofErr w:type="spellStart"/>
            <w:r>
              <w:t>Sample</w:t>
            </w:r>
            <w:proofErr w:type="spellEnd"/>
          </w:p>
        </w:tc>
        <w:tc>
          <w:tcPr>
            <w:tcW w:w="5088" w:type="dxa"/>
            <w:gridSpan w:val="7"/>
            <w:vAlign w:val="center"/>
          </w:tcPr>
          <w:p w14:paraId="6C486A50" w14:textId="77777777" w:rsidR="00F6120C" w:rsidRPr="00AB0E9D" w:rsidRDefault="00F6120C" w:rsidP="007F57BA">
            <w:pPr>
              <w:pStyle w:val="a8"/>
              <w:rPr>
                <w:lang w:val="en-US"/>
              </w:rPr>
            </w:pPr>
            <w:r>
              <w:rPr>
                <w:lang w:val="en-US"/>
              </w:rPr>
              <w:t>Elements contents</w:t>
            </w:r>
            <w:r w:rsidRPr="00AB0E9D">
              <w:t>, %</w:t>
            </w:r>
          </w:p>
        </w:tc>
      </w:tr>
      <w:tr w:rsidR="00F6120C" w:rsidRPr="00AB0E9D" w14:paraId="262A1D78" w14:textId="77777777" w:rsidTr="007F57BA">
        <w:trPr>
          <w:cantSplit/>
        </w:trPr>
        <w:tc>
          <w:tcPr>
            <w:tcW w:w="568" w:type="dxa"/>
            <w:vMerge/>
            <w:vAlign w:val="center"/>
          </w:tcPr>
          <w:p w14:paraId="387D34F8" w14:textId="77777777" w:rsidR="00F6120C" w:rsidRPr="00AB0E9D" w:rsidRDefault="00F6120C" w:rsidP="007F57BA">
            <w:pPr>
              <w:pStyle w:val="a8"/>
            </w:pPr>
          </w:p>
        </w:tc>
        <w:tc>
          <w:tcPr>
            <w:tcW w:w="3868" w:type="dxa"/>
            <w:vMerge/>
            <w:vAlign w:val="center"/>
          </w:tcPr>
          <w:p w14:paraId="3665EA42" w14:textId="77777777" w:rsidR="00F6120C" w:rsidRPr="00AB0E9D" w:rsidRDefault="00F6120C" w:rsidP="007F57BA">
            <w:pPr>
              <w:pStyle w:val="a8"/>
            </w:pPr>
          </w:p>
        </w:tc>
        <w:tc>
          <w:tcPr>
            <w:tcW w:w="705" w:type="dxa"/>
            <w:vAlign w:val="center"/>
          </w:tcPr>
          <w:p w14:paraId="7ED8A97C" w14:textId="77777777" w:rsidR="00F6120C" w:rsidRPr="00AB0E9D" w:rsidRDefault="00F6120C" w:rsidP="007F57BA">
            <w:pPr>
              <w:pStyle w:val="a8"/>
            </w:pPr>
            <w:r w:rsidRPr="00AB0E9D">
              <w:rPr>
                <w:lang w:val="en-US"/>
              </w:rPr>
              <w:t>SiO</w:t>
            </w:r>
            <w:r w:rsidRPr="00AB0E9D">
              <w:rPr>
                <w:vertAlign w:val="subscript"/>
                <w:lang w:val="en-US"/>
              </w:rPr>
              <w:t>2</w:t>
            </w:r>
          </w:p>
        </w:tc>
        <w:tc>
          <w:tcPr>
            <w:tcW w:w="704" w:type="dxa"/>
            <w:vAlign w:val="center"/>
          </w:tcPr>
          <w:p w14:paraId="58EAED23" w14:textId="77777777" w:rsidR="00F6120C" w:rsidRPr="00AB0E9D" w:rsidRDefault="00F6120C" w:rsidP="007F57BA">
            <w:pPr>
              <w:pStyle w:val="a8"/>
            </w:pPr>
            <w:r w:rsidRPr="00AB0E9D">
              <w:rPr>
                <w:lang w:val="en-US"/>
              </w:rPr>
              <w:t>Al</w:t>
            </w:r>
            <w:r w:rsidRPr="00AB0E9D">
              <w:rPr>
                <w:vertAlign w:val="subscript"/>
                <w:lang w:val="en-US"/>
              </w:rPr>
              <w:t>2</w:t>
            </w:r>
            <w:r w:rsidRPr="00AB0E9D">
              <w:rPr>
                <w:lang w:val="en-US"/>
              </w:rPr>
              <w:t>O</w:t>
            </w:r>
            <w:r w:rsidRPr="00AB0E9D">
              <w:rPr>
                <w:vertAlign w:val="subscript"/>
                <w:lang w:val="en-US"/>
              </w:rPr>
              <w:t>3</w:t>
            </w:r>
          </w:p>
        </w:tc>
        <w:tc>
          <w:tcPr>
            <w:tcW w:w="843" w:type="dxa"/>
            <w:vAlign w:val="center"/>
          </w:tcPr>
          <w:p w14:paraId="4798318E" w14:textId="77777777" w:rsidR="00F6120C" w:rsidRPr="00AB0E9D" w:rsidRDefault="00F6120C" w:rsidP="007F57BA">
            <w:pPr>
              <w:pStyle w:val="a8"/>
            </w:pPr>
            <w:r w:rsidRPr="00AB0E9D">
              <w:rPr>
                <w:lang w:val="en-US"/>
              </w:rPr>
              <w:t>MgO</w:t>
            </w:r>
          </w:p>
        </w:tc>
        <w:tc>
          <w:tcPr>
            <w:tcW w:w="702" w:type="dxa"/>
            <w:vAlign w:val="center"/>
          </w:tcPr>
          <w:p w14:paraId="34B1E642" w14:textId="77777777" w:rsidR="00F6120C" w:rsidRPr="00AB0E9D" w:rsidRDefault="00F6120C" w:rsidP="007F57BA">
            <w:pPr>
              <w:pStyle w:val="a8"/>
            </w:pPr>
            <w:proofErr w:type="spellStart"/>
            <w:r w:rsidRPr="00AB0E9D">
              <w:rPr>
                <w:lang w:val="en-US"/>
              </w:rPr>
              <w:t>CaO</w:t>
            </w:r>
            <w:proofErr w:type="spellEnd"/>
          </w:p>
        </w:tc>
        <w:tc>
          <w:tcPr>
            <w:tcW w:w="704" w:type="dxa"/>
            <w:vAlign w:val="center"/>
          </w:tcPr>
          <w:p w14:paraId="27DB4B5E" w14:textId="77777777" w:rsidR="00F6120C" w:rsidRPr="00AB0E9D" w:rsidRDefault="00F6120C" w:rsidP="007F57BA">
            <w:pPr>
              <w:pStyle w:val="a8"/>
            </w:pPr>
            <w:r w:rsidRPr="00AB0E9D">
              <w:rPr>
                <w:lang w:val="en-US"/>
              </w:rPr>
              <w:t>Fe</w:t>
            </w:r>
            <w:r w:rsidRPr="00AB0E9D">
              <w:rPr>
                <w:vertAlign w:val="subscript"/>
                <w:lang w:val="en-US"/>
              </w:rPr>
              <w:t>2</w:t>
            </w:r>
            <w:r w:rsidRPr="00AB0E9D">
              <w:rPr>
                <w:lang w:val="en-US"/>
              </w:rPr>
              <w:t>O</w:t>
            </w:r>
            <w:r w:rsidRPr="00AB0E9D">
              <w:rPr>
                <w:vertAlign w:val="subscript"/>
                <w:lang w:val="en-US"/>
              </w:rPr>
              <w:t>3</w:t>
            </w:r>
          </w:p>
        </w:tc>
        <w:tc>
          <w:tcPr>
            <w:tcW w:w="703" w:type="dxa"/>
            <w:vAlign w:val="center"/>
          </w:tcPr>
          <w:p w14:paraId="22E72360" w14:textId="77777777" w:rsidR="00F6120C" w:rsidRPr="00AB0E9D" w:rsidRDefault="00F6120C" w:rsidP="007F57BA">
            <w:pPr>
              <w:pStyle w:val="a8"/>
            </w:pPr>
            <w:r w:rsidRPr="00AB0E9D">
              <w:rPr>
                <w:lang w:val="en-US"/>
              </w:rPr>
              <w:t>TiO</w:t>
            </w:r>
            <w:r w:rsidRPr="00AB0E9D">
              <w:rPr>
                <w:vertAlign w:val="subscript"/>
                <w:lang w:val="en-US"/>
              </w:rPr>
              <w:t>2</w:t>
            </w:r>
          </w:p>
        </w:tc>
        <w:tc>
          <w:tcPr>
            <w:tcW w:w="727" w:type="dxa"/>
            <w:vAlign w:val="center"/>
          </w:tcPr>
          <w:p w14:paraId="1844E5A1" w14:textId="77777777" w:rsidR="00F6120C" w:rsidRPr="00AB0E9D" w:rsidRDefault="00F6120C" w:rsidP="007F57BA">
            <w:pPr>
              <w:pStyle w:val="a8"/>
              <w:rPr>
                <w:lang w:val="en-US"/>
              </w:rPr>
            </w:pPr>
            <w:r w:rsidRPr="00AB0E9D">
              <w:rPr>
                <w:lang w:val="en-US"/>
              </w:rPr>
              <w:t>C</w:t>
            </w:r>
          </w:p>
        </w:tc>
      </w:tr>
      <w:tr w:rsidR="00F6120C" w:rsidRPr="007F57BA" w14:paraId="35B7100E" w14:textId="77777777" w:rsidTr="007F57BA">
        <w:trPr>
          <w:cantSplit/>
        </w:trPr>
        <w:tc>
          <w:tcPr>
            <w:tcW w:w="9524" w:type="dxa"/>
            <w:gridSpan w:val="9"/>
            <w:vAlign w:val="center"/>
          </w:tcPr>
          <w:p w14:paraId="38B93F1D" w14:textId="77777777" w:rsidR="00F6120C" w:rsidRPr="004F4A3E" w:rsidRDefault="00F6120C" w:rsidP="007F57BA">
            <w:pPr>
              <w:pStyle w:val="a8"/>
              <w:rPr>
                <w:lang w:val="en-US"/>
              </w:rPr>
            </w:pPr>
            <w:r w:rsidRPr="004F4A3E">
              <w:rPr>
                <w:lang w:val="en-US"/>
              </w:rPr>
              <w:t>Vermicul</w:t>
            </w:r>
            <w:r>
              <w:rPr>
                <w:lang w:val="en-US"/>
              </w:rPr>
              <w:t>it</w:t>
            </w:r>
            <w:r w:rsidRPr="004F4A3E">
              <w:rPr>
                <w:lang w:val="en-US"/>
              </w:rPr>
              <w:t xml:space="preserve">es </w:t>
            </w:r>
            <w:r>
              <w:rPr>
                <w:lang w:val="en-US"/>
              </w:rPr>
              <w:t xml:space="preserve">from the </w:t>
            </w:r>
            <w:proofErr w:type="spellStart"/>
            <w:r>
              <w:rPr>
                <w:lang w:val="en-US"/>
              </w:rPr>
              <w:t>Kovdorskoe</w:t>
            </w:r>
            <w:proofErr w:type="spellEnd"/>
            <w:r>
              <w:rPr>
                <w:lang w:val="en-US"/>
              </w:rPr>
              <w:t xml:space="preserve"> deposit</w:t>
            </w:r>
          </w:p>
        </w:tc>
      </w:tr>
      <w:tr w:rsidR="00F6120C" w:rsidRPr="00AB0E9D" w14:paraId="1FC78E3D" w14:textId="77777777" w:rsidTr="007F57BA">
        <w:tc>
          <w:tcPr>
            <w:tcW w:w="568" w:type="dxa"/>
            <w:vAlign w:val="center"/>
          </w:tcPr>
          <w:p w14:paraId="4AEFBEBB" w14:textId="77777777" w:rsidR="00F6120C" w:rsidRPr="00AB0E9D" w:rsidRDefault="00F6120C" w:rsidP="007F57BA">
            <w:pPr>
              <w:pStyle w:val="a8"/>
            </w:pPr>
            <w:r w:rsidRPr="00AB0E9D">
              <w:t>1</w:t>
            </w:r>
          </w:p>
        </w:tc>
        <w:tc>
          <w:tcPr>
            <w:tcW w:w="3868" w:type="dxa"/>
            <w:vAlign w:val="center"/>
          </w:tcPr>
          <w:p w14:paraId="6A74D702" w14:textId="77777777" w:rsidR="00F6120C" w:rsidRPr="00AB0E9D" w:rsidRDefault="00F6120C" w:rsidP="007F57BA">
            <w:pPr>
              <w:pStyle w:val="a8"/>
              <w:jc w:val="left"/>
            </w:pPr>
            <w:proofErr w:type="spellStart"/>
            <w:r>
              <w:t>Initial</w:t>
            </w:r>
            <w:proofErr w:type="spellEnd"/>
            <w:r>
              <w:t xml:space="preserve"> </w:t>
            </w:r>
            <w:proofErr w:type="spellStart"/>
            <w:r>
              <w:t>vermiculite</w:t>
            </w:r>
            <w:proofErr w:type="spellEnd"/>
          </w:p>
        </w:tc>
        <w:tc>
          <w:tcPr>
            <w:tcW w:w="705" w:type="dxa"/>
            <w:vAlign w:val="center"/>
          </w:tcPr>
          <w:p w14:paraId="1F696815" w14:textId="77777777" w:rsidR="00F6120C" w:rsidRPr="00AB0E9D" w:rsidRDefault="00F6120C" w:rsidP="007F57BA">
            <w:pPr>
              <w:pStyle w:val="a8"/>
            </w:pPr>
            <w:r w:rsidRPr="00AB0E9D">
              <w:t>42</w:t>
            </w:r>
            <w:r w:rsidRPr="00AB0E9D">
              <w:rPr>
                <w:lang w:val="en-US"/>
              </w:rPr>
              <w:t>,</w:t>
            </w:r>
            <w:r w:rsidRPr="00AB0E9D">
              <w:t>72</w:t>
            </w:r>
          </w:p>
        </w:tc>
        <w:tc>
          <w:tcPr>
            <w:tcW w:w="704" w:type="dxa"/>
            <w:vAlign w:val="center"/>
          </w:tcPr>
          <w:p w14:paraId="29CAA6E0" w14:textId="77777777" w:rsidR="00F6120C" w:rsidRPr="00AB0E9D" w:rsidRDefault="00F6120C" w:rsidP="007F57BA">
            <w:pPr>
              <w:pStyle w:val="a8"/>
            </w:pPr>
            <w:r w:rsidRPr="00AB0E9D">
              <w:t>11,81</w:t>
            </w:r>
          </w:p>
        </w:tc>
        <w:tc>
          <w:tcPr>
            <w:tcW w:w="843" w:type="dxa"/>
            <w:vAlign w:val="center"/>
          </w:tcPr>
          <w:p w14:paraId="5E70B085" w14:textId="77777777" w:rsidR="00F6120C" w:rsidRPr="00AB0E9D" w:rsidRDefault="00F6120C" w:rsidP="007F57BA">
            <w:pPr>
              <w:pStyle w:val="a8"/>
            </w:pPr>
            <w:r w:rsidRPr="00AB0E9D">
              <w:t>24,52</w:t>
            </w:r>
          </w:p>
        </w:tc>
        <w:tc>
          <w:tcPr>
            <w:tcW w:w="702" w:type="dxa"/>
            <w:vAlign w:val="center"/>
          </w:tcPr>
          <w:p w14:paraId="2430D3A8" w14:textId="77777777" w:rsidR="00F6120C" w:rsidRPr="00AB0E9D" w:rsidRDefault="00F6120C" w:rsidP="007F57BA">
            <w:pPr>
              <w:pStyle w:val="a8"/>
            </w:pPr>
            <w:r w:rsidRPr="00AB0E9D">
              <w:t>5,75</w:t>
            </w:r>
          </w:p>
        </w:tc>
        <w:tc>
          <w:tcPr>
            <w:tcW w:w="704" w:type="dxa"/>
            <w:vAlign w:val="center"/>
          </w:tcPr>
          <w:p w14:paraId="003498BF" w14:textId="77777777" w:rsidR="00F6120C" w:rsidRPr="00AB0E9D" w:rsidRDefault="00F6120C" w:rsidP="007F57BA">
            <w:pPr>
              <w:pStyle w:val="a8"/>
            </w:pPr>
            <w:r w:rsidRPr="00AB0E9D">
              <w:t>8</w:t>
            </w:r>
            <w:r w:rsidRPr="00AB0E9D">
              <w:rPr>
                <w:lang w:val="en-US"/>
              </w:rPr>
              <w:t>,</w:t>
            </w:r>
            <w:r w:rsidRPr="00AB0E9D">
              <w:t>74</w:t>
            </w:r>
          </w:p>
        </w:tc>
        <w:tc>
          <w:tcPr>
            <w:tcW w:w="703" w:type="dxa"/>
            <w:vAlign w:val="center"/>
          </w:tcPr>
          <w:p w14:paraId="7CD47A26" w14:textId="77777777" w:rsidR="00F6120C" w:rsidRPr="00AB0E9D" w:rsidRDefault="00F6120C" w:rsidP="007F57BA">
            <w:pPr>
              <w:pStyle w:val="a8"/>
            </w:pPr>
            <w:r w:rsidRPr="00AB0E9D">
              <w:t>0</w:t>
            </w:r>
            <w:r w:rsidRPr="00AB0E9D">
              <w:rPr>
                <w:lang w:val="en-US"/>
              </w:rPr>
              <w:t>,</w:t>
            </w:r>
            <w:r w:rsidRPr="00AB0E9D">
              <w:t>85</w:t>
            </w:r>
          </w:p>
        </w:tc>
        <w:tc>
          <w:tcPr>
            <w:tcW w:w="727" w:type="dxa"/>
            <w:vAlign w:val="center"/>
          </w:tcPr>
          <w:p w14:paraId="7E5F0ECB" w14:textId="77777777" w:rsidR="00F6120C" w:rsidRPr="00AB0E9D" w:rsidRDefault="00F6120C" w:rsidP="007F57BA">
            <w:pPr>
              <w:pStyle w:val="a8"/>
            </w:pPr>
            <w:r w:rsidRPr="00AB0E9D">
              <w:sym w:font="Symbol" w:char="F02D"/>
            </w:r>
          </w:p>
        </w:tc>
      </w:tr>
      <w:tr w:rsidR="00F6120C" w:rsidRPr="00AB0E9D" w14:paraId="5EF1B203" w14:textId="77777777" w:rsidTr="007F57BA">
        <w:tc>
          <w:tcPr>
            <w:tcW w:w="568" w:type="dxa"/>
            <w:vAlign w:val="center"/>
          </w:tcPr>
          <w:p w14:paraId="45A883D1" w14:textId="77777777" w:rsidR="00F6120C" w:rsidRPr="00AB0E9D" w:rsidRDefault="00F6120C" w:rsidP="007F57BA">
            <w:pPr>
              <w:pStyle w:val="a8"/>
            </w:pPr>
            <w:r w:rsidRPr="00AB0E9D">
              <w:t>2</w:t>
            </w:r>
          </w:p>
        </w:tc>
        <w:tc>
          <w:tcPr>
            <w:tcW w:w="3868" w:type="dxa"/>
            <w:vAlign w:val="center"/>
          </w:tcPr>
          <w:p w14:paraId="6CD5B19B" w14:textId="77777777" w:rsidR="00F6120C" w:rsidRPr="00AB0E9D" w:rsidRDefault="00F6120C" w:rsidP="007F57BA">
            <w:pPr>
              <w:pStyle w:val="a8"/>
              <w:jc w:val="left"/>
            </w:pPr>
            <w:proofErr w:type="spellStart"/>
            <w:r>
              <w:t>Vermiculite</w:t>
            </w:r>
            <w:proofErr w:type="spellEnd"/>
            <w:r w:rsidRPr="00AB0E9D">
              <w:t> + 7 % </w:t>
            </w:r>
            <w:r w:rsidRPr="00AB0E9D">
              <w:rPr>
                <w:lang w:val="en-US"/>
              </w:rPr>
              <w:t>HCl</w:t>
            </w:r>
          </w:p>
        </w:tc>
        <w:tc>
          <w:tcPr>
            <w:tcW w:w="705" w:type="dxa"/>
            <w:vAlign w:val="center"/>
          </w:tcPr>
          <w:p w14:paraId="5D0B687D" w14:textId="77777777" w:rsidR="00F6120C" w:rsidRPr="00AB0E9D" w:rsidRDefault="00F6120C" w:rsidP="007F57BA">
            <w:pPr>
              <w:pStyle w:val="a8"/>
            </w:pPr>
            <w:r w:rsidRPr="00AB0E9D">
              <w:t>93</w:t>
            </w:r>
            <w:r w:rsidRPr="00AB0E9D">
              <w:rPr>
                <w:lang w:val="en-US"/>
              </w:rPr>
              <w:t>,</w:t>
            </w:r>
            <w:r w:rsidRPr="00AB0E9D">
              <w:t>06</w:t>
            </w:r>
          </w:p>
        </w:tc>
        <w:tc>
          <w:tcPr>
            <w:tcW w:w="704" w:type="dxa"/>
            <w:vAlign w:val="center"/>
          </w:tcPr>
          <w:p w14:paraId="19B473E1" w14:textId="77777777" w:rsidR="00F6120C" w:rsidRPr="00AB0E9D" w:rsidRDefault="00F6120C" w:rsidP="007F57BA">
            <w:pPr>
              <w:pStyle w:val="a8"/>
            </w:pPr>
            <w:r w:rsidRPr="00AB0E9D">
              <w:t>1,63</w:t>
            </w:r>
          </w:p>
        </w:tc>
        <w:tc>
          <w:tcPr>
            <w:tcW w:w="843" w:type="dxa"/>
            <w:vAlign w:val="center"/>
          </w:tcPr>
          <w:p w14:paraId="3ACE4ADE" w14:textId="77777777" w:rsidR="00F6120C" w:rsidRPr="00AB0E9D" w:rsidRDefault="00F6120C" w:rsidP="007F57BA">
            <w:pPr>
              <w:pStyle w:val="a8"/>
            </w:pPr>
            <w:r w:rsidRPr="00AB0E9D">
              <w:t>2,16</w:t>
            </w:r>
          </w:p>
        </w:tc>
        <w:tc>
          <w:tcPr>
            <w:tcW w:w="702" w:type="dxa"/>
            <w:vAlign w:val="center"/>
          </w:tcPr>
          <w:p w14:paraId="171AEF1B" w14:textId="77777777" w:rsidR="00F6120C" w:rsidRPr="00AB0E9D" w:rsidRDefault="00F6120C" w:rsidP="007F57BA">
            <w:pPr>
              <w:pStyle w:val="a8"/>
            </w:pPr>
            <w:r w:rsidRPr="00AB0E9D">
              <w:t>0,07</w:t>
            </w:r>
          </w:p>
        </w:tc>
        <w:tc>
          <w:tcPr>
            <w:tcW w:w="704" w:type="dxa"/>
            <w:vAlign w:val="center"/>
          </w:tcPr>
          <w:p w14:paraId="7F53AB15" w14:textId="77777777" w:rsidR="00F6120C" w:rsidRPr="00AB0E9D" w:rsidRDefault="00F6120C" w:rsidP="007F57BA">
            <w:pPr>
              <w:pStyle w:val="a8"/>
            </w:pPr>
            <w:r w:rsidRPr="00AB0E9D">
              <w:t>0</w:t>
            </w:r>
            <w:r w:rsidRPr="00AB0E9D">
              <w:rPr>
                <w:lang w:val="en-US"/>
              </w:rPr>
              <w:t>,</w:t>
            </w:r>
            <w:r w:rsidRPr="00AB0E9D">
              <w:t>61</w:t>
            </w:r>
          </w:p>
        </w:tc>
        <w:tc>
          <w:tcPr>
            <w:tcW w:w="703" w:type="dxa"/>
            <w:vAlign w:val="center"/>
          </w:tcPr>
          <w:p w14:paraId="47D74162" w14:textId="77777777" w:rsidR="00F6120C" w:rsidRPr="00AB0E9D" w:rsidRDefault="00F6120C" w:rsidP="007F57BA">
            <w:pPr>
              <w:pStyle w:val="a8"/>
            </w:pPr>
            <w:r w:rsidRPr="00AB0E9D">
              <w:t>0</w:t>
            </w:r>
            <w:r w:rsidRPr="00AB0E9D">
              <w:rPr>
                <w:lang w:val="en-US"/>
              </w:rPr>
              <w:t>,</w:t>
            </w:r>
            <w:r w:rsidRPr="00AB0E9D">
              <w:t>57</w:t>
            </w:r>
          </w:p>
        </w:tc>
        <w:tc>
          <w:tcPr>
            <w:tcW w:w="727" w:type="dxa"/>
            <w:vAlign w:val="center"/>
          </w:tcPr>
          <w:p w14:paraId="27F43714" w14:textId="77777777" w:rsidR="00F6120C" w:rsidRPr="00AB0E9D" w:rsidRDefault="00F6120C" w:rsidP="007F57BA">
            <w:pPr>
              <w:pStyle w:val="a8"/>
            </w:pPr>
            <w:r w:rsidRPr="00AB0E9D">
              <w:sym w:font="Symbol" w:char="F02D"/>
            </w:r>
          </w:p>
        </w:tc>
      </w:tr>
      <w:tr w:rsidR="00F6120C" w:rsidRPr="00AB0E9D" w14:paraId="010D130B" w14:textId="77777777" w:rsidTr="007F57BA">
        <w:tc>
          <w:tcPr>
            <w:tcW w:w="568" w:type="dxa"/>
            <w:vAlign w:val="center"/>
          </w:tcPr>
          <w:p w14:paraId="7946FC52" w14:textId="77777777" w:rsidR="00F6120C" w:rsidRPr="00AB0E9D" w:rsidRDefault="00F6120C" w:rsidP="007F57BA">
            <w:pPr>
              <w:pStyle w:val="a8"/>
            </w:pPr>
            <w:r w:rsidRPr="00AB0E9D">
              <w:t>3</w:t>
            </w:r>
          </w:p>
        </w:tc>
        <w:tc>
          <w:tcPr>
            <w:tcW w:w="3868" w:type="dxa"/>
            <w:vAlign w:val="center"/>
          </w:tcPr>
          <w:p w14:paraId="334AD0D3" w14:textId="77777777" w:rsidR="00F6120C" w:rsidRPr="00AB0E9D" w:rsidRDefault="00F6120C" w:rsidP="007F57BA">
            <w:pPr>
              <w:pStyle w:val="a8"/>
              <w:jc w:val="left"/>
            </w:pPr>
            <w:proofErr w:type="spellStart"/>
            <w:r>
              <w:t>Vermiculite</w:t>
            </w:r>
            <w:proofErr w:type="spellEnd"/>
            <w:r w:rsidRPr="00AB0E9D">
              <w:t> + 12 % </w:t>
            </w:r>
            <w:r w:rsidRPr="00AB0E9D">
              <w:rPr>
                <w:lang w:val="en-US"/>
              </w:rPr>
              <w:t>HCl</w:t>
            </w:r>
          </w:p>
        </w:tc>
        <w:tc>
          <w:tcPr>
            <w:tcW w:w="705" w:type="dxa"/>
            <w:vAlign w:val="center"/>
          </w:tcPr>
          <w:p w14:paraId="5839EC04" w14:textId="77777777" w:rsidR="00F6120C" w:rsidRPr="00AB0E9D" w:rsidRDefault="00F6120C" w:rsidP="007F57BA">
            <w:pPr>
              <w:pStyle w:val="a8"/>
            </w:pPr>
            <w:r w:rsidRPr="00AB0E9D">
              <w:t>89</w:t>
            </w:r>
            <w:r w:rsidRPr="00AB0E9D">
              <w:rPr>
                <w:lang w:val="en-US"/>
              </w:rPr>
              <w:t>,</w:t>
            </w:r>
            <w:r w:rsidRPr="00AB0E9D">
              <w:t>63</w:t>
            </w:r>
          </w:p>
        </w:tc>
        <w:tc>
          <w:tcPr>
            <w:tcW w:w="704" w:type="dxa"/>
            <w:vAlign w:val="center"/>
          </w:tcPr>
          <w:p w14:paraId="41204C97" w14:textId="77777777" w:rsidR="00F6120C" w:rsidRPr="00AB0E9D" w:rsidRDefault="00F6120C" w:rsidP="007F57BA">
            <w:pPr>
              <w:pStyle w:val="a8"/>
            </w:pPr>
            <w:r w:rsidRPr="00AB0E9D">
              <w:t>5,18</w:t>
            </w:r>
          </w:p>
        </w:tc>
        <w:tc>
          <w:tcPr>
            <w:tcW w:w="843" w:type="dxa"/>
            <w:vAlign w:val="center"/>
          </w:tcPr>
          <w:p w14:paraId="0F270F5B" w14:textId="77777777" w:rsidR="00F6120C" w:rsidRPr="00AB0E9D" w:rsidRDefault="00F6120C" w:rsidP="007F57BA">
            <w:pPr>
              <w:pStyle w:val="a8"/>
            </w:pPr>
            <w:r w:rsidRPr="00AB0E9D">
              <w:t>1,06</w:t>
            </w:r>
          </w:p>
        </w:tc>
        <w:tc>
          <w:tcPr>
            <w:tcW w:w="702" w:type="dxa"/>
            <w:vAlign w:val="center"/>
          </w:tcPr>
          <w:p w14:paraId="6884C902" w14:textId="77777777" w:rsidR="00F6120C" w:rsidRPr="00AB0E9D" w:rsidRDefault="00F6120C" w:rsidP="007F57BA">
            <w:pPr>
              <w:pStyle w:val="a8"/>
            </w:pPr>
            <w:r w:rsidRPr="00AB0E9D">
              <w:t>1,01</w:t>
            </w:r>
          </w:p>
        </w:tc>
        <w:tc>
          <w:tcPr>
            <w:tcW w:w="704" w:type="dxa"/>
            <w:vAlign w:val="center"/>
          </w:tcPr>
          <w:p w14:paraId="49203F59" w14:textId="77777777" w:rsidR="00F6120C" w:rsidRPr="00AB0E9D" w:rsidRDefault="00F6120C" w:rsidP="007F57BA">
            <w:pPr>
              <w:pStyle w:val="a8"/>
            </w:pPr>
            <w:r w:rsidRPr="00AB0E9D">
              <w:t>0</w:t>
            </w:r>
            <w:r w:rsidRPr="00AB0E9D">
              <w:rPr>
                <w:lang w:val="en-US"/>
              </w:rPr>
              <w:t>,</w:t>
            </w:r>
            <w:r w:rsidRPr="00AB0E9D">
              <w:t>34</w:t>
            </w:r>
          </w:p>
        </w:tc>
        <w:tc>
          <w:tcPr>
            <w:tcW w:w="703" w:type="dxa"/>
            <w:vAlign w:val="center"/>
          </w:tcPr>
          <w:p w14:paraId="752B0934" w14:textId="77777777" w:rsidR="00F6120C" w:rsidRPr="00AB0E9D" w:rsidRDefault="00F6120C" w:rsidP="007F57BA">
            <w:pPr>
              <w:pStyle w:val="a8"/>
            </w:pPr>
            <w:r w:rsidRPr="00AB0E9D">
              <w:t>0</w:t>
            </w:r>
            <w:r w:rsidRPr="00AB0E9D">
              <w:rPr>
                <w:lang w:val="en-US"/>
              </w:rPr>
              <w:t>,</w:t>
            </w:r>
            <w:r w:rsidRPr="00AB0E9D">
              <w:t>17</w:t>
            </w:r>
          </w:p>
        </w:tc>
        <w:tc>
          <w:tcPr>
            <w:tcW w:w="727" w:type="dxa"/>
            <w:vAlign w:val="center"/>
          </w:tcPr>
          <w:p w14:paraId="0F0D01DC" w14:textId="77777777" w:rsidR="00F6120C" w:rsidRPr="00AB0E9D" w:rsidRDefault="00F6120C" w:rsidP="007F57BA">
            <w:pPr>
              <w:pStyle w:val="a8"/>
            </w:pPr>
            <w:r w:rsidRPr="00AB0E9D">
              <w:sym w:font="Symbol" w:char="F02D"/>
            </w:r>
          </w:p>
        </w:tc>
      </w:tr>
      <w:tr w:rsidR="00F6120C" w:rsidRPr="00AB0E9D" w14:paraId="48164108" w14:textId="77777777" w:rsidTr="007F57BA">
        <w:tc>
          <w:tcPr>
            <w:tcW w:w="568" w:type="dxa"/>
            <w:vAlign w:val="center"/>
          </w:tcPr>
          <w:p w14:paraId="6DA0305C" w14:textId="77777777" w:rsidR="00F6120C" w:rsidRPr="00AB0E9D" w:rsidRDefault="00F6120C" w:rsidP="007F57BA">
            <w:pPr>
              <w:pStyle w:val="a8"/>
            </w:pPr>
            <w:r w:rsidRPr="00AB0E9D">
              <w:t>4</w:t>
            </w:r>
          </w:p>
        </w:tc>
        <w:tc>
          <w:tcPr>
            <w:tcW w:w="3868" w:type="dxa"/>
            <w:vAlign w:val="center"/>
          </w:tcPr>
          <w:p w14:paraId="356C2F70" w14:textId="77777777" w:rsidR="00F6120C" w:rsidRPr="00AB0E9D" w:rsidRDefault="00F6120C" w:rsidP="007F57BA">
            <w:pPr>
              <w:pStyle w:val="a8"/>
              <w:jc w:val="left"/>
            </w:pPr>
            <w:proofErr w:type="spellStart"/>
            <w:r>
              <w:t>Vermiculite</w:t>
            </w:r>
            <w:proofErr w:type="spellEnd"/>
            <w:r w:rsidRPr="00AB0E9D">
              <w:t>  + 20 % </w:t>
            </w:r>
            <w:r w:rsidRPr="00AB0E9D">
              <w:rPr>
                <w:lang w:val="en-US"/>
              </w:rPr>
              <w:t>HCl</w:t>
            </w:r>
          </w:p>
        </w:tc>
        <w:tc>
          <w:tcPr>
            <w:tcW w:w="705" w:type="dxa"/>
            <w:vAlign w:val="center"/>
          </w:tcPr>
          <w:p w14:paraId="12649E01" w14:textId="77777777" w:rsidR="00F6120C" w:rsidRPr="00AB0E9D" w:rsidRDefault="00F6120C" w:rsidP="007F57BA">
            <w:pPr>
              <w:pStyle w:val="a8"/>
            </w:pPr>
            <w:r w:rsidRPr="00AB0E9D">
              <w:t>84</w:t>
            </w:r>
            <w:r w:rsidRPr="00AB0E9D">
              <w:rPr>
                <w:lang w:val="en-US"/>
              </w:rPr>
              <w:t>,</w:t>
            </w:r>
            <w:r w:rsidRPr="00AB0E9D">
              <w:t>26</w:t>
            </w:r>
          </w:p>
        </w:tc>
        <w:tc>
          <w:tcPr>
            <w:tcW w:w="704" w:type="dxa"/>
            <w:vAlign w:val="center"/>
          </w:tcPr>
          <w:p w14:paraId="390E3653" w14:textId="77777777" w:rsidR="00F6120C" w:rsidRPr="00AB0E9D" w:rsidRDefault="00F6120C" w:rsidP="007F57BA">
            <w:pPr>
              <w:pStyle w:val="a8"/>
            </w:pPr>
            <w:r w:rsidRPr="00AB0E9D">
              <w:t>3,64</w:t>
            </w:r>
          </w:p>
        </w:tc>
        <w:tc>
          <w:tcPr>
            <w:tcW w:w="843" w:type="dxa"/>
            <w:vAlign w:val="center"/>
          </w:tcPr>
          <w:p w14:paraId="7146DD33" w14:textId="77777777" w:rsidR="00F6120C" w:rsidRPr="00AB0E9D" w:rsidRDefault="00F6120C" w:rsidP="007F57BA">
            <w:pPr>
              <w:pStyle w:val="a8"/>
            </w:pPr>
            <w:r w:rsidRPr="00AB0E9D">
              <w:t>6,74</w:t>
            </w:r>
          </w:p>
        </w:tc>
        <w:tc>
          <w:tcPr>
            <w:tcW w:w="702" w:type="dxa"/>
            <w:vAlign w:val="center"/>
          </w:tcPr>
          <w:p w14:paraId="46A0DF91" w14:textId="77777777" w:rsidR="00F6120C" w:rsidRPr="00AB0E9D" w:rsidRDefault="00F6120C" w:rsidP="007F57BA">
            <w:pPr>
              <w:pStyle w:val="a8"/>
            </w:pPr>
            <w:r w:rsidRPr="00AB0E9D">
              <w:sym w:font="Symbol" w:char="F02D"/>
            </w:r>
          </w:p>
        </w:tc>
        <w:tc>
          <w:tcPr>
            <w:tcW w:w="704" w:type="dxa"/>
            <w:vAlign w:val="center"/>
          </w:tcPr>
          <w:p w14:paraId="24ADA933" w14:textId="77777777" w:rsidR="00F6120C" w:rsidRPr="00AB0E9D" w:rsidRDefault="00F6120C" w:rsidP="007F57BA">
            <w:pPr>
              <w:pStyle w:val="a8"/>
            </w:pPr>
            <w:r w:rsidRPr="00AB0E9D">
              <w:t>4</w:t>
            </w:r>
            <w:r w:rsidRPr="00AB0E9D">
              <w:rPr>
                <w:lang w:val="en-US"/>
              </w:rPr>
              <w:t>,</w:t>
            </w:r>
            <w:r w:rsidRPr="00AB0E9D">
              <w:t>36</w:t>
            </w:r>
          </w:p>
        </w:tc>
        <w:tc>
          <w:tcPr>
            <w:tcW w:w="703" w:type="dxa"/>
            <w:vAlign w:val="center"/>
          </w:tcPr>
          <w:p w14:paraId="3540D61B" w14:textId="77777777" w:rsidR="00F6120C" w:rsidRPr="00AB0E9D" w:rsidRDefault="00F6120C" w:rsidP="007F57BA">
            <w:pPr>
              <w:pStyle w:val="a8"/>
            </w:pPr>
            <w:r w:rsidRPr="00AB0E9D">
              <w:t>0</w:t>
            </w:r>
            <w:r w:rsidRPr="00AB0E9D">
              <w:rPr>
                <w:lang w:val="en-US"/>
              </w:rPr>
              <w:t>,</w:t>
            </w:r>
            <w:r w:rsidRPr="00AB0E9D">
              <w:t>88</w:t>
            </w:r>
          </w:p>
        </w:tc>
        <w:tc>
          <w:tcPr>
            <w:tcW w:w="727" w:type="dxa"/>
            <w:vAlign w:val="center"/>
          </w:tcPr>
          <w:p w14:paraId="136295B7" w14:textId="77777777" w:rsidR="00F6120C" w:rsidRPr="00AB0E9D" w:rsidRDefault="00F6120C" w:rsidP="007F57BA">
            <w:pPr>
              <w:pStyle w:val="a8"/>
            </w:pPr>
            <w:r w:rsidRPr="00AB0E9D">
              <w:sym w:font="Symbol" w:char="F02D"/>
            </w:r>
          </w:p>
        </w:tc>
      </w:tr>
      <w:tr w:rsidR="00F6120C" w:rsidRPr="00AB0E9D" w14:paraId="6917D754" w14:textId="77777777" w:rsidTr="007F57BA">
        <w:tc>
          <w:tcPr>
            <w:tcW w:w="568" w:type="dxa"/>
            <w:vAlign w:val="center"/>
          </w:tcPr>
          <w:p w14:paraId="18C9A88D" w14:textId="77777777" w:rsidR="00F6120C" w:rsidRPr="00AB0E9D" w:rsidRDefault="00F6120C" w:rsidP="007F57BA">
            <w:pPr>
              <w:pStyle w:val="a8"/>
            </w:pPr>
            <w:r w:rsidRPr="00AB0E9D">
              <w:t>5</w:t>
            </w:r>
          </w:p>
        </w:tc>
        <w:tc>
          <w:tcPr>
            <w:tcW w:w="3868" w:type="dxa"/>
            <w:vAlign w:val="center"/>
          </w:tcPr>
          <w:p w14:paraId="0B53D822" w14:textId="77777777" w:rsidR="00F6120C" w:rsidRPr="00AB0E9D" w:rsidRDefault="00F6120C" w:rsidP="007F57BA">
            <w:pPr>
              <w:pStyle w:val="a8"/>
              <w:jc w:val="left"/>
            </w:pPr>
            <w:proofErr w:type="spellStart"/>
            <w:r>
              <w:t>Vermiculite</w:t>
            </w:r>
            <w:proofErr w:type="spellEnd"/>
            <w:r>
              <w:t> + 36,</w:t>
            </w:r>
            <w:r w:rsidRPr="00AB0E9D">
              <w:t>5</w:t>
            </w:r>
            <w:r>
              <w:rPr>
                <w:lang w:val="en-US"/>
              </w:rPr>
              <w:t xml:space="preserve"> </w:t>
            </w:r>
            <w:r w:rsidRPr="00AB0E9D">
              <w:t>% </w:t>
            </w:r>
            <w:r w:rsidRPr="00AB0E9D">
              <w:rPr>
                <w:lang w:val="en-US"/>
              </w:rPr>
              <w:t>HCl</w:t>
            </w:r>
          </w:p>
        </w:tc>
        <w:tc>
          <w:tcPr>
            <w:tcW w:w="705" w:type="dxa"/>
            <w:vAlign w:val="center"/>
          </w:tcPr>
          <w:p w14:paraId="2A973897" w14:textId="77777777" w:rsidR="00F6120C" w:rsidRPr="00841AF2" w:rsidRDefault="00F6120C" w:rsidP="007F57BA">
            <w:pPr>
              <w:pStyle w:val="a8"/>
            </w:pPr>
            <w:r w:rsidRPr="00841AF2">
              <w:t>60,61</w:t>
            </w:r>
          </w:p>
        </w:tc>
        <w:tc>
          <w:tcPr>
            <w:tcW w:w="704" w:type="dxa"/>
            <w:vAlign w:val="center"/>
          </w:tcPr>
          <w:p w14:paraId="0662C117" w14:textId="77777777" w:rsidR="00F6120C" w:rsidRPr="00841AF2" w:rsidRDefault="00F6120C" w:rsidP="007F57BA">
            <w:pPr>
              <w:pStyle w:val="a8"/>
            </w:pPr>
            <w:r w:rsidRPr="00841AF2">
              <w:t>14,81</w:t>
            </w:r>
          </w:p>
        </w:tc>
        <w:tc>
          <w:tcPr>
            <w:tcW w:w="843" w:type="dxa"/>
            <w:vAlign w:val="center"/>
          </w:tcPr>
          <w:p w14:paraId="159646BB" w14:textId="77777777" w:rsidR="00F6120C" w:rsidRPr="00841AF2" w:rsidRDefault="00F6120C" w:rsidP="007F57BA">
            <w:pPr>
              <w:pStyle w:val="a8"/>
            </w:pPr>
            <w:r w:rsidRPr="00841AF2">
              <w:t>6,95</w:t>
            </w:r>
          </w:p>
        </w:tc>
        <w:tc>
          <w:tcPr>
            <w:tcW w:w="702" w:type="dxa"/>
            <w:vAlign w:val="center"/>
          </w:tcPr>
          <w:p w14:paraId="41243053" w14:textId="77777777" w:rsidR="00F6120C" w:rsidRPr="00841AF2" w:rsidRDefault="00F6120C" w:rsidP="007F57BA">
            <w:pPr>
              <w:pStyle w:val="a8"/>
            </w:pPr>
            <w:r w:rsidRPr="00841AF2">
              <w:t>0,74</w:t>
            </w:r>
          </w:p>
        </w:tc>
        <w:tc>
          <w:tcPr>
            <w:tcW w:w="704" w:type="dxa"/>
            <w:vAlign w:val="center"/>
          </w:tcPr>
          <w:p w14:paraId="245EC96E" w14:textId="77777777" w:rsidR="00F6120C" w:rsidRPr="00AB0E9D" w:rsidRDefault="00F6120C" w:rsidP="007F57BA">
            <w:pPr>
              <w:pStyle w:val="a8"/>
            </w:pPr>
            <w:r w:rsidRPr="00AB0E9D">
              <w:t>10</w:t>
            </w:r>
            <w:r w:rsidRPr="00AB0E9D">
              <w:rPr>
                <w:lang w:val="en-US"/>
              </w:rPr>
              <w:t>,</w:t>
            </w:r>
            <w:r w:rsidRPr="00AB0E9D">
              <w:t>83</w:t>
            </w:r>
          </w:p>
        </w:tc>
        <w:tc>
          <w:tcPr>
            <w:tcW w:w="703" w:type="dxa"/>
            <w:vAlign w:val="center"/>
          </w:tcPr>
          <w:p w14:paraId="63623C4D" w14:textId="77777777" w:rsidR="00F6120C" w:rsidRPr="00AB0E9D" w:rsidRDefault="00F6120C" w:rsidP="007F57BA">
            <w:pPr>
              <w:pStyle w:val="a8"/>
            </w:pPr>
            <w:r w:rsidRPr="00AB0E9D">
              <w:t>1</w:t>
            </w:r>
            <w:r w:rsidRPr="00AB0E9D">
              <w:rPr>
                <w:lang w:val="en-US"/>
              </w:rPr>
              <w:t>,</w:t>
            </w:r>
            <w:r w:rsidRPr="00AB0E9D">
              <w:t>06</w:t>
            </w:r>
          </w:p>
        </w:tc>
        <w:tc>
          <w:tcPr>
            <w:tcW w:w="727" w:type="dxa"/>
            <w:vAlign w:val="center"/>
          </w:tcPr>
          <w:p w14:paraId="4AB050C8" w14:textId="77777777" w:rsidR="00F6120C" w:rsidRPr="00AB0E9D" w:rsidRDefault="00F6120C" w:rsidP="007F57BA">
            <w:pPr>
              <w:pStyle w:val="a8"/>
            </w:pPr>
            <w:r w:rsidRPr="00AB0E9D">
              <w:sym w:font="Symbol" w:char="F02D"/>
            </w:r>
          </w:p>
        </w:tc>
      </w:tr>
      <w:tr w:rsidR="00F6120C" w:rsidRPr="00AB0E9D" w14:paraId="16F2F004" w14:textId="77777777" w:rsidTr="007F57BA">
        <w:tc>
          <w:tcPr>
            <w:tcW w:w="568" w:type="dxa"/>
            <w:vAlign w:val="center"/>
          </w:tcPr>
          <w:p w14:paraId="52ACA714" w14:textId="77777777" w:rsidR="00F6120C" w:rsidRPr="00AB0E9D" w:rsidRDefault="00F6120C" w:rsidP="007F57BA">
            <w:pPr>
              <w:pStyle w:val="a8"/>
            </w:pPr>
            <w:r w:rsidRPr="00AB0E9D">
              <w:t>6</w:t>
            </w:r>
          </w:p>
        </w:tc>
        <w:tc>
          <w:tcPr>
            <w:tcW w:w="3868" w:type="dxa"/>
            <w:vAlign w:val="center"/>
          </w:tcPr>
          <w:p w14:paraId="449283E1" w14:textId="77777777" w:rsidR="00F6120C" w:rsidRPr="00AB0E9D" w:rsidRDefault="00F6120C" w:rsidP="007F57BA">
            <w:pPr>
              <w:pStyle w:val="a8"/>
              <w:jc w:val="left"/>
              <w:rPr>
                <w:lang w:val="en-US"/>
              </w:rPr>
            </w:pPr>
            <w:proofErr w:type="spellStart"/>
            <w:r>
              <w:t>Vermiculite</w:t>
            </w:r>
            <w:proofErr w:type="spellEnd"/>
            <w:r w:rsidRPr="00AB0E9D">
              <w:t xml:space="preserve"> +</w:t>
            </w:r>
            <w:r>
              <w:rPr>
                <w:lang w:val="en-US"/>
              </w:rPr>
              <w:t xml:space="preserve"> </w:t>
            </w:r>
            <w:r w:rsidRPr="00AB0E9D">
              <w:t>12</w:t>
            </w:r>
            <w:r>
              <w:rPr>
                <w:lang w:val="en-US"/>
              </w:rPr>
              <w:t xml:space="preserve"> </w:t>
            </w:r>
            <w:r w:rsidRPr="00AB0E9D">
              <w:t xml:space="preserve">% </w:t>
            </w:r>
            <w:r w:rsidRPr="00AB0E9D">
              <w:rPr>
                <w:lang w:val="en-US"/>
              </w:rPr>
              <w:t>HCl</w:t>
            </w:r>
            <w:r w:rsidRPr="00AB0E9D">
              <w:t xml:space="preserve"> +</w:t>
            </w:r>
            <w:r w:rsidRPr="00AB0E9D">
              <w:rPr>
                <w:lang w:val="en-US"/>
              </w:rPr>
              <w:t>NH</w:t>
            </w:r>
            <w:r w:rsidRPr="00AB0E9D">
              <w:rPr>
                <w:vertAlign w:val="subscript"/>
                <w:lang w:val="en-US"/>
              </w:rPr>
              <w:t>3</w:t>
            </w:r>
          </w:p>
        </w:tc>
        <w:tc>
          <w:tcPr>
            <w:tcW w:w="705" w:type="dxa"/>
            <w:vAlign w:val="center"/>
          </w:tcPr>
          <w:p w14:paraId="43DA31DE" w14:textId="77777777" w:rsidR="00F6120C" w:rsidRPr="00841AF2" w:rsidRDefault="00F6120C" w:rsidP="007F57BA">
            <w:pPr>
              <w:pStyle w:val="a8"/>
            </w:pPr>
            <w:r>
              <w:t>35,</w:t>
            </w:r>
            <w:r w:rsidRPr="00841AF2">
              <w:t>8</w:t>
            </w:r>
          </w:p>
        </w:tc>
        <w:tc>
          <w:tcPr>
            <w:tcW w:w="704" w:type="dxa"/>
            <w:vAlign w:val="center"/>
          </w:tcPr>
          <w:p w14:paraId="24B7F767" w14:textId="77777777" w:rsidR="00F6120C" w:rsidRPr="00841AF2" w:rsidRDefault="00F6120C" w:rsidP="007F57BA">
            <w:pPr>
              <w:pStyle w:val="a8"/>
            </w:pPr>
            <w:r>
              <w:t>16,</w:t>
            </w:r>
            <w:r w:rsidRPr="00841AF2">
              <w:t>5</w:t>
            </w:r>
          </w:p>
        </w:tc>
        <w:tc>
          <w:tcPr>
            <w:tcW w:w="843" w:type="dxa"/>
            <w:vAlign w:val="center"/>
          </w:tcPr>
          <w:p w14:paraId="409AF785" w14:textId="77777777" w:rsidR="00F6120C" w:rsidRPr="00841AF2" w:rsidRDefault="00F6120C" w:rsidP="007F57BA">
            <w:pPr>
              <w:pStyle w:val="a8"/>
            </w:pPr>
            <w:r>
              <w:t>25,</w:t>
            </w:r>
            <w:r w:rsidRPr="00841AF2">
              <w:t>6</w:t>
            </w:r>
          </w:p>
        </w:tc>
        <w:tc>
          <w:tcPr>
            <w:tcW w:w="702" w:type="dxa"/>
            <w:vAlign w:val="center"/>
          </w:tcPr>
          <w:p w14:paraId="14167FA3" w14:textId="77777777" w:rsidR="00F6120C" w:rsidRPr="00841AF2" w:rsidRDefault="00F6120C" w:rsidP="007F57BA">
            <w:pPr>
              <w:pStyle w:val="a8"/>
            </w:pPr>
            <w:r>
              <w:t>9,</w:t>
            </w:r>
            <w:r w:rsidRPr="00841AF2">
              <w:t>5</w:t>
            </w:r>
          </w:p>
        </w:tc>
        <w:tc>
          <w:tcPr>
            <w:tcW w:w="704" w:type="dxa"/>
            <w:vAlign w:val="center"/>
          </w:tcPr>
          <w:p w14:paraId="3E2B4D48" w14:textId="77777777" w:rsidR="00F6120C" w:rsidRPr="00AB0E9D" w:rsidRDefault="00F6120C" w:rsidP="007F57BA">
            <w:pPr>
              <w:pStyle w:val="a8"/>
              <w:rPr>
                <w:lang w:val="en-US"/>
              </w:rPr>
            </w:pPr>
            <w:r>
              <w:rPr>
                <w:lang w:val="en-US"/>
              </w:rPr>
              <w:t>10</w:t>
            </w:r>
            <w:r>
              <w:t>,</w:t>
            </w:r>
            <w:r w:rsidRPr="00AB0E9D">
              <w:rPr>
                <w:lang w:val="en-US"/>
              </w:rPr>
              <w:t>4</w:t>
            </w:r>
          </w:p>
        </w:tc>
        <w:tc>
          <w:tcPr>
            <w:tcW w:w="703" w:type="dxa"/>
            <w:vAlign w:val="center"/>
          </w:tcPr>
          <w:p w14:paraId="1E409E6C" w14:textId="77777777" w:rsidR="00F6120C" w:rsidRPr="00AB0E9D" w:rsidRDefault="00F6120C" w:rsidP="007F57BA">
            <w:pPr>
              <w:pStyle w:val="a8"/>
              <w:rPr>
                <w:lang w:val="en-US"/>
              </w:rPr>
            </w:pPr>
            <w:r>
              <w:rPr>
                <w:lang w:val="en-US"/>
              </w:rPr>
              <w:t>0</w:t>
            </w:r>
            <w:r>
              <w:t>,</w:t>
            </w:r>
            <w:r w:rsidRPr="00AB0E9D">
              <w:rPr>
                <w:lang w:val="en-US"/>
              </w:rPr>
              <w:t>7</w:t>
            </w:r>
          </w:p>
        </w:tc>
        <w:tc>
          <w:tcPr>
            <w:tcW w:w="727" w:type="dxa"/>
            <w:vAlign w:val="center"/>
          </w:tcPr>
          <w:p w14:paraId="300A51DA" w14:textId="77777777" w:rsidR="00F6120C" w:rsidRPr="00AB0E9D" w:rsidRDefault="00F6120C" w:rsidP="007F57BA">
            <w:pPr>
              <w:pStyle w:val="a8"/>
            </w:pPr>
            <w:r w:rsidRPr="00AB0E9D">
              <w:sym w:font="Symbol" w:char="F02D"/>
            </w:r>
          </w:p>
        </w:tc>
      </w:tr>
      <w:tr w:rsidR="00F6120C" w:rsidRPr="00AB0E9D" w14:paraId="735B8FFE" w14:textId="77777777" w:rsidTr="007F57BA">
        <w:tc>
          <w:tcPr>
            <w:tcW w:w="568" w:type="dxa"/>
            <w:vAlign w:val="center"/>
          </w:tcPr>
          <w:p w14:paraId="00EE7870" w14:textId="77777777" w:rsidR="00F6120C" w:rsidRPr="00AB0E9D" w:rsidRDefault="00F6120C" w:rsidP="007F57BA">
            <w:pPr>
              <w:pStyle w:val="a8"/>
            </w:pPr>
            <w:r w:rsidRPr="00AB0E9D">
              <w:t>7</w:t>
            </w:r>
          </w:p>
        </w:tc>
        <w:tc>
          <w:tcPr>
            <w:tcW w:w="3868" w:type="dxa"/>
            <w:vAlign w:val="center"/>
          </w:tcPr>
          <w:p w14:paraId="578F0FE4" w14:textId="77777777" w:rsidR="00F6120C" w:rsidRPr="00AB0E9D" w:rsidRDefault="00F6120C" w:rsidP="007F57BA">
            <w:pPr>
              <w:pStyle w:val="a8"/>
              <w:jc w:val="left"/>
            </w:pPr>
            <w:proofErr w:type="spellStart"/>
            <w:r>
              <w:t>Vermiculite</w:t>
            </w:r>
            <w:proofErr w:type="spellEnd"/>
            <w:r w:rsidRPr="00AB0E9D">
              <w:t> + 12 % </w:t>
            </w:r>
            <w:r w:rsidRPr="00AB0E9D">
              <w:rPr>
                <w:lang w:val="en-US"/>
              </w:rPr>
              <w:t>HCl</w:t>
            </w:r>
            <w:r>
              <w:t xml:space="preserve"> + </w:t>
            </w:r>
            <w:r>
              <w:rPr>
                <w:lang w:val="en-US"/>
              </w:rPr>
              <w:t>chitosan</w:t>
            </w:r>
          </w:p>
        </w:tc>
        <w:tc>
          <w:tcPr>
            <w:tcW w:w="705" w:type="dxa"/>
            <w:vAlign w:val="center"/>
          </w:tcPr>
          <w:p w14:paraId="2661884E" w14:textId="77777777" w:rsidR="00F6120C" w:rsidRPr="00841AF2" w:rsidRDefault="00F6120C" w:rsidP="007F57BA">
            <w:pPr>
              <w:pStyle w:val="a8"/>
            </w:pPr>
            <w:r w:rsidRPr="00841AF2">
              <w:t>95,27</w:t>
            </w:r>
          </w:p>
        </w:tc>
        <w:tc>
          <w:tcPr>
            <w:tcW w:w="704" w:type="dxa"/>
            <w:vAlign w:val="center"/>
          </w:tcPr>
          <w:p w14:paraId="06B6DB8D" w14:textId="77777777" w:rsidR="00F6120C" w:rsidRPr="00841AF2" w:rsidRDefault="00F6120C" w:rsidP="007F57BA">
            <w:pPr>
              <w:pStyle w:val="a8"/>
            </w:pPr>
            <w:r w:rsidRPr="00841AF2">
              <w:t>1,26</w:t>
            </w:r>
          </w:p>
        </w:tc>
        <w:tc>
          <w:tcPr>
            <w:tcW w:w="843" w:type="dxa"/>
            <w:vAlign w:val="center"/>
          </w:tcPr>
          <w:p w14:paraId="30116114" w14:textId="77777777" w:rsidR="00F6120C" w:rsidRPr="00841AF2" w:rsidRDefault="00F6120C" w:rsidP="007F57BA">
            <w:pPr>
              <w:pStyle w:val="a8"/>
            </w:pPr>
            <w:r w:rsidRPr="00841AF2">
              <w:t>1,09</w:t>
            </w:r>
          </w:p>
        </w:tc>
        <w:tc>
          <w:tcPr>
            <w:tcW w:w="702" w:type="dxa"/>
            <w:vAlign w:val="center"/>
          </w:tcPr>
          <w:p w14:paraId="25C6003A" w14:textId="77777777" w:rsidR="00F6120C" w:rsidRPr="00841AF2" w:rsidRDefault="00F6120C" w:rsidP="007F57BA">
            <w:pPr>
              <w:pStyle w:val="a8"/>
            </w:pPr>
            <w:r w:rsidRPr="00841AF2">
              <w:sym w:font="Symbol" w:char="F02D"/>
            </w:r>
          </w:p>
        </w:tc>
        <w:tc>
          <w:tcPr>
            <w:tcW w:w="704" w:type="dxa"/>
            <w:vAlign w:val="center"/>
          </w:tcPr>
          <w:p w14:paraId="3803813F" w14:textId="77777777" w:rsidR="00F6120C" w:rsidRPr="00AB0E9D" w:rsidRDefault="00F6120C" w:rsidP="007F57BA">
            <w:pPr>
              <w:pStyle w:val="a8"/>
            </w:pPr>
            <w:r w:rsidRPr="00AB0E9D">
              <w:t>0</w:t>
            </w:r>
            <w:r w:rsidRPr="00AB0E9D">
              <w:rPr>
                <w:lang w:val="en-US"/>
              </w:rPr>
              <w:t>,</w:t>
            </w:r>
            <w:r w:rsidRPr="00AB0E9D">
              <w:t>24</w:t>
            </w:r>
          </w:p>
        </w:tc>
        <w:tc>
          <w:tcPr>
            <w:tcW w:w="703" w:type="dxa"/>
            <w:vAlign w:val="center"/>
          </w:tcPr>
          <w:p w14:paraId="79820EFF" w14:textId="77777777" w:rsidR="00F6120C" w:rsidRPr="00AB0E9D" w:rsidRDefault="00F6120C" w:rsidP="007F57BA">
            <w:pPr>
              <w:pStyle w:val="a8"/>
            </w:pPr>
            <w:r w:rsidRPr="00AB0E9D">
              <w:sym w:font="Symbol" w:char="F02D"/>
            </w:r>
          </w:p>
        </w:tc>
        <w:tc>
          <w:tcPr>
            <w:tcW w:w="727" w:type="dxa"/>
            <w:vAlign w:val="center"/>
          </w:tcPr>
          <w:p w14:paraId="0D8646EC" w14:textId="77777777" w:rsidR="00F6120C" w:rsidRPr="00AB0E9D" w:rsidRDefault="00F6120C" w:rsidP="007F57BA">
            <w:pPr>
              <w:pStyle w:val="a8"/>
            </w:pPr>
            <w:r w:rsidRPr="00AB0E9D">
              <w:sym w:font="Symbol" w:char="F02D"/>
            </w:r>
          </w:p>
        </w:tc>
      </w:tr>
      <w:tr w:rsidR="00F6120C" w:rsidRPr="00AB0E9D" w14:paraId="26A266F5" w14:textId="77777777" w:rsidTr="007F57BA">
        <w:tc>
          <w:tcPr>
            <w:tcW w:w="568" w:type="dxa"/>
            <w:vAlign w:val="center"/>
          </w:tcPr>
          <w:p w14:paraId="1AAFEF53" w14:textId="77777777" w:rsidR="00F6120C" w:rsidRPr="00AB0E9D" w:rsidRDefault="00F6120C" w:rsidP="007F57BA">
            <w:pPr>
              <w:pStyle w:val="a8"/>
            </w:pPr>
            <w:r w:rsidRPr="00AB0E9D">
              <w:t>8</w:t>
            </w:r>
          </w:p>
        </w:tc>
        <w:tc>
          <w:tcPr>
            <w:tcW w:w="3868" w:type="dxa"/>
            <w:vAlign w:val="center"/>
          </w:tcPr>
          <w:p w14:paraId="6A7CF3EE" w14:textId="77777777" w:rsidR="00F6120C" w:rsidRPr="00AB0E9D" w:rsidRDefault="00F6120C" w:rsidP="007F57BA">
            <w:pPr>
              <w:pStyle w:val="a8"/>
              <w:jc w:val="left"/>
              <w:rPr>
                <w:color w:val="000000" w:themeColor="text1"/>
              </w:rPr>
            </w:pPr>
            <w:proofErr w:type="spellStart"/>
            <w:r>
              <w:t>Vermiculite</w:t>
            </w:r>
            <w:proofErr w:type="spellEnd"/>
            <w:r w:rsidRPr="00AB0E9D">
              <w:t> + 12</w:t>
            </w:r>
            <w:r>
              <w:rPr>
                <w:lang w:val="en-US"/>
              </w:rPr>
              <w:t xml:space="preserve"> </w:t>
            </w:r>
            <w:r w:rsidRPr="00AB0E9D">
              <w:t>% </w:t>
            </w:r>
            <w:r w:rsidRPr="00AB0E9D">
              <w:rPr>
                <w:lang w:val="en-US"/>
              </w:rPr>
              <w:t>HCl</w:t>
            </w:r>
            <w:r w:rsidRPr="00AB0E9D">
              <w:t xml:space="preserve"> + </w:t>
            </w:r>
            <w:r>
              <w:rPr>
                <w:lang w:val="en-US"/>
              </w:rPr>
              <w:t>cellulose</w:t>
            </w:r>
          </w:p>
        </w:tc>
        <w:tc>
          <w:tcPr>
            <w:tcW w:w="705" w:type="dxa"/>
            <w:vAlign w:val="center"/>
          </w:tcPr>
          <w:p w14:paraId="56A6D4D1" w14:textId="77777777" w:rsidR="00F6120C" w:rsidRPr="00841AF2" w:rsidRDefault="00F6120C" w:rsidP="007F57BA">
            <w:pPr>
              <w:pStyle w:val="a8"/>
            </w:pPr>
            <w:r w:rsidRPr="00841AF2">
              <w:t>84,5</w:t>
            </w:r>
          </w:p>
        </w:tc>
        <w:tc>
          <w:tcPr>
            <w:tcW w:w="704" w:type="dxa"/>
            <w:vAlign w:val="center"/>
          </w:tcPr>
          <w:p w14:paraId="593F2A38" w14:textId="77777777" w:rsidR="00F6120C" w:rsidRPr="00841AF2" w:rsidRDefault="00F6120C" w:rsidP="007F57BA">
            <w:pPr>
              <w:pStyle w:val="a8"/>
            </w:pPr>
            <w:r w:rsidRPr="00841AF2">
              <w:t>4,5</w:t>
            </w:r>
          </w:p>
        </w:tc>
        <w:tc>
          <w:tcPr>
            <w:tcW w:w="843" w:type="dxa"/>
            <w:vAlign w:val="center"/>
          </w:tcPr>
          <w:p w14:paraId="67438D71" w14:textId="77777777" w:rsidR="00F6120C" w:rsidRPr="00841AF2" w:rsidRDefault="00F6120C" w:rsidP="007F57BA">
            <w:pPr>
              <w:pStyle w:val="a8"/>
            </w:pPr>
            <w:r w:rsidRPr="00841AF2">
              <w:t>1,0</w:t>
            </w:r>
          </w:p>
        </w:tc>
        <w:tc>
          <w:tcPr>
            <w:tcW w:w="702" w:type="dxa"/>
            <w:vAlign w:val="center"/>
          </w:tcPr>
          <w:p w14:paraId="259625DB" w14:textId="77777777" w:rsidR="00F6120C" w:rsidRPr="00841AF2" w:rsidRDefault="00F6120C" w:rsidP="007F57BA">
            <w:pPr>
              <w:pStyle w:val="a8"/>
            </w:pPr>
            <w:r w:rsidRPr="00841AF2">
              <w:t>0,9</w:t>
            </w:r>
          </w:p>
        </w:tc>
        <w:tc>
          <w:tcPr>
            <w:tcW w:w="704" w:type="dxa"/>
            <w:vAlign w:val="center"/>
          </w:tcPr>
          <w:p w14:paraId="0C371B6D" w14:textId="77777777" w:rsidR="00F6120C" w:rsidRPr="00AB0E9D" w:rsidRDefault="00F6120C" w:rsidP="007F57BA">
            <w:pPr>
              <w:pStyle w:val="a8"/>
            </w:pPr>
            <w:r w:rsidRPr="00AB0E9D">
              <w:t>0,20</w:t>
            </w:r>
          </w:p>
        </w:tc>
        <w:tc>
          <w:tcPr>
            <w:tcW w:w="703" w:type="dxa"/>
            <w:vAlign w:val="center"/>
          </w:tcPr>
          <w:p w14:paraId="3923E869" w14:textId="77777777" w:rsidR="00F6120C" w:rsidRPr="00AB0E9D" w:rsidRDefault="00F6120C" w:rsidP="007F57BA">
            <w:pPr>
              <w:pStyle w:val="a8"/>
            </w:pPr>
            <w:r w:rsidRPr="00AB0E9D">
              <w:t>0,10</w:t>
            </w:r>
          </w:p>
        </w:tc>
        <w:tc>
          <w:tcPr>
            <w:tcW w:w="727" w:type="dxa"/>
            <w:vAlign w:val="center"/>
          </w:tcPr>
          <w:p w14:paraId="3197C662" w14:textId="77777777" w:rsidR="00F6120C" w:rsidRPr="00AB0E9D" w:rsidRDefault="00F6120C" w:rsidP="007F57BA">
            <w:pPr>
              <w:pStyle w:val="a8"/>
            </w:pPr>
            <w:r w:rsidRPr="00AB0E9D">
              <w:t>7,5</w:t>
            </w:r>
          </w:p>
        </w:tc>
      </w:tr>
      <w:tr w:rsidR="00F6120C" w:rsidRPr="00AB0E9D" w14:paraId="370450BE" w14:textId="77777777" w:rsidTr="007F57BA">
        <w:tc>
          <w:tcPr>
            <w:tcW w:w="568" w:type="dxa"/>
            <w:vAlign w:val="center"/>
          </w:tcPr>
          <w:p w14:paraId="3F54982D" w14:textId="77777777" w:rsidR="00F6120C" w:rsidRPr="00AB0E9D" w:rsidRDefault="00F6120C" w:rsidP="007F57BA">
            <w:pPr>
              <w:pStyle w:val="a8"/>
            </w:pPr>
            <w:r w:rsidRPr="00AB0E9D">
              <w:t>9</w:t>
            </w:r>
          </w:p>
        </w:tc>
        <w:tc>
          <w:tcPr>
            <w:tcW w:w="3868" w:type="dxa"/>
            <w:vAlign w:val="center"/>
          </w:tcPr>
          <w:p w14:paraId="2B5EC1A7" w14:textId="77777777" w:rsidR="00F6120C" w:rsidRPr="00AB0E9D" w:rsidRDefault="00F6120C" w:rsidP="007F57BA">
            <w:pPr>
              <w:pStyle w:val="a8"/>
              <w:jc w:val="left"/>
            </w:pPr>
            <w:proofErr w:type="spellStart"/>
            <w:r>
              <w:t>Vermiculite</w:t>
            </w:r>
            <w:proofErr w:type="spellEnd"/>
            <w:r w:rsidRPr="00AB0E9D">
              <w:t xml:space="preserve"> + 12</w:t>
            </w:r>
            <w:r>
              <w:rPr>
                <w:lang w:val="en-US"/>
              </w:rPr>
              <w:t xml:space="preserve"> </w:t>
            </w:r>
            <w:r w:rsidRPr="00AB0E9D">
              <w:t xml:space="preserve">% </w:t>
            </w:r>
            <w:proofErr w:type="spellStart"/>
            <w:r w:rsidRPr="00AB0E9D">
              <w:t>HCl</w:t>
            </w:r>
            <w:proofErr w:type="spellEnd"/>
            <w:r w:rsidRPr="00AB0E9D">
              <w:t xml:space="preserve"> +</w:t>
            </w:r>
            <w:r>
              <w:rPr>
                <w:lang w:val="en-US"/>
              </w:rPr>
              <w:t xml:space="preserve"> </w:t>
            </w:r>
            <w:r w:rsidRPr="00AB0E9D">
              <w:t xml:space="preserve">10% </w:t>
            </w:r>
            <w:r>
              <w:rPr>
                <w:lang w:val="en-US"/>
              </w:rPr>
              <w:t>cellulose</w:t>
            </w:r>
            <w:r w:rsidRPr="00AB0E9D">
              <w:t xml:space="preserve"> + NH</w:t>
            </w:r>
            <w:r w:rsidRPr="00AB0E9D">
              <w:rPr>
                <w:vertAlign w:val="subscript"/>
              </w:rPr>
              <w:t>3</w:t>
            </w:r>
          </w:p>
        </w:tc>
        <w:tc>
          <w:tcPr>
            <w:tcW w:w="705" w:type="dxa"/>
            <w:vAlign w:val="center"/>
          </w:tcPr>
          <w:p w14:paraId="6D37EC32" w14:textId="77777777" w:rsidR="00F6120C" w:rsidRPr="00841AF2" w:rsidRDefault="00F6120C" w:rsidP="007F57BA">
            <w:pPr>
              <w:pStyle w:val="a8"/>
            </w:pPr>
            <w:r w:rsidRPr="00841AF2">
              <w:t>56,65</w:t>
            </w:r>
          </w:p>
        </w:tc>
        <w:tc>
          <w:tcPr>
            <w:tcW w:w="704" w:type="dxa"/>
            <w:vAlign w:val="center"/>
          </w:tcPr>
          <w:p w14:paraId="156D33C7" w14:textId="77777777" w:rsidR="00F6120C" w:rsidRPr="00841AF2" w:rsidRDefault="00F6120C" w:rsidP="007F57BA">
            <w:pPr>
              <w:pStyle w:val="a8"/>
            </w:pPr>
            <w:r w:rsidRPr="00841AF2">
              <w:t>14,22</w:t>
            </w:r>
          </w:p>
        </w:tc>
        <w:tc>
          <w:tcPr>
            <w:tcW w:w="843" w:type="dxa"/>
            <w:vAlign w:val="center"/>
          </w:tcPr>
          <w:p w14:paraId="19680547" w14:textId="77777777" w:rsidR="00F6120C" w:rsidRPr="00841AF2" w:rsidRDefault="00F6120C" w:rsidP="007F57BA">
            <w:pPr>
              <w:pStyle w:val="a8"/>
            </w:pPr>
            <w:r w:rsidRPr="00841AF2">
              <w:t>16,53</w:t>
            </w:r>
          </w:p>
        </w:tc>
        <w:tc>
          <w:tcPr>
            <w:tcW w:w="702" w:type="dxa"/>
            <w:vAlign w:val="center"/>
          </w:tcPr>
          <w:p w14:paraId="469F402C" w14:textId="77777777" w:rsidR="00F6120C" w:rsidRPr="00841AF2" w:rsidRDefault="00F6120C" w:rsidP="007F57BA">
            <w:pPr>
              <w:pStyle w:val="a8"/>
            </w:pPr>
            <w:r w:rsidRPr="00841AF2">
              <w:t>0,7</w:t>
            </w:r>
          </w:p>
        </w:tc>
        <w:tc>
          <w:tcPr>
            <w:tcW w:w="704" w:type="dxa"/>
            <w:vAlign w:val="center"/>
          </w:tcPr>
          <w:p w14:paraId="666DA77B" w14:textId="77777777" w:rsidR="00F6120C" w:rsidRPr="00AB0E9D" w:rsidRDefault="00F6120C" w:rsidP="007F57BA">
            <w:pPr>
              <w:pStyle w:val="a8"/>
            </w:pPr>
            <w:r w:rsidRPr="00AB0E9D">
              <w:t>10,03</w:t>
            </w:r>
          </w:p>
        </w:tc>
        <w:tc>
          <w:tcPr>
            <w:tcW w:w="703" w:type="dxa"/>
            <w:vAlign w:val="center"/>
          </w:tcPr>
          <w:p w14:paraId="17BF0F2D" w14:textId="77777777" w:rsidR="00F6120C" w:rsidRPr="00AB0E9D" w:rsidRDefault="00F6120C" w:rsidP="007F57BA">
            <w:pPr>
              <w:pStyle w:val="a8"/>
            </w:pPr>
            <w:r w:rsidRPr="00AB0E9D">
              <w:t>0,93</w:t>
            </w:r>
          </w:p>
        </w:tc>
        <w:tc>
          <w:tcPr>
            <w:tcW w:w="727" w:type="dxa"/>
            <w:vAlign w:val="center"/>
          </w:tcPr>
          <w:p w14:paraId="17B5DDA2" w14:textId="77777777" w:rsidR="00F6120C" w:rsidRPr="00AB0E9D" w:rsidRDefault="00F6120C" w:rsidP="007F57BA">
            <w:pPr>
              <w:pStyle w:val="a8"/>
            </w:pPr>
            <w:r w:rsidRPr="00AB0E9D">
              <w:t>9,31</w:t>
            </w:r>
          </w:p>
        </w:tc>
      </w:tr>
      <w:tr w:rsidR="00F6120C" w:rsidRPr="00AB0E9D" w14:paraId="6725D017" w14:textId="77777777" w:rsidTr="007F57BA">
        <w:tc>
          <w:tcPr>
            <w:tcW w:w="568" w:type="dxa"/>
            <w:vAlign w:val="center"/>
          </w:tcPr>
          <w:p w14:paraId="3B9A480A" w14:textId="77777777" w:rsidR="00F6120C" w:rsidRPr="00AB0E9D" w:rsidRDefault="00F6120C" w:rsidP="007F57BA">
            <w:pPr>
              <w:pStyle w:val="a8"/>
            </w:pPr>
            <w:r w:rsidRPr="00AB0E9D">
              <w:t>10</w:t>
            </w:r>
          </w:p>
        </w:tc>
        <w:tc>
          <w:tcPr>
            <w:tcW w:w="3868" w:type="dxa"/>
            <w:vAlign w:val="center"/>
          </w:tcPr>
          <w:p w14:paraId="28CA7842" w14:textId="77777777" w:rsidR="00F6120C" w:rsidRPr="004F4A3E" w:rsidRDefault="00F6120C" w:rsidP="007F57BA">
            <w:pPr>
              <w:pStyle w:val="a8"/>
              <w:jc w:val="left"/>
              <w:rPr>
                <w:lang w:val="en-US"/>
              </w:rPr>
            </w:pPr>
            <w:r w:rsidRPr="004F4A3E">
              <w:rPr>
                <w:lang w:val="en-US"/>
              </w:rPr>
              <w:t>Vermiculite + 2</w:t>
            </w:r>
            <w:r>
              <w:rPr>
                <w:lang w:val="en-US"/>
              </w:rPr>
              <w:t xml:space="preserve"> </w:t>
            </w:r>
            <w:r w:rsidRPr="004F4A3E">
              <w:rPr>
                <w:lang w:val="en-US"/>
              </w:rPr>
              <w:t>% </w:t>
            </w:r>
            <w:r w:rsidRPr="00AB0E9D">
              <w:rPr>
                <w:lang w:val="en-US"/>
              </w:rPr>
              <w:t>HCl</w:t>
            </w:r>
            <w:r w:rsidRPr="004F4A3E">
              <w:rPr>
                <w:lang w:val="en-US"/>
              </w:rPr>
              <w:t> +</w:t>
            </w:r>
            <w:r>
              <w:rPr>
                <w:lang w:val="en-US"/>
              </w:rPr>
              <w:t xml:space="preserve"> </w:t>
            </w:r>
            <w:r w:rsidRPr="004F4A3E">
              <w:rPr>
                <w:lang w:val="en-US"/>
              </w:rPr>
              <w:t>10</w:t>
            </w:r>
            <w:r>
              <w:rPr>
                <w:lang w:val="en-US"/>
              </w:rPr>
              <w:t xml:space="preserve"> </w:t>
            </w:r>
            <w:r w:rsidRPr="004F4A3E">
              <w:rPr>
                <w:lang w:val="en-US"/>
              </w:rPr>
              <w:t xml:space="preserve">% </w:t>
            </w:r>
            <w:r>
              <w:rPr>
                <w:lang w:val="en-US"/>
              </w:rPr>
              <w:t>cellulose</w:t>
            </w:r>
            <w:r w:rsidRPr="004F4A3E">
              <w:rPr>
                <w:lang w:val="en-US"/>
              </w:rPr>
              <w:t xml:space="preserve"> + NH</w:t>
            </w:r>
            <w:r w:rsidRPr="004F4A3E">
              <w:rPr>
                <w:vertAlign w:val="subscript"/>
                <w:lang w:val="en-US"/>
              </w:rPr>
              <w:t>3</w:t>
            </w:r>
            <w:r w:rsidRPr="004F4A3E">
              <w:rPr>
                <w:lang w:val="en-US"/>
              </w:rPr>
              <w:t xml:space="preserve"> + </w:t>
            </w:r>
            <w:r>
              <w:rPr>
                <w:lang w:val="en-US"/>
              </w:rPr>
              <w:t>TT</w:t>
            </w:r>
            <w:r w:rsidRPr="004F4A3E">
              <w:rPr>
                <w:lang w:val="en-US"/>
              </w:rPr>
              <w:t xml:space="preserve"> </w:t>
            </w:r>
            <w:r>
              <w:rPr>
                <w:lang w:val="en-US"/>
              </w:rPr>
              <w:t>at</w:t>
            </w:r>
            <w:r w:rsidRPr="004F4A3E">
              <w:rPr>
                <w:lang w:val="en-US"/>
              </w:rPr>
              <w:t xml:space="preserve"> 600–700 </w:t>
            </w:r>
            <w:r w:rsidRPr="00AB0E9D">
              <w:sym w:font="Symbol" w:char="F0B0"/>
            </w:r>
            <w:r w:rsidRPr="00AB0E9D">
              <w:t>С</w:t>
            </w:r>
          </w:p>
        </w:tc>
        <w:tc>
          <w:tcPr>
            <w:tcW w:w="705" w:type="dxa"/>
            <w:vAlign w:val="center"/>
          </w:tcPr>
          <w:p w14:paraId="7A744088" w14:textId="77777777" w:rsidR="00F6120C" w:rsidRPr="00841AF2" w:rsidRDefault="00F6120C" w:rsidP="007F57BA">
            <w:pPr>
              <w:pStyle w:val="a8"/>
            </w:pPr>
            <w:r w:rsidRPr="00841AF2">
              <w:t>56,84</w:t>
            </w:r>
          </w:p>
        </w:tc>
        <w:tc>
          <w:tcPr>
            <w:tcW w:w="704" w:type="dxa"/>
            <w:vAlign w:val="center"/>
          </w:tcPr>
          <w:p w14:paraId="58DCA953" w14:textId="77777777" w:rsidR="00F6120C" w:rsidRPr="00841AF2" w:rsidRDefault="00F6120C" w:rsidP="007F57BA">
            <w:pPr>
              <w:pStyle w:val="a8"/>
            </w:pPr>
            <w:r w:rsidRPr="00841AF2">
              <w:t>13,90</w:t>
            </w:r>
          </w:p>
        </w:tc>
        <w:tc>
          <w:tcPr>
            <w:tcW w:w="843" w:type="dxa"/>
            <w:vAlign w:val="center"/>
          </w:tcPr>
          <w:p w14:paraId="2458C22D" w14:textId="77777777" w:rsidR="00F6120C" w:rsidRPr="00841AF2" w:rsidRDefault="00F6120C" w:rsidP="007F57BA">
            <w:pPr>
              <w:pStyle w:val="a8"/>
            </w:pPr>
            <w:r w:rsidRPr="00841AF2">
              <w:t>16,54</w:t>
            </w:r>
          </w:p>
        </w:tc>
        <w:tc>
          <w:tcPr>
            <w:tcW w:w="702" w:type="dxa"/>
            <w:vAlign w:val="center"/>
          </w:tcPr>
          <w:p w14:paraId="7C1DF6D6" w14:textId="77777777" w:rsidR="00F6120C" w:rsidRPr="00841AF2" w:rsidRDefault="00F6120C" w:rsidP="007F57BA">
            <w:pPr>
              <w:pStyle w:val="a8"/>
            </w:pPr>
            <w:r w:rsidRPr="00841AF2">
              <w:t>0,52</w:t>
            </w:r>
          </w:p>
        </w:tc>
        <w:tc>
          <w:tcPr>
            <w:tcW w:w="704" w:type="dxa"/>
            <w:vAlign w:val="center"/>
          </w:tcPr>
          <w:p w14:paraId="24935C51" w14:textId="77777777" w:rsidR="00F6120C" w:rsidRPr="00AB0E9D" w:rsidRDefault="00F6120C" w:rsidP="007F57BA">
            <w:pPr>
              <w:pStyle w:val="a8"/>
            </w:pPr>
            <w:r w:rsidRPr="00AB0E9D">
              <w:t>10,41</w:t>
            </w:r>
          </w:p>
        </w:tc>
        <w:tc>
          <w:tcPr>
            <w:tcW w:w="703" w:type="dxa"/>
            <w:vAlign w:val="center"/>
          </w:tcPr>
          <w:p w14:paraId="44494A8B" w14:textId="77777777" w:rsidR="00F6120C" w:rsidRPr="00AB0E9D" w:rsidRDefault="00F6120C" w:rsidP="007F57BA">
            <w:pPr>
              <w:pStyle w:val="a8"/>
            </w:pPr>
            <w:r w:rsidRPr="00AB0E9D">
              <w:t>0,89</w:t>
            </w:r>
          </w:p>
        </w:tc>
        <w:tc>
          <w:tcPr>
            <w:tcW w:w="727" w:type="dxa"/>
            <w:vAlign w:val="center"/>
          </w:tcPr>
          <w:p w14:paraId="4ABD9C66" w14:textId="77777777" w:rsidR="00F6120C" w:rsidRPr="00AB0E9D" w:rsidRDefault="00F6120C" w:rsidP="007F57BA">
            <w:pPr>
              <w:pStyle w:val="a8"/>
            </w:pPr>
            <w:r w:rsidRPr="00AB0E9D">
              <w:t>3,78</w:t>
            </w:r>
          </w:p>
        </w:tc>
      </w:tr>
      <w:tr w:rsidR="00F6120C" w:rsidRPr="00AB0E9D" w14:paraId="0CB615DD" w14:textId="77777777" w:rsidTr="007F57BA">
        <w:tc>
          <w:tcPr>
            <w:tcW w:w="568" w:type="dxa"/>
            <w:vAlign w:val="center"/>
          </w:tcPr>
          <w:p w14:paraId="30ACF6CC" w14:textId="77777777" w:rsidR="00F6120C" w:rsidRPr="00AB0E9D" w:rsidRDefault="00F6120C" w:rsidP="007F57BA">
            <w:pPr>
              <w:pStyle w:val="a8"/>
            </w:pPr>
            <w:r w:rsidRPr="00AB0E9D">
              <w:t>11</w:t>
            </w:r>
          </w:p>
        </w:tc>
        <w:tc>
          <w:tcPr>
            <w:tcW w:w="3868" w:type="dxa"/>
            <w:vAlign w:val="center"/>
          </w:tcPr>
          <w:p w14:paraId="7684ADEC" w14:textId="77777777" w:rsidR="00F6120C" w:rsidRPr="004F4A3E" w:rsidRDefault="00F6120C" w:rsidP="007F57BA">
            <w:pPr>
              <w:pStyle w:val="a8"/>
              <w:jc w:val="left"/>
              <w:rPr>
                <w:color w:val="000000" w:themeColor="text1"/>
                <w:lang w:val="en-US"/>
              </w:rPr>
            </w:pPr>
            <w:r w:rsidRPr="004F4A3E">
              <w:rPr>
                <w:lang w:val="en-US"/>
              </w:rPr>
              <w:t>Vermiculite + 12</w:t>
            </w:r>
            <w:r>
              <w:rPr>
                <w:lang w:val="en-US"/>
              </w:rPr>
              <w:t xml:space="preserve"> </w:t>
            </w:r>
            <w:r w:rsidRPr="004F4A3E">
              <w:rPr>
                <w:lang w:val="en-US"/>
              </w:rPr>
              <w:t>% </w:t>
            </w:r>
            <w:r w:rsidRPr="00AB0E9D">
              <w:rPr>
                <w:lang w:val="en-US"/>
              </w:rPr>
              <w:t>HCl</w:t>
            </w:r>
            <w:r w:rsidRPr="004F4A3E">
              <w:rPr>
                <w:lang w:val="en-US"/>
              </w:rPr>
              <w:t xml:space="preserve"> + cellulose + TT </w:t>
            </w:r>
            <w:r>
              <w:rPr>
                <w:lang w:val="en-US"/>
              </w:rPr>
              <w:t>at</w:t>
            </w:r>
            <w:r w:rsidRPr="004F4A3E">
              <w:rPr>
                <w:lang w:val="en-US"/>
              </w:rPr>
              <w:t xml:space="preserve"> 600–700</w:t>
            </w:r>
            <w:r w:rsidRPr="00AB0E9D">
              <w:sym w:font="Symbol" w:char="F0B0"/>
            </w:r>
            <w:r w:rsidRPr="00AB0E9D">
              <w:t>С</w:t>
            </w:r>
          </w:p>
        </w:tc>
        <w:tc>
          <w:tcPr>
            <w:tcW w:w="705" w:type="dxa"/>
            <w:vAlign w:val="center"/>
          </w:tcPr>
          <w:p w14:paraId="5B113151" w14:textId="77777777" w:rsidR="00F6120C" w:rsidRPr="00841AF2" w:rsidRDefault="00F6120C" w:rsidP="007F57BA">
            <w:pPr>
              <w:pStyle w:val="a8"/>
            </w:pPr>
            <w:r w:rsidRPr="00841AF2">
              <w:t>85,6</w:t>
            </w:r>
          </w:p>
        </w:tc>
        <w:tc>
          <w:tcPr>
            <w:tcW w:w="704" w:type="dxa"/>
            <w:vAlign w:val="center"/>
          </w:tcPr>
          <w:p w14:paraId="3D9DD08F" w14:textId="77777777" w:rsidR="00F6120C" w:rsidRPr="00841AF2" w:rsidRDefault="00F6120C" w:rsidP="007F57BA">
            <w:pPr>
              <w:pStyle w:val="a8"/>
            </w:pPr>
            <w:r w:rsidRPr="00841AF2">
              <w:t>4,8</w:t>
            </w:r>
          </w:p>
        </w:tc>
        <w:tc>
          <w:tcPr>
            <w:tcW w:w="843" w:type="dxa"/>
            <w:vAlign w:val="center"/>
          </w:tcPr>
          <w:p w14:paraId="6A56D982" w14:textId="77777777" w:rsidR="00F6120C" w:rsidRPr="00841AF2" w:rsidRDefault="00F6120C" w:rsidP="007F57BA">
            <w:pPr>
              <w:pStyle w:val="a8"/>
            </w:pPr>
            <w:r w:rsidRPr="00841AF2">
              <w:t>1,1</w:t>
            </w:r>
          </w:p>
        </w:tc>
        <w:tc>
          <w:tcPr>
            <w:tcW w:w="702" w:type="dxa"/>
            <w:vAlign w:val="center"/>
          </w:tcPr>
          <w:p w14:paraId="20E34F15" w14:textId="77777777" w:rsidR="00F6120C" w:rsidRPr="00841AF2" w:rsidRDefault="00F6120C" w:rsidP="007F57BA">
            <w:pPr>
              <w:pStyle w:val="a8"/>
            </w:pPr>
            <w:r w:rsidRPr="00841AF2">
              <w:t>1,0</w:t>
            </w:r>
          </w:p>
        </w:tc>
        <w:tc>
          <w:tcPr>
            <w:tcW w:w="704" w:type="dxa"/>
            <w:vAlign w:val="center"/>
          </w:tcPr>
          <w:p w14:paraId="4B5D9FF6" w14:textId="77777777" w:rsidR="00F6120C" w:rsidRPr="00AB0E9D" w:rsidRDefault="00F6120C" w:rsidP="007F57BA">
            <w:pPr>
              <w:pStyle w:val="a8"/>
            </w:pPr>
            <w:r w:rsidRPr="00AB0E9D">
              <w:t>0,25</w:t>
            </w:r>
          </w:p>
        </w:tc>
        <w:tc>
          <w:tcPr>
            <w:tcW w:w="703" w:type="dxa"/>
            <w:vAlign w:val="center"/>
          </w:tcPr>
          <w:p w14:paraId="61CE7735" w14:textId="77777777" w:rsidR="00F6120C" w:rsidRPr="00AB0E9D" w:rsidRDefault="00F6120C" w:rsidP="007F57BA">
            <w:pPr>
              <w:pStyle w:val="a8"/>
            </w:pPr>
            <w:r w:rsidRPr="00AB0E9D">
              <w:t>0,10</w:t>
            </w:r>
          </w:p>
        </w:tc>
        <w:tc>
          <w:tcPr>
            <w:tcW w:w="727" w:type="dxa"/>
            <w:vAlign w:val="center"/>
          </w:tcPr>
          <w:p w14:paraId="48C01A19" w14:textId="77777777" w:rsidR="00F6120C" w:rsidRPr="00AB0E9D" w:rsidRDefault="00F6120C" w:rsidP="007F57BA">
            <w:pPr>
              <w:pStyle w:val="a8"/>
            </w:pPr>
            <w:r w:rsidRPr="00AB0E9D">
              <w:t>3,4</w:t>
            </w:r>
          </w:p>
        </w:tc>
      </w:tr>
      <w:tr w:rsidR="00F6120C" w:rsidRPr="00AB0E9D" w14:paraId="6E60DCBB" w14:textId="77777777" w:rsidTr="007F57BA">
        <w:tc>
          <w:tcPr>
            <w:tcW w:w="568" w:type="dxa"/>
            <w:vAlign w:val="center"/>
          </w:tcPr>
          <w:p w14:paraId="40717E86" w14:textId="77777777" w:rsidR="00F6120C" w:rsidRPr="00AB0E9D" w:rsidRDefault="00F6120C" w:rsidP="007F57BA">
            <w:pPr>
              <w:pStyle w:val="a8"/>
            </w:pPr>
            <w:r w:rsidRPr="00AB0E9D">
              <w:t>12</w:t>
            </w:r>
          </w:p>
        </w:tc>
        <w:tc>
          <w:tcPr>
            <w:tcW w:w="3868" w:type="dxa"/>
            <w:vAlign w:val="center"/>
          </w:tcPr>
          <w:p w14:paraId="5D0FC035" w14:textId="77777777" w:rsidR="00F6120C" w:rsidRPr="004F4A3E" w:rsidRDefault="00F6120C" w:rsidP="007F57BA">
            <w:pPr>
              <w:pStyle w:val="a8"/>
              <w:jc w:val="left"/>
              <w:rPr>
                <w:color w:val="auto"/>
                <w:lang w:val="en-US"/>
              </w:rPr>
            </w:pPr>
            <w:proofErr w:type="spellStart"/>
            <w:r>
              <w:t>Vermiculite</w:t>
            </w:r>
            <w:proofErr w:type="spellEnd"/>
            <w:r>
              <w:t xml:space="preserve"> + </w:t>
            </w:r>
            <w:r w:rsidRPr="00AB0E9D">
              <w:t>15</w:t>
            </w:r>
            <w:r>
              <w:rPr>
                <w:lang w:val="en-US"/>
              </w:rPr>
              <w:t xml:space="preserve"> </w:t>
            </w:r>
            <w:r w:rsidRPr="00AB0E9D">
              <w:t xml:space="preserve">% </w:t>
            </w:r>
            <w:r>
              <w:rPr>
                <w:lang w:val="en-US"/>
              </w:rPr>
              <w:t>PET</w:t>
            </w:r>
          </w:p>
        </w:tc>
        <w:tc>
          <w:tcPr>
            <w:tcW w:w="705" w:type="dxa"/>
            <w:vAlign w:val="center"/>
          </w:tcPr>
          <w:p w14:paraId="404D8FD0" w14:textId="77777777" w:rsidR="00F6120C" w:rsidRPr="00AB0E9D" w:rsidRDefault="00F6120C" w:rsidP="007F57BA">
            <w:pPr>
              <w:pStyle w:val="a8"/>
            </w:pPr>
            <w:r w:rsidRPr="00AB0E9D">
              <w:t>29,3</w:t>
            </w:r>
          </w:p>
        </w:tc>
        <w:tc>
          <w:tcPr>
            <w:tcW w:w="704" w:type="dxa"/>
            <w:vAlign w:val="center"/>
          </w:tcPr>
          <w:p w14:paraId="7A93013D" w14:textId="77777777" w:rsidR="00F6120C" w:rsidRPr="00AB0E9D" w:rsidRDefault="00F6120C" w:rsidP="007F57BA">
            <w:pPr>
              <w:pStyle w:val="a8"/>
            </w:pPr>
            <w:r w:rsidRPr="00AB0E9D">
              <w:t>8,0</w:t>
            </w:r>
          </w:p>
        </w:tc>
        <w:tc>
          <w:tcPr>
            <w:tcW w:w="843" w:type="dxa"/>
            <w:vAlign w:val="center"/>
          </w:tcPr>
          <w:p w14:paraId="74A389D4" w14:textId="77777777" w:rsidR="00F6120C" w:rsidRPr="00AB0E9D" w:rsidRDefault="00F6120C" w:rsidP="007F57BA">
            <w:pPr>
              <w:pStyle w:val="a8"/>
            </w:pPr>
            <w:r w:rsidRPr="00AB0E9D">
              <w:t>17,3</w:t>
            </w:r>
          </w:p>
        </w:tc>
        <w:tc>
          <w:tcPr>
            <w:tcW w:w="702" w:type="dxa"/>
            <w:vAlign w:val="center"/>
          </w:tcPr>
          <w:p w14:paraId="40EB6FD8" w14:textId="77777777" w:rsidR="00F6120C" w:rsidRPr="00AB0E9D" w:rsidRDefault="00F6120C" w:rsidP="007F57BA">
            <w:pPr>
              <w:pStyle w:val="a8"/>
            </w:pPr>
            <w:r w:rsidRPr="00AB0E9D">
              <w:t>4,0</w:t>
            </w:r>
          </w:p>
        </w:tc>
        <w:tc>
          <w:tcPr>
            <w:tcW w:w="704" w:type="dxa"/>
            <w:vAlign w:val="center"/>
          </w:tcPr>
          <w:p w14:paraId="232E859E" w14:textId="77777777" w:rsidR="00F6120C" w:rsidRPr="00AB0E9D" w:rsidRDefault="00F6120C" w:rsidP="007F57BA">
            <w:pPr>
              <w:pStyle w:val="a8"/>
            </w:pPr>
            <w:r w:rsidRPr="00AB0E9D">
              <w:t>14,1</w:t>
            </w:r>
          </w:p>
        </w:tc>
        <w:tc>
          <w:tcPr>
            <w:tcW w:w="703" w:type="dxa"/>
            <w:vAlign w:val="center"/>
          </w:tcPr>
          <w:p w14:paraId="4AC8B133" w14:textId="77777777" w:rsidR="00F6120C" w:rsidRPr="00AB0E9D" w:rsidRDefault="00F6120C" w:rsidP="007F57BA">
            <w:pPr>
              <w:pStyle w:val="a8"/>
            </w:pPr>
            <w:r w:rsidRPr="00AB0E9D">
              <w:t>0,6</w:t>
            </w:r>
          </w:p>
        </w:tc>
        <w:tc>
          <w:tcPr>
            <w:tcW w:w="727" w:type="dxa"/>
            <w:vAlign w:val="center"/>
          </w:tcPr>
          <w:p w14:paraId="1042D137" w14:textId="77777777" w:rsidR="00F6120C" w:rsidRPr="00AB0E9D" w:rsidRDefault="00F6120C" w:rsidP="007F57BA">
            <w:pPr>
              <w:pStyle w:val="a8"/>
            </w:pPr>
            <w:r w:rsidRPr="00AB0E9D">
              <w:t>19,6</w:t>
            </w:r>
          </w:p>
        </w:tc>
      </w:tr>
      <w:tr w:rsidR="00F6120C" w:rsidRPr="00AB0E9D" w14:paraId="3D4C5243" w14:textId="77777777" w:rsidTr="007F57BA">
        <w:tc>
          <w:tcPr>
            <w:tcW w:w="568" w:type="dxa"/>
            <w:vAlign w:val="center"/>
          </w:tcPr>
          <w:p w14:paraId="1500E327" w14:textId="77777777" w:rsidR="00F6120C" w:rsidRPr="00AB0E9D" w:rsidRDefault="00F6120C" w:rsidP="007F57BA">
            <w:pPr>
              <w:pStyle w:val="a8"/>
            </w:pPr>
            <w:r w:rsidRPr="00AB0E9D">
              <w:t>13</w:t>
            </w:r>
          </w:p>
        </w:tc>
        <w:tc>
          <w:tcPr>
            <w:tcW w:w="3868" w:type="dxa"/>
            <w:vAlign w:val="center"/>
          </w:tcPr>
          <w:p w14:paraId="5E171453" w14:textId="77777777" w:rsidR="00F6120C" w:rsidRPr="00AB0E9D" w:rsidRDefault="00F6120C" w:rsidP="007F57BA">
            <w:pPr>
              <w:pStyle w:val="a8"/>
              <w:jc w:val="left"/>
            </w:pPr>
            <w:proofErr w:type="spellStart"/>
            <w:r>
              <w:t>Vermiculite</w:t>
            </w:r>
            <w:proofErr w:type="spellEnd"/>
            <w:r w:rsidRPr="00AB0E9D">
              <w:t xml:space="preserve"> + 8</w:t>
            </w:r>
            <w:r>
              <w:rPr>
                <w:lang w:val="en-US"/>
              </w:rPr>
              <w:t xml:space="preserve"> </w:t>
            </w:r>
            <w:r w:rsidRPr="00AB0E9D">
              <w:t>%</w:t>
            </w:r>
            <w:r>
              <w:rPr>
                <w:lang w:val="en-US"/>
              </w:rPr>
              <w:t xml:space="preserve"> PET</w:t>
            </w:r>
            <w:r w:rsidRPr="00AB0E9D">
              <w:t>, 350 °C</w:t>
            </w:r>
          </w:p>
        </w:tc>
        <w:tc>
          <w:tcPr>
            <w:tcW w:w="705" w:type="dxa"/>
            <w:vAlign w:val="center"/>
          </w:tcPr>
          <w:p w14:paraId="3673A718" w14:textId="77777777" w:rsidR="00F6120C" w:rsidRPr="00AB0E9D" w:rsidRDefault="00F6120C" w:rsidP="007F57BA">
            <w:pPr>
              <w:pStyle w:val="a8"/>
            </w:pPr>
            <w:r w:rsidRPr="00AB0E9D">
              <w:t>28,8</w:t>
            </w:r>
          </w:p>
        </w:tc>
        <w:tc>
          <w:tcPr>
            <w:tcW w:w="704" w:type="dxa"/>
            <w:vAlign w:val="center"/>
          </w:tcPr>
          <w:p w14:paraId="0DDE0FA0" w14:textId="77777777" w:rsidR="00F6120C" w:rsidRPr="00AB0E9D" w:rsidRDefault="00F6120C" w:rsidP="007F57BA">
            <w:pPr>
              <w:pStyle w:val="a8"/>
            </w:pPr>
            <w:r w:rsidRPr="00AB0E9D">
              <w:t>11,3</w:t>
            </w:r>
          </w:p>
        </w:tc>
        <w:tc>
          <w:tcPr>
            <w:tcW w:w="843" w:type="dxa"/>
            <w:vAlign w:val="center"/>
          </w:tcPr>
          <w:p w14:paraId="1B0A20AE" w14:textId="77777777" w:rsidR="00F6120C" w:rsidRPr="00AB0E9D" w:rsidRDefault="00F6120C" w:rsidP="007F57BA">
            <w:pPr>
              <w:pStyle w:val="a8"/>
            </w:pPr>
            <w:r w:rsidRPr="00AB0E9D">
              <w:t>24,9</w:t>
            </w:r>
          </w:p>
        </w:tc>
        <w:tc>
          <w:tcPr>
            <w:tcW w:w="702" w:type="dxa"/>
            <w:vAlign w:val="center"/>
          </w:tcPr>
          <w:p w14:paraId="6E94657C" w14:textId="77777777" w:rsidR="00F6120C" w:rsidRPr="00AB0E9D" w:rsidRDefault="00F6120C" w:rsidP="007F57BA">
            <w:pPr>
              <w:pStyle w:val="a8"/>
            </w:pPr>
            <w:r w:rsidRPr="00AB0E9D">
              <w:t>1,8</w:t>
            </w:r>
          </w:p>
        </w:tc>
        <w:tc>
          <w:tcPr>
            <w:tcW w:w="704" w:type="dxa"/>
            <w:vAlign w:val="center"/>
          </w:tcPr>
          <w:p w14:paraId="4E0641AE" w14:textId="77777777" w:rsidR="00F6120C" w:rsidRPr="00AB0E9D" w:rsidRDefault="00F6120C" w:rsidP="007F57BA">
            <w:pPr>
              <w:pStyle w:val="a8"/>
            </w:pPr>
            <w:r w:rsidRPr="00AB0E9D">
              <w:t>9,1</w:t>
            </w:r>
          </w:p>
        </w:tc>
        <w:tc>
          <w:tcPr>
            <w:tcW w:w="703" w:type="dxa"/>
            <w:vAlign w:val="center"/>
          </w:tcPr>
          <w:p w14:paraId="61127EF5" w14:textId="77777777" w:rsidR="00F6120C" w:rsidRPr="00AB0E9D" w:rsidRDefault="00F6120C" w:rsidP="007F57BA">
            <w:pPr>
              <w:pStyle w:val="a8"/>
            </w:pPr>
            <w:r w:rsidRPr="00AB0E9D">
              <w:t>0,6</w:t>
            </w:r>
          </w:p>
        </w:tc>
        <w:tc>
          <w:tcPr>
            <w:tcW w:w="727" w:type="dxa"/>
            <w:vAlign w:val="center"/>
          </w:tcPr>
          <w:p w14:paraId="1D9D798A" w14:textId="77777777" w:rsidR="00F6120C" w:rsidRPr="00AB0E9D" w:rsidRDefault="00F6120C" w:rsidP="007F57BA">
            <w:pPr>
              <w:pStyle w:val="a8"/>
            </w:pPr>
            <w:r w:rsidRPr="00AB0E9D">
              <w:t>8,8</w:t>
            </w:r>
          </w:p>
        </w:tc>
      </w:tr>
      <w:tr w:rsidR="00F6120C" w:rsidRPr="00AB0E9D" w14:paraId="311E00B5" w14:textId="77777777" w:rsidTr="007F57BA">
        <w:tc>
          <w:tcPr>
            <w:tcW w:w="568" w:type="dxa"/>
            <w:vAlign w:val="center"/>
          </w:tcPr>
          <w:p w14:paraId="33FCB7D8" w14:textId="77777777" w:rsidR="00F6120C" w:rsidRPr="00AB0E9D" w:rsidRDefault="00F6120C" w:rsidP="007F57BA">
            <w:pPr>
              <w:pStyle w:val="a8"/>
            </w:pPr>
            <w:r w:rsidRPr="00AB0E9D">
              <w:t>14</w:t>
            </w:r>
          </w:p>
        </w:tc>
        <w:tc>
          <w:tcPr>
            <w:tcW w:w="3868" w:type="dxa"/>
            <w:vAlign w:val="center"/>
          </w:tcPr>
          <w:p w14:paraId="0125BBB4" w14:textId="77777777" w:rsidR="00F6120C" w:rsidRPr="004F4A3E" w:rsidRDefault="00F6120C" w:rsidP="007F57BA">
            <w:pPr>
              <w:pStyle w:val="a8"/>
              <w:jc w:val="left"/>
              <w:rPr>
                <w:color w:val="auto"/>
              </w:rPr>
            </w:pPr>
            <w:proofErr w:type="spellStart"/>
            <w:r>
              <w:t>Vermiculite</w:t>
            </w:r>
            <w:proofErr w:type="spellEnd"/>
            <w:r w:rsidRPr="00AB0E9D">
              <w:t xml:space="preserve"> + 8</w:t>
            </w:r>
            <w:r w:rsidRPr="004F4A3E">
              <w:t xml:space="preserve"> </w:t>
            </w:r>
            <w:r w:rsidRPr="00AB0E9D">
              <w:t xml:space="preserve">% </w:t>
            </w:r>
            <w:r>
              <w:rPr>
                <w:lang w:val="en-US"/>
              </w:rPr>
              <w:t>PET</w:t>
            </w:r>
            <w:r w:rsidRPr="00AB0E9D">
              <w:t xml:space="preserve"> + 12</w:t>
            </w:r>
            <w:r>
              <w:rPr>
                <w:lang w:val="en-US"/>
              </w:rPr>
              <w:t xml:space="preserve"> </w:t>
            </w:r>
            <w:r w:rsidRPr="00AB0E9D">
              <w:t xml:space="preserve">% </w:t>
            </w:r>
            <w:proofErr w:type="spellStart"/>
            <w:r w:rsidRPr="00AB0E9D">
              <w:t>HCl</w:t>
            </w:r>
            <w:proofErr w:type="spellEnd"/>
            <w:r w:rsidRPr="00AB0E9D">
              <w:t xml:space="preserve"> + NH</w:t>
            </w:r>
            <w:r w:rsidRPr="00AB0E9D">
              <w:rPr>
                <w:vertAlign w:val="subscript"/>
              </w:rPr>
              <w:t>3</w:t>
            </w:r>
          </w:p>
        </w:tc>
        <w:tc>
          <w:tcPr>
            <w:tcW w:w="705" w:type="dxa"/>
            <w:vAlign w:val="center"/>
          </w:tcPr>
          <w:p w14:paraId="1F9EA0E4" w14:textId="77777777" w:rsidR="00F6120C" w:rsidRPr="00AB0E9D" w:rsidRDefault="00F6120C" w:rsidP="007F57BA">
            <w:pPr>
              <w:pStyle w:val="a8"/>
            </w:pPr>
            <w:r w:rsidRPr="00AB0E9D">
              <w:t>28,6</w:t>
            </w:r>
          </w:p>
        </w:tc>
        <w:tc>
          <w:tcPr>
            <w:tcW w:w="704" w:type="dxa"/>
            <w:vAlign w:val="center"/>
          </w:tcPr>
          <w:p w14:paraId="238EFCA9" w14:textId="77777777" w:rsidR="00F6120C" w:rsidRPr="00AB0E9D" w:rsidRDefault="00F6120C" w:rsidP="007F57BA">
            <w:pPr>
              <w:pStyle w:val="a8"/>
            </w:pPr>
            <w:r w:rsidRPr="00AB0E9D">
              <w:t>9,7</w:t>
            </w:r>
          </w:p>
        </w:tc>
        <w:tc>
          <w:tcPr>
            <w:tcW w:w="843" w:type="dxa"/>
            <w:vAlign w:val="center"/>
          </w:tcPr>
          <w:p w14:paraId="3F7F965B" w14:textId="77777777" w:rsidR="00F6120C" w:rsidRPr="00AB0E9D" w:rsidRDefault="00F6120C" w:rsidP="007F57BA">
            <w:pPr>
              <w:pStyle w:val="a8"/>
            </w:pPr>
            <w:r w:rsidRPr="00AB0E9D">
              <w:t>23,0</w:t>
            </w:r>
          </w:p>
        </w:tc>
        <w:tc>
          <w:tcPr>
            <w:tcW w:w="702" w:type="dxa"/>
            <w:vAlign w:val="center"/>
          </w:tcPr>
          <w:p w14:paraId="1CB7F0AC" w14:textId="77777777" w:rsidR="00F6120C" w:rsidRPr="00AB0E9D" w:rsidRDefault="00F6120C" w:rsidP="007F57BA">
            <w:pPr>
              <w:pStyle w:val="a8"/>
            </w:pPr>
            <w:r w:rsidRPr="00AB0E9D">
              <w:t>1,3</w:t>
            </w:r>
          </w:p>
        </w:tc>
        <w:tc>
          <w:tcPr>
            <w:tcW w:w="704" w:type="dxa"/>
            <w:vAlign w:val="center"/>
          </w:tcPr>
          <w:p w14:paraId="5798BCEA" w14:textId="77777777" w:rsidR="00F6120C" w:rsidRPr="00AB0E9D" w:rsidRDefault="00F6120C" w:rsidP="007F57BA">
            <w:pPr>
              <w:pStyle w:val="a8"/>
            </w:pPr>
            <w:r w:rsidRPr="00AB0E9D">
              <w:t>10,0</w:t>
            </w:r>
          </w:p>
        </w:tc>
        <w:tc>
          <w:tcPr>
            <w:tcW w:w="703" w:type="dxa"/>
            <w:vAlign w:val="center"/>
          </w:tcPr>
          <w:p w14:paraId="19945352" w14:textId="77777777" w:rsidR="00F6120C" w:rsidRPr="00AB0E9D" w:rsidRDefault="00F6120C" w:rsidP="007F57BA">
            <w:pPr>
              <w:pStyle w:val="a8"/>
            </w:pPr>
            <w:r w:rsidRPr="00AB0E9D">
              <w:t>0,5</w:t>
            </w:r>
          </w:p>
        </w:tc>
        <w:tc>
          <w:tcPr>
            <w:tcW w:w="727" w:type="dxa"/>
            <w:vAlign w:val="center"/>
          </w:tcPr>
          <w:p w14:paraId="6A4D435C" w14:textId="77777777" w:rsidR="00F6120C" w:rsidRPr="00AB0E9D" w:rsidRDefault="00F6120C" w:rsidP="007F57BA">
            <w:pPr>
              <w:pStyle w:val="a8"/>
            </w:pPr>
            <w:r w:rsidRPr="00AB0E9D">
              <w:t>15,8</w:t>
            </w:r>
          </w:p>
        </w:tc>
      </w:tr>
      <w:tr w:rsidR="00F6120C" w:rsidRPr="00AB0E9D" w14:paraId="1E846FD9" w14:textId="77777777" w:rsidTr="007F57BA">
        <w:tc>
          <w:tcPr>
            <w:tcW w:w="568" w:type="dxa"/>
            <w:vAlign w:val="center"/>
          </w:tcPr>
          <w:p w14:paraId="670DE2E3" w14:textId="77777777" w:rsidR="00F6120C" w:rsidRPr="00AB0E9D" w:rsidRDefault="00F6120C" w:rsidP="007F57BA">
            <w:pPr>
              <w:pStyle w:val="a8"/>
            </w:pPr>
            <w:r w:rsidRPr="00AB0E9D">
              <w:t>15</w:t>
            </w:r>
          </w:p>
        </w:tc>
        <w:tc>
          <w:tcPr>
            <w:tcW w:w="3868" w:type="dxa"/>
            <w:vAlign w:val="center"/>
          </w:tcPr>
          <w:p w14:paraId="1AC61514" w14:textId="77777777" w:rsidR="00F6120C" w:rsidRPr="004F4A3E" w:rsidRDefault="00F6120C" w:rsidP="007F57BA">
            <w:pPr>
              <w:pStyle w:val="a8"/>
              <w:jc w:val="left"/>
              <w:rPr>
                <w:color w:val="auto"/>
                <w:lang w:val="en-US"/>
              </w:rPr>
            </w:pPr>
            <w:r w:rsidRPr="004F4A3E">
              <w:rPr>
                <w:lang w:val="en-US"/>
              </w:rPr>
              <w:t xml:space="preserve">Vermiculite + 8 % </w:t>
            </w:r>
            <w:r>
              <w:rPr>
                <w:lang w:val="en-US"/>
              </w:rPr>
              <w:t>PET</w:t>
            </w:r>
            <w:r w:rsidRPr="004F4A3E">
              <w:rPr>
                <w:lang w:val="en-US"/>
              </w:rPr>
              <w:t>, 350 °C + 12%HCl + NH</w:t>
            </w:r>
            <w:r w:rsidRPr="004F4A3E">
              <w:rPr>
                <w:vertAlign w:val="subscript"/>
                <w:lang w:val="en-US"/>
              </w:rPr>
              <w:t>3</w:t>
            </w:r>
          </w:p>
        </w:tc>
        <w:tc>
          <w:tcPr>
            <w:tcW w:w="705" w:type="dxa"/>
            <w:vAlign w:val="center"/>
          </w:tcPr>
          <w:p w14:paraId="3C236859" w14:textId="77777777" w:rsidR="00F6120C" w:rsidRPr="00AB0E9D" w:rsidRDefault="00F6120C" w:rsidP="007F57BA">
            <w:pPr>
              <w:pStyle w:val="a8"/>
            </w:pPr>
            <w:r w:rsidRPr="00AB0E9D">
              <w:t>38,5</w:t>
            </w:r>
          </w:p>
        </w:tc>
        <w:tc>
          <w:tcPr>
            <w:tcW w:w="704" w:type="dxa"/>
            <w:vAlign w:val="center"/>
          </w:tcPr>
          <w:p w14:paraId="3566EE22" w14:textId="77777777" w:rsidR="00F6120C" w:rsidRPr="00AB0E9D" w:rsidRDefault="00F6120C" w:rsidP="007F57BA">
            <w:pPr>
              <w:pStyle w:val="a8"/>
            </w:pPr>
            <w:r w:rsidRPr="00AB0E9D">
              <w:t>13,2</w:t>
            </w:r>
          </w:p>
        </w:tc>
        <w:tc>
          <w:tcPr>
            <w:tcW w:w="843" w:type="dxa"/>
            <w:vAlign w:val="center"/>
          </w:tcPr>
          <w:p w14:paraId="48CA52FC" w14:textId="77777777" w:rsidR="00F6120C" w:rsidRPr="00AB0E9D" w:rsidRDefault="00F6120C" w:rsidP="007F57BA">
            <w:pPr>
              <w:pStyle w:val="a8"/>
            </w:pPr>
            <w:r w:rsidRPr="00AB0E9D">
              <w:t>22,7</w:t>
            </w:r>
          </w:p>
        </w:tc>
        <w:tc>
          <w:tcPr>
            <w:tcW w:w="702" w:type="dxa"/>
            <w:vAlign w:val="center"/>
          </w:tcPr>
          <w:p w14:paraId="14DE7613" w14:textId="77777777" w:rsidR="00F6120C" w:rsidRPr="00AB0E9D" w:rsidRDefault="00F6120C" w:rsidP="007F57BA">
            <w:pPr>
              <w:pStyle w:val="a8"/>
            </w:pPr>
            <w:r w:rsidRPr="00AB0E9D">
              <w:t>1,3</w:t>
            </w:r>
          </w:p>
        </w:tc>
        <w:tc>
          <w:tcPr>
            <w:tcW w:w="704" w:type="dxa"/>
            <w:vAlign w:val="center"/>
          </w:tcPr>
          <w:p w14:paraId="3564794A" w14:textId="77777777" w:rsidR="00F6120C" w:rsidRPr="00AB0E9D" w:rsidRDefault="00F6120C" w:rsidP="007F57BA">
            <w:pPr>
              <w:pStyle w:val="a8"/>
            </w:pPr>
            <w:r w:rsidRPr="00AB0E9D">
              <w:t>9,6</w:t>
            </w:r>
          </w:p>
        </w:tc>
        <w:tc>
          <w:tcPr>
            <w:tcW w:w="703" w:type="dxa"/>
            <w:vAlign w:val="center"/>
          </w:tcPr>
          <w:p w14:paraId="6A8DE32C" w14:textId="77777777" w:rsidR="00F6120C" w:rsidRPr="00AB0E9D" w:rsidRDefault="00F6120C" w:rsidP="007F57BA">
            <w:pPr>
              <w:pStyle w:val="a8"/>
            </w:pPr>
            <w:r w:rsidRPr="00AB0E9D">
              <w:t>0,5</w:t>
            </w:r>
          </w:p>
        </w:tc>
        <w:tc>
          <w:tcPr>
            <w:tcW w:w="727" w:type="dxa"/>
            <w:vAlign w:val="center"/>
          </w:tcPr>
          <w:p w14:paraId="60510046" w14:textId="77777777" w:rsidR="00F6120C" w:rsidRPr="00AB0E9D" w:rsidRDefault="00F6120C" w:rsidP="007F57BA">
            <w:pPr>
              <w:pStyle w:val="a8"/>
            </w:pPr>
            <w:r w:rsidRPr="00AB0E9D">
              <w:t>8,2</w:t>
            </w:r>
          </w:p>
        </w:tc>
      </w:tr>
      <w:tr w:rsidR="00F6120C" w:rsidRPr="007F57BA" w14:paraId="3FDDAF30" w14:textId="77777777" w:rsidTr="007F57BA">
        <w:trPr>
          <w:cantSplit/>
        </w:trPr>
        <w:tc>
          <w:tcPr>
            <w:tcW w:w="9524" w:type="dxa"/>
            <w:gridSpan w:val="9"/>
            <w:vAlign w:val="center"/>
          </w:tcPr>
          <w:p w14:paraId="59C39951" w14:textId="77777777" w:rsidR="00F6120C" w:rsidRPr="00AB0E9D" w:rsidRDefault="00F6120C" w:rsidP="007F57BA">
            <w:pPr>
              <w:pStyle w:val="a8"/>
              <w:rPr>
                <w:lang w:val="en-US"/>
              </w:rPr>
            </w:pPr>
            <w:r w:rsidRPr="004F4A3E">
              <w:rPr>
                <w:lang w:val="en-US"/>
              </w:rPr>
              <w:t>Vermicul</w:t>
            </w:r>
            <w:r>
              <w:rPr>
                <w:lang w:val="en-US"/>
              </w:rPr>
              <w:t>it</w:t>
            </w:r>
            <w:r w:rsidRPr="004F4A3E">
              <w:rPr>
                <w:lang w:val="en-US"/>
              </w:rPr>
              <w:t xml:space="preserve">es </w:t>
            </w:r>
            <w:r>
              <w:rPr>
                <w:lang w:val="en-US"/>
              </w:rPr>
              <w:t xml:space="preserve">from the </w:t>
            </w:r>
            <w:proofErr w:type="spellStart"/>
            <w:r>
              <w:rPr>
                <w:lang w:val="en-US"/>
              </w:rPr>
              <w:t>Koksharovskoe</w:t>
            </w:r>
            <w:proofErr w:type="spellEnd"/>
            <w:r>
              <w:rPr>
                <w:lang w:val="en-US"/>
              </w:rPr>
              <w:t xml:space="preserve"> deposit</w:t>
            </w:r>
          </w:p>
        </w:tc>
      </w:tr>
      <w:tr w:rsidR="00F6120C" w:rsidRPr="00AB0E9D" w14:paraId="70270918" w14:textId="77777777" w:rsidTr="007F57BA">
        <w:tc>
          <w:tcPr>
            <w:tcW w:w="568" w:type="dxa"/>
            <w:vAlign w:val="center"/>
          </w:tcPr>
          <w:p w14:paraId="36969A75" w14:textId="77777777" w:rsidR="00F6120C" w:rsidRPr="00AB0E9D" w:rsidRDefault="00F6120C" w:rsidP="007F57BA">
            <w:pPr>
              <w:pStyle w:val="a8"/>
            </w:pPr>
            <w:r w:rsidRPr="00AB0E9D">
              <w:t>16</w:t>
            </w:r>
          </w:p>
        </w:tc>
        <w:tc>
          <w:tcPr>
            <w:tcW w:w="3868" w:type="dxa"/>
            <w:vAlign w:val="center"/>
          </w:tcPr>
          <w:p w14:paraId="4AB0420F" w14:textId="77777777" w:rsidR="00F6120C" w:rsidRPr="004F4A3E" w:rsidRDefault="00F6120C" w:rsidP="007F57BA">
            <w:pPr>
              <w:pStyle w:val="a8"/>
              <w:jc w:val="left"/>
              <w:rPr>
                <w:lang w:val="en-US"/>
              </w:rPr>
            </w:pPr>
            <w:r>
              <w:rPr>
                <w:lang w:val="en-US"/>
              </w:rPr>
              <w:t xml:space="preserve">Initial </w:t>
            </w:r>
            <w:proofErr w:type="spellStart"/>
            <w:r>
              <w:t>vermiculite</w:t>
            </w:r>
            <w:proofErr w:type="spellEnd"/>
          </w:p>
        </w:tc>
        <w:tc>
          <w:tcPr>
            <w:tcW w:w="705" w:type="dxa"/>
            <w:vAlign w:val="center"/>
          </w:tcPr>
          <w:p w14:paraId="66E32532" w14:textId="77777777" w:rsidR="00F6120C" w:rsidRPr="00AB0E9D" w:rsidRDefault="00F6120C" w:rsidP="007F57BA">
            <w:pPr>
              <w:pStyle w:val="a8"/>
            </w:pPr>
            <w:r w:rsidRPr="00AB0E9D">
              <w:t>40</w:t>
            </w:r>
            <w:r w:rsidRPr="00AB0E9D">
              <w:rPr>
                <w:lang w:val="en-US"/>
              </w:rPr>
              <w:t>,</w:t>
            </w:r>
            <w:r w:rsidRPr="00AB0E9D">
              <w:t>60</w:t>
            </w:r>
          </w:p>
        </w:tc>
        <w:tc>
          <w:tcPr>
            <w:tcW w:w="704" w:type="dxa"/>
            <w:vAlign w:val="center"/>
          </w:tcPr>
          <w:p w14:paraId="3316D0A6" w14:textId="77777777" w:rsidR="00F6120C" w:rsidRPr="00AB0E9D" w:rsidRDefault="00F6120C" w:rsidP="007F57BA">
            <w:pPr>
              <w:pStyle w:val="a8"/>
            </w:pPr>
            <w:r w:rsidRPr="00AB0E9D">
              <w:t>15</w:t>
            </w:r>
            <w:r w:rsidRPr="00AB0E9D">
              <w:rPr>
                <w:lang w:val="en-US"/>
              </w:rPr>
              <w:t>,</w:t>
            </w:r>
            <w:r w:rsidRPr="00AB0E9D">
              <w:t>63</w:t>
            </w:r>
          </w:p>
        </w:tc>
        <w:tc>
          <w:tcPr>
            <w:tcW w:w="843" w:type="dxa"/>
            <w:vAlign w:val="center"/>
          </w:tcPr>
          <w:p w14:paraId="0D4F2FD9" w14:textId="77777777" w:rsidR="00F6120C" w:rsidRPr="00AB0E9D" w:rsidRDefault="00F6120C" w:rsidP="007F57BA">
            <w:pPr>
              <w:pStyle w:val="a8"/>
            </w:pPr>
            <w:r w:rsidRPr="00AB0E9D">
              <w:t>16</w:t>
            </w:r>
            <w:r w:rsidRPr="00AB0E9D">
              <w:rPr>
                <w:lang w:val="en-US"/>
              </w:rPr>
              <w:t>,</w:t>
            </w:r>
            <w:r w:rsidRPr="00AB0E9D">
              <w:t>03</w:t>
            </w:r>
          </w:p>
        </w:tc>
        <w:tc>
          <w:tcPr>
            <w:tcW w:w="702" w:type="dxa"/>
            <w:vAlign w:val="center"/>
          </w:tcPr>
          <w:p w14:paraId="31EB4C82" w14:textId="77777777" w:rsidR="00F6120C" w:rsidRPr="00AB0E9D" w:rsidRDefault="00F6120C" w:rsidP="007F57BA">
            <w:pPr>
              <w:pStyle w:val="a8"/>
            </w:pPr>
            <w:r w:rsidRPr="00AB0E9D">
              <w:t>1</w:t>
            </w:r>
            <w:r w:rsidRPr="00AB0E9D">
              <w:rPr>
                <w:lang w:val="en-US"/>
              </w:rPr>
              <w:t>,</w:t>
            </w:r>
            <w:r w:rsidRPr="00AB0E9D">
              <w:t>73</w:t>
            </w:r>
          </w:p>
        </w:tc>
        <w:tc>
          <w:tcPr>
            <w:tcW w:w="704" w:type="dxa"/>
            <w:vAlign w:val="center"/>
          </w:tcPr>
          <w:p w14:paraId="2AE2E54E" w14:textId="77777777" w:rsidR="00F6120C" w:rsidRPr="00AB0E9D" w:rsidRDefault="00F6120C" w:rsidP="007F57BA">
            <w:pPr>
              <w:pStyle w:val="a8"/>
            </w:pPr>
            <w:r w:rsidRPr="00AB0E9D">
              <w:t>15</w:t>
            </w:r>
            <w:r w:rsidRPr="00AB0E9D">
              <w:rPr>
                <w:lang w:val="en-US"/>
              </w:rPr>
              <w:t>,</w:t>
            </w:r>
            <w:r w:rsidRPr="00AB0E9D">
              <w:t>47</w:t>
            </w:r>
          </w:p>
        </w:tc>
        <w:tc>
          <w:tcPr>
            <w:tcW w:w="703" w:type="dxa"/>
            <w:vAlign w:val="center"/>
          </w:tcPr>
          <w:p w14:paraId="5D839F26" w14:textId="77777777" w:rsidR="00F6120C" w:rsidRPr="00AB0E9D" w:rsidRDefault="00F6120C" w:rsidP="007F57BA">
            <w:pPr>
              <w:pStyle w:val="a8"/>
            </w:pPr>
            <w:r w:rsidRPr="00AB0E9D">
              <w:t>4</w:t>
            </w:r>
            <w:r w:rsidRPr="00AB0E9D">
              <w:rPr>
                <w:lang w:val="en-US"/>
              </w:rPr>
              <w:t>,</w:t>
            </w:r>
            <w:r w:rsidRPr="00AB0E9D">
              <w:t>73</w:t>
            </w:r>
          </w:p>
        </w:tc>
        <w:tc>
          <w:tcPr>
            <w:tcW w:w="727" w:type="dxa"/>
            <w:vAlign w:val="center"/>
          </w:tcPr>
          <w:p w14:paraId="1D7D6F64" w14:textId="77777777" w:rsidR="00F6120C" w:rsidRPr="00AB0E9D" w:rsidRDefault="00F6120C" w:rsidP="007F57BA">
            <w:pPr>
              <w:pStyle w:val="a8"/>
            </w:pPr>
            <w:r w:rsidRPr="00AB0E9D">
              <w:sym w:font="Symbol" w:char="F02D"/>
            </w:r>
          </w:p>
        </w:tc>
      </w:tr>
      <w:tr w:rsidR="00F6120C" w:rsidRPr="00AB0E9D" w14:paraId="619B2A7C" w14:textId="77777777" w:rsidTr="007F57BA">
        <w:tc>
          <w:tcPr>
            <w:tcW w:w="568" w:type="dxa"/>
            <w:vAlign w:val="center"/>
          </w:tcPr>
          <w:p w14:paraId="2494DFA5" w14:textId="77777777" w:rsidR="00F6120C" w:rsidRPr="00AB0E9D" w:rsidRDefault="00F6120C" w:rsidP="007F57BA">
            <w:pPr>
              <w:pStyle w:val="a8"/>
            </w:pPr>
            <w:r w:rsidRPr="00AB0E9D">
              <w:t>17</w:t>
            </w:r>
          </w:p>
        </w:tc>
        <w:tc>
          <w:tcPr>
            <w:tcW w:w="3868" w:type="dxa"/>
            <w:vAlign w:val="center"/>
          </w:tcPr>
          <w:p w14:paraId="7E549594" w14:textId="77777777" w:rsidR="00F6120C" w:rsidRPr="00AB0E9D" w:rsidRDefault="00F6120C" w:rsidP="007F57BA">
            <w:pPr>
              <w:pStyle w:val="a8"/>
              <w:jc w:val="left"/>
            </w:pPr>
            <w:proofErr w:type="spellStart"/>
            <w:r>
              <w:t>Vermiculite</w:t>
            </w:r>
            <w:proofErr w:type="spellEnd"/>
            <w:r>
              <w:t> + 7,</w:t>
            </w:r>
            <w:r w:rsidRPr="00AB0E9D">
              <w:t>2 % </w:t>
            </w:r>
            <w:r w:rsidRPr="00AB0E9D">
              <w:rPr>
                <w:lang w:val="en-US"/>
              </w:rPr>
              <w:t>HCl</w:t>
            </w:r>
          </w:p>
        </w:tc>
        <w:tc>
          <w:tcPr>
            <w:tcW w:w="705" w:type="dxa"/>
            <w:vAlign w:val="center"/>
          </w:tcPr>
          <w:p w14:paraId="0DFB4A67" w14:textId="77777777" w:rsidR="00F6120C" w:rsidRPr="00AB0E9D" w:rsidRDefault="00F6120C" w:rsidP="007F57BA">
            <w:pPr>
              <w:pStyle w:val="a8"/>
            </w:pPr>
            <w:r w:rsidRPr="00AB0E9D">
              <w:t>78</w:t>
            </w:r>
            <w:r w:rsidRPr="00AB0E9D">
              <w:rPr>
                <w:lang w:val="en-US"/>
              </w:rPr>
              <w:t>,</w:t>
            </w:r>
            <w:r w:rsidRPr="00AB0E9D">
              <w:t>97</w:t>
            </w:r>
          </w:p>
        </w:tc>
        <w:tc>
          <w:tcPr>
            <w:tcW w:w="704" w:type="dxa"/>
            <w:vAlign w:val="center"/>
          </w:tcPr>
          <w:p w14:paraId="7C61F9CD" w14:textId="77777777" w:rsidR="00F6120C" w:rsidRPr="00AB0E9D" w:rsidRDefault="00F6120C" w:rsidP="007F57BA">
            <w:pPr>
              <w:pStyle w:val="a8"/>
            </w:pPr>
            <w:r w:rsidRPr="00AB0E9D">
              <w:t>5</w:t>
            </w:r>
            <w:r w:rsidRPr="00AB0E9D">
              <w:rPr>
                <w:lang w:val="en-US"/>
              </w:rPr>
              <w:t>,</w:t>
            </w:r>
            <w:r w:rsidRPr="00AB0E9D">
              <w:t>32</w:t>
            </w:r>
          </w:p>
        </w:tc>
        <w:tc>
          <w:tcPr>
            <w:tcW w:w="843" w:type="dxa"/>
            <w:vAlign w:val="center"/>
          </w:tcPr>
          <w:p w14:paraId="55B92A01" w14:textId="77777777" w:rsidR="00F6120C" w:rsidRPr="00AB0E9D" w:rsidRDefault="00F6120C" w:rsidP="007F57BA">
            <w:pPr>
              <w:pStyle w:val="a8"/>
            </w:pPr>
            <w:r w:rsidRPr="00AB0E9D">
              <w:t>4</w:t>
            </w:r>
            <w:r w:rsidRPr="00AB0E9D">
              <w:rPr>
                <w:lang w:val="en-US"/>
              </w:rPr>
              <w:t>,</w:t>
            </w:r>
            <w:r w:rsidRPr="00AB0E9D">
              <w:t>14</w:t>
            </w:r>
          </w:p>
        </w:tc>
        <w:tc>
          <w:tcPr>
            <w:tcW w:w="702" w:type="dxa"/>
            <w:vAlign w:val="center"/>
          </w:tcPr>
          <w:p w14:paraId="3B8D3E02" w14:textId="77777777" w:rsidR="00F6120C" w:rsidRPr="00AB0E9D" w:rsidRDefault="00F6120C" w:rsidP="007F57BA">
            <w:pPr>
              <w:pStyle w:val="a8"/>
            </w:pPr>
            <w:r w:rsidRPr="00AB0E9D">
              <w:t>1</w:t>
            </w:r>
            <w:r w:rsidRPr="00AB0E9D">
              <w:rPr>
                <w:lang w:val="en-US"/>
              </w:rPr>
              <w:t>,</w:t>
            </w:r>
            <w:r w:rsidRPr="00AB0E9D">
              <w:t>12</w:t>
            </w:r>
          </w:p>
        </w:tc>
        <w:tc>
          <w:tcPr>
            <w:tcW w:w="704" w:type="dxa"/>
            <w:vAlign w:val="center"/>
          </w:tcPr>
          <w:p w14:paraId="34909DCE" w14:textId="77777777" w:rsidR="00F6120C" w:rsidRPr="00AB0E9D" w:rsidRDefault="00F6120C" w:rsidP="007F57BA">
            <w:pPr>
              <w:pStyle w:val="a8"/>
            </w:pPr>
            <w:r w:rsidRPr="00AB0E9D">
              <w:t>6</w:t>
            </w:r>
            <w:r w:rsidRPr="00AB0E9D">
              <w:rPr>
                <w:lang w:val="en-US"/>
              </w:rPr>
              <w:t>,</w:t>
            </w:r>
            <w:r w:rsidRPr="00AB0E9D">
              <w:t>24</w:t>
            </w:r>
          </w:p>
        </w:tc>
        <w:tc>
          <w:tcPr>
            <w:tcW w:w="703" w:type="dxa"/>
            <w:vAlign w:val="center"/>
          </w:tcPr>
          <w:p w14:paraId="2B02C1D4" w14:textId="77777777" w:rsidR="00F6120C" w:rsidRPr="00AB0E9D" w:rsidRDefault="00F6120C" w:rsidP="007F57BA">
            <w:pPr>
              <w:pStyle w:val="a8"/>
            </w:pPr>
            <w:r w:rsidRPr="00AB0E9D">
              <w:t>2</w:t>
            </w:r>
            <w:r w:rsidRPr="00AB0E9D">
              <w:rPr>
                <w:lang w:val="en-US"/>
              </w:rPr>
              <w:t>,</w:t>
            </w:r>
            <w:r w:rsidRPr="00AB0E9D">
              <w:t>59</w:t>
            </w:r>
          </w:p>
        </w:tc>
        <w:tc>
          <w:tcPr>
            <w:tcW w:w="727" w:type="dxa"/>
            <w:vAlign w:val="center"/>
          </w:tcPr>
          <w:p w14:paraId="23D29B43" w14:textId="77777777" w:rsidR="00F6120C" w:rsidRPr="00AB0E9D" w:rsidRDefault="00F6120C" w:rsidP="007F57BA">
            <w:pPr>
              <w:pStyle w:val="a8"/>
            </w:pPr>
            <w:r w:rsidRPr="00AB0E9D">
              <w:sym w:font="Symbol" w:char="F02D"/>
            </w:r>
          </w:p>
        </w:tc>
      </w:tr>
      <w:tr w:rsidR="00F6120C" w:rsidRPr="00AB0E9D" w14:paraId="38EB9DFE" w14:textId="77777777" w:rsidTr="007F57BA">
        <w:tc>
          <w:tcPr>
            <w:tcW w:w="568" w:type="dxa"/>
            <w:vAlign w:val="center"/>
          </w:tcPr>
          <w:p w14:paraId="18B9CC63" w14:textId="77777777" w:rsidR="00F6120C" w:rsidRPr="00AB0E9D" w:rsidRDefault="00F6120C" w:rsidP="007F57BA">
            <w:pPr>
              <w:pStyle w:val="a8"/>
            </w:pPr>
            <w:r w:rsidRPr="00AB0E9D">
              <w:t>18</w:t>
            </w:r>
          </w:p>
        </w:tc>
        <w:tc>
          <w:tcPr>
            <w:tcW w:w="3868" w:type="dxa"/>
            <w:vAlign w:val="center"/>
          </w:tcPr>
          <w:p w14:paraId="2AE2B6AD" w14:textId="77777777" w:rsidR="00F6120C" w:rsidRPr="00AB0E9D" w:rsidRDefault="00F6120C" w:rsidP="007F57BA">
            <w:pPr>
              <w:pStyle w:val="a8"/>
              <w:jc w:val="left"/>
            </w:pPr>
            <w:proofErr w:type="spellStart"/>
            <w:r>
              <w:t>Vermiculite</w:t>
            </w:r>
            <w:proofErr w:type="spellEnd"/>
            <w:r w:rsidRPr="00AB0E9D">
              <w:t xml:space="preserve"> + 12 % </w:t>
            </w:r>
            <w:r w:rsidRPr="00AB0E9D">
              <w:rPr>
                <w:lang w:val="en-US"/>
              </w:rPr>
              <w:t>HCl</w:t>
            </w:r>
          </w:p>
        </w:tc>
        <w:tc>
          <w:tcPr>
            <w:tcW w:w="705" w:type="dxa"/>
            <w:vAlign w:val="center"/>
          </w:tcPr>
          <w:p w14:paraId="5686D3FA" w14:textId="77777777" w:rsidR="00F6120C" w:rsidRPr="00AB0E9D" w:rsidRDefault="00F6120C" w:rsidP="007F57BA">
            <w:pPr>
              <w:pStyle w:val="a8"/>
            </w:pPr>
            <w:r w:rsidRPr="00AB0E9D">
              <w:t>73</w:t>
            </w:r>
            <w:r w:rsidRPr="00AB0E9D">
              <w:rPr>
                <w:lang w:val="en-US"/>
              </w:rPr>
              <w:t>,</w:t>
            </w:r>
            <w:r w:rsidRPr="00AB0E9D">
              <w:t>05</w:t>
            </w:r>
          </w:p>
        </w:tc>
        <w:tc>
          <w:tcPr>
            <w:tcW w:w="704" w:type="dxa"/>
            <w:vAlign w:val="center"/>
          </w:tcPr>
          <w:p w14:paraId="0D7F0274" w14:textId="77777777" w:rsidR="00F6120C" w:rsidRPr="00AB0E9D" w:rsidRDefault="00F6120C" w:rsidP="007F57BA">
            <w:pPr>
              <w:pStyle w:val="a8"/>
            </w:pPr>
            <w:r w:rsidRPr="00AB0E9D">
              <w:t>6</w:t>
            </w:r>
            <w:r w:rsidRPr="00AB0E9D">
              <w:rPr>
                <w:lang w:val="en-US"/>
              </w:rPr>
              <w:t>,</w:t>
            </w:r>
            <w:r w:rsidRPr="00AB0E9D">
              <w:t>24</w:t>
            </w:r>
          </w:p>
        </w:tc>
        <w:tc>
          <w:tcPr>
            <w:tcW w:w="843" w:type="dxa"/>
            <w:vAlign w:val="center"/>
          </w:tcPr>
          <w:p w14:paraId="5C8DCD71" w14:textId="77777777" w:rsidR="00F6120C" w:rsidRPr="00AB0E9D" w:rsidRDefault="00F6120C" w:rsidP="007F57BA">
            <w:pPr>
              <w:pStyle w:val="a8"/>
            </w:pPr>
            <w:r w:rsidRPr="00AB0E9D">
              <w:t>5</w:t>
            </w:r>
            <w:r w:rsidRPr="00AB0E9D">
              <w:rPr>
                <w:lang w:val="en-US"/>
              </w:rPr>
              <w:t>,</w:t>
            </w:r>
            <w:r w:rsidRPr="00AB0E9D">
              <w:t>9</w:t>
            </w:r>
          </w:p>
        </w:tc>
        <w:tc>
          <w:tcPr>
            <w:tcW w:w="702" w:type="dxa"/>
            <w:vAlign w:val="center"/>
          </w:tcPr>
          <w:p w14:paraId="470F55D2" w14:textId="77777777" w:rsidR="00F6120C" w:rsidRPr="00AB0E9D" w:rsidRDefault="00F6120C" w:rsidP="007F57BA">
            <w:pPr>
              <w:pStyle w:val="a8"/>
            </w:pPr>
            <w:r w:rsidRPr="00AB0E9D">
              <w:t>1</w:t>
            </w:r>
            <w:r w:rsidRPr="00AB0E9D">
              <w:rPr>
                <w:lang w:val="en-US"/>
              </w:rPr>
              <w:t>,</w:t>
            </w:r>
            <w:r w:rsidRPr="00AB0E9D">
              <w:t>23</w:t>
            </w:r>
          </w:p>
        </w:tc>
        <w:tc>
          <w:tcPr>
            <w:tcW w:w="704" w:type="dxa"/>
            <w:vAlign w:val="center"/>
          </w:tcPr>
          <w:p w14:paraId="325C371A" w14:textId="77777777" w:rsidR="00F6120C" w:rsidRPr="00AB0E9D" w:rsidRDefault="00F6120C" w:rsidP="007F57BA">
            <w:pPr>
              <w:pStyle w:val="a8"/>
            </w:pPr>
            <w:r w:rsidRPr="00AB0E9D">
              <w:t>7</w:t>
            </w:r>
            <w:r w:rsidRPr="00AB0E9D">
              <w:rPr>
                <w:lang w:val="en-US"/>
              </w:rPr>
              <w:t>,</w:t>
            </w:r>
            <w:r w:rsidRPr="00AB0E9D">
              <w:t>63</w:t>
            </w:r>
          </w:p>
        </w:tc>
        <w:tc>
          <w:tcPr>
            <w:tcW w:w="703" w:type="dxa"/>
            <w:vAlign w:val="center"/>
          </w:tcPr>
          <w:p w14:paraId="16BAA3CF" w14:textId="77777777" w:rsidR="00F6120C" w:rsidRPr="00AB0E9D" w:rsidRDefault="00F6120C" w:rsidP="007F57BA">
            <w:pPr>
              <w:pStyle w:val="a8"/>
            </w:pPr>
            <w:r w:rsidRPr="00AB0E9D">
              <w:t>3</w:t>
            </w:r>
            <w:r w:rsidRPr="00AB0E9D">
              <w:rPr>
                <w:lang w:val="en-US"/>
              </w:rPr>
              <w:t>,</w:t>
            </w:r>
            <w:r w:rsidRPr="00AB0E9D">
              <w:t>16</w:t>
            </w:r>
          </w:p>
        </w:tc>
        <w:tc>
          <w:tcPr>
            <w:tcW w:w="727" w:type="dxa"/>
            <w:vAlign w:val="center"/>
          </w:tcPr>
          <w:p w14:paraId="112AFAFE" w14:textId="77777777" w:rsidR="00F6120C" w:rsidRPr="00AB0E9D" w:rsidRDefault="00F6120C" w:rsidP="007F57BA">
            <w:pPr>
              <w:pStyle w:val="a8"/>
            </w:pPr>
            <w:r w:rsidRPr="00AB0E9D">
              <w:sym w:font="Symbol" w:char="F02D"/>
            </w:r>
          </w:p>
        </w:tc>
      </w:tr>
      <w:tr w:rsidR="00F6120C" w:rsidRPr="00AB0E9D" w14:paraId="56793543" w14:textId="77777777" w:rsidTr="007F57BA">
        <w:tc>
          <w:tcPr>
            <w:tcW w:w="568" w:type="dxa"/>
            <w:vAlign w:val="center"/>
          </w:tcPr>
          <w:p w14:paraId="4218EA32" w14:textId="77777777" w:rsidR="00F6120C" w:rsidRPr="00AB0E9D" w:rsidRDefault="00F6120C" w:rsidP="007F57BA">
            <w:pPr>
              <w:pStyle w:val="a8"/>
            </w:pPr>
            <w:r w:rsidRPr="00AB0E9D">
              <w:t>19</w:t>
            </w:r>
          </w:p>
        </w:tc>
        <w:tc>
          <w:tcPr>
            <w:tcW w:w="3868" w:type="dxa"/>
            <w:vAlign w:val="center"/>
          </w:tcPr>
          <w:p w14:paraId="50DD6099" w14:textId="77777777" w:rsidR="00F6120C" w:rsidRPr="00AB0E9D" w:rsidRDefault="00F6120C" w:rsidP="007F57BA">
            <w:pPr>
              <w:pStyle w:val="a8"/>
              <w:jc w:val="left"/>
            </w:pPr>
            <w:proofErr w:type="spellStart"/>
            <w:r>
              <w:t>Vermiculite</w:t>
            </w:r>
            <w:proofErr w:type="spellEnd"/>
            <w:r w:rsidRPr="00AB0E9D">
              <w:t xml:space="preserve"> 2</w:t>
            </w:r>
            <w:r>
              <w:rPr>
                <w:lang w:val="en-US"/>
              </w:rPr>
              <w:t xml:space="preserve"> </w:t>
            </w:r>
            <w:r w:rsidRPr="00AB0E9D">
              <w:t>% </w:t>
            </w:r>
            <w:r w:rsidRPr="00AB0E9D">
              <w:rPr>
                <w:lang w:val="en-US"/>
              </w:rPr>
              <w:t>HCl</w:t>
            </w:r>
            <w:r w:rsidRPr="00AB0E9D">
              <w:t xml:space="preserve"> + </w:t>
            </w:r>
            <w:r>
              <w:rPr>
                <w:lang w:val="en-US"/>
              </w:rPr>
              <w:t>chitosan</w:t>
            </w:r>
          </w:p>
        </w:tc>
        <w:tc>
          <w:tcPr>
            <w:tcW w:w="705" w:type="dxa"/>
            <w:vAlign w:val="center"/>
          </w:tcPr>
          <w:p w14:paraId="57CF9EA7" w14:textId="77777777" w:rsidR="00F6120C" w:rsidRPr="00AB0E9D" w:rsidRDefault="00F6120C" w:rsidP="007F57BA">
            <w:pPr>
              <w:pStyle w:val="a8"/>
            </w:pPr>
            <w:r w:rsidRPr="00AB0E9D">
              <w:t>70</w:t>
            </w:r>
            <w:r w:rsidRPr="00AB0E9D">
              <w:rPr>
                <w:lang w:val="en-US"/>
              </w:rPr>
              <w:t>,</w:t>
            </w:r>
            <w:r w:rsidRPr="00AB0E9D">
              <w:t>77</w:t>
            </w:r>
          </w:p>
        </w:tc>
        <w:tc>
          <w:tcPr>
            <w:tcW w:w="704" w:type="dxa"/>
            <w:vAlign w:val="center"/>
          </w:tcPr>
          <w:p w14:paraId="53065B09" w14:textId="77777777" w:rsidR="00F6120C" w:rsidRPr="00AB0E9D" w:rsidRDefault="00F6120C" w:rsidP="007F57BA">
            <w:pPr>
              <w:pStyle w:val="a8"/>
            </w:pPr>
            <w:r w:rsidRPr="00AB0E9D">
              <w:t>6</w:t>
            </w:r>
            <w:r w:rsidRPr="00AB0E9D">
              <w:rPr>
                <w:lang w:val="en-US"/>
              </w:rPr>
              <w:t>,</w:t>
            </w:r>
            <w:r w:rsidRPr="00AB0E9D">
              <w:t>18</w:t>
            </w:r>
          </w:p>
        </w:tc>
        <w:tc>
          <w:tcPr>
            <w:tcW w:w="843" w:type="dxa"/>
            <w:vAlign w:val="center"/>
          </w:tcPr>
          <w:p w14:paraId="35DF5777" w14:textId="77777777" w:rsidR="00F6120C" w:rsidRPr="00AB0E9D" w:rsidRDefault="00F6120C" w:rsidP="007F57BA">
            <w:pPr>
              <w:pStyle w:val="a8"/>
            </w:pPr>
            <w:r w:rsidRPr="00AB0E9D">
              <w:t>4</w:t>
            </w:r>
            <w:r w:rsidRPr="00AB0E9D">
              <w:rPr>
                <w:lang w:val="en-US"/>
              </w:rPr>
              <w:t>,</w:t>
            </w:r>
            <w:r w:rsidRPr="00AB0E9D">
              <w:t>13</w:t>
            </w:r>
          </w:p>
        </w:tc>
        <w:tc>
          <w:tcPr>
            <w:tcW w:w="702" w:type="dxa"/>
            <w:vAlign w:val="center"/>
          </w:tcPr>
          <w:p w14:paraId="542B38FC" w14:textId="77777777" w:rsidR="00F6120C" w:rsidRPr="00AB0E9D" w:rsidRDefault="00F6120C" w:rsidP="007F57BA">
            <w:pPr>
              <w:pStyle w:val="a8"/>
            </w:pPr>
            <w:r w:rsidRPr="00AB0E9D">
              <w:t>1</w:t>
            </w:r>
            <w:r w:rsidRPr="00AB0E9D">
              <w:rPr>
                <w:lang w:val="en-US"/>
              </w:rPr>
              <w:t>,</w:t>
            </w:r>
            <w:r w:rsidRPr="00AB0E9D">
              <w:t>57</w:t>
            </w:r>
          </w:p>
        </w:tc>
        <w:tc>
          <w:tcPr>
            <w:tcW w:w="704" w:type="dxa"/>
            <w:vAlign w:val="center"/>
          </w:tcPr>
          <w:p w14:paraId="193603B3" w14:textId="77777777" w:rsidR="00F6120C" w:rsidRPr="00AB0E9D" w:rsidRDefault="00F6120C" w:rsidP="007F57BA">
            <w:pPr>
              <w:pStyle w:val="a8"/>
            </w:pPr>
            <w:r w:rsidRPr="00AB0E9D">
              <w:t>8</w:t>
            </w:r>
            <w:r w:rsidRPr="00AB0E9D">
              <w:rPr>
                <w:lang w:val="en-US"/>
              </w:rPr>
              <w:t>,</w:t>
            </w:r>
            <w:r w:rsidRPr="00AB0E9D">
              <w:t>34</w:t>
            </w:r>
          </w:p>
        </w:tc>
        <w:tc>
          <w:tcPr>
            <w:tcW w:w="703" w:type="dxa"/>
            <w:vAlign w:val="center"/>
          </w:tcPr>
          <w:p w14:paraId="4838AFEF" w14:textId="77777777" w:rsidR="00F6120C" w:rsidRPr="00AB0E9D" w:rsidRDefault="00F6120C" w:rsidP="007F57BA">
            <w:pPr>
              <w:pStyle w:val="a8"/>
            </w:pPr>
            <w:r w:rsidRPr="00AB0E9D">
              <w:t>3</w:t>
            </w:r>
            <w:r w:rsidRPr="00AB0E9D">
              <w:rPr>
                <w:lang w:val="en-US"/>
              </w:rPr>
              <w:t>,</w:t>
            </w:r>
            <w:r w:rsidRPr="00AB0E9D">
              <w:t>23</w:t>
            </w:r>
          </w:p>
        </w:tc>
        <w:tc>
          <w:tcPr>
            <w:tcW w:w="727" w:type="dxa"/>
            <w:vAlign w:val="center"/>
          </w:tcPr>
          <w:p w14:paraId="41C24FB9" w14:textId="77777777" w:rsidR="00F6120C" w:rsidRPr="00AB0E9D" w:rsidRDefault="00F6120C" w:rsidP="007F57BA">
            <w:pPr>
              <w:pStyle w:val="a8"/>
            </w:pPr>
            <w:r w:rsidRPr="00AB0E9D">
              <w:sym w:font="Symbol" w:char="F02D"/>
            </w:r>
          </w:p>
        </w:tc>
      </w:tr>
    </w:tbl>
    <w:p w14:paraId="02FD2901" w14:textId="77777777" w:rsidR="00F6120C" w:rsidRPr="002C4E02" w:rsidRDefault="00F6120C" w:rsidP="00F6120C">
      <w:pPr>
        <w:spacing w:line="240" w:lineRule="auto"/>
        <w:ind w:firstLine="709"/>
        <w:rPr>
          <w:lang w:val="en-US"/>
        </w:rPr>
      </w:pPr>
    </w:p>
    <w:p w14:paraId="451AC0CA" w14:textId="77777777" w:rsidR="00815618" w:rsidRPr="007F57BA" w:rsidRDefault="00C44287" w:rsidP="00F6120C">
      <w:pPr>
        <w:spacing w:line="240" w:lineRule="auto"/>
        <w:ind w:firstLine="709"/>
        <w:rPr>
          <w:sz w:val="24"/>
          <w:lang w:val="en-US"/>
        </w:rPr>
      </w:pPr>
      <w:r w:rsidRPr="007F57BA">
        <w:rPr>
          <w:sz w:val="24"/>
          <w:lang w:val="en-US"/>
        </w:rPr>
        <w:t>At studies of the vermiculite chemical composition, a</w:t>
      </w:r>
      <w:r w:rsidR="00820439" w:rsidRPr="007F57BA">
        <w:rPr>
          <w:sz w:val="24"/>
          <w:lang w:val="en-US"/>
        </w:rPr>
        <w:t xml:space="preserve"> dependence of </w:t>
      </w:r>
      <w:r w:rsidRPr="007F57BA">
        <w:rPr>
          <w:sz w:val="24"/>
          <w:lang w:val="en-US"/>
        </w:rPr>
        <w:t xml:space="preserve">changes in the composition on the acid concentration was demonstrated: the higher was the acid concentration, the lower </w:t>
      </w:r>
      <w:r w:rsidR="008020DE" w:rsidRPr="007F57BA">
        <w:rPr>
          <w:sz w:val="24"/>
          <w:lang w:val="en-US"/>
        </w:rPr>
        <w:t>we</w:t>
      </w:r>
      <w:r w:rsidRPr="007F57BA">
        <w:rPr>
          <w:sz w:val="24"/>
          <w:lang w:val="en-US"/>
        </w:rPr>
        <w:t xml:space="preserve">re </w:t>
      </w:r>
      <w:r w:rsidR="008020DE" w:rsidRPr="007F57BA">
        <w:rPr>
          <w:sz w:val="24"/>
          <w:lang w:val="en-US"/>
        </w:rPr>
        <w:t xml:space="preserve">the </w:t>
      </w:r>
      <w:r w:rsidRPr="007F57BA">
        <w:rPr>
          <w:sz w:val="24"/>
          <w:lang w:val="en-US"/>
        </w:rPr>
        <w:t xml:space="preserve">contents of all the elements, except silicon. The silicon content increases in comparison </w:t>
      </w:r>
      <w:r w:rsidR="008020DE" w:rsidRPr="007F57BA">
        <w:rPr>
          <w:sz w:val="24"/>
          <w:lang w:val="en-US"/>
        </w:rPr>
        <w:t>with</w:t>
      </w:r>
      <w:r w:rsidRPr="007F57BA">
        <w:rPr>
          <w:sz w:val="24"/>
          <w:lang w:val="en-US"/>
        </w:rPr>
        <w:t xml:space="preserve"> that in initial samples of different vermiculites. However, the silicon content </w:t>
      </w:r>
      <w:r w:rsidR="0085265E" w:rsidRPr="007F57BA">
        <w:rPr>
          <w:sz w:val="24"/>
          <w:lang w:val="en-US"/>
        </w:rPr>
        <w:t>in modified samples decreases along with the increase of the acid concentration. The latter indicates to the fact that, aside from removal of such elements as potassium, calcium, and magnesium, there occurs destruction of the crystal structure of vermiculite, which results in the loss of iron, aluminum, magnesium, and silicon</w:t>
      </w:r>
      <w:r w:rsidR="00F6120C" w:rsidRPr="007F57BA">
        <w:rPr>
          <w:sz w:val="24"/>
          <w:lang w:val="en-US"/>
        </w:rPr>
        <w:t xml:space="preserve"> [16,17]</w:t>
      </w:r>
      <w:r w:rsidR="0085265E" w:rsidRPr="007F57BA">
        <w:rPr>
          <w:sz w:val="24"/>
          <w:lang w:val="en-US"/>
        </w:rPr>
        <w:t>.</w:t>
      </w:r>
    </w:p>
    <w:p w14:paraId="2E62CC6B" w14:textId="77777777" w:rsidR="00AF667A" w:rsidRPr="007F57BA" w:rsidRDefault="0085265E" w:rsidP="00F6120C">
      <w:pPr>
        <w:spacing w:line="240" w:lineRule="auto"/>
        <w:ind w:firstLine="709"/>
        <w:rPr>
          <w:i/>
          <w:sz w:val="24"/>
          <w:lang w:val="en-US"/>
        </w:rPr>
      </w:pPr>
      <w:r w:rsidRPr="007F57BA">
        <w:rPr>
          <w:i/>
          <w:sz w:val="24"/>
          <w:lang w:val="en-US"/>
        </w:rPr>
        <w:t>Discussion of physical–chemical characteristics of the fabricated composites</w:t>
      </w:r>
    </w:p>
    <w:p w14:paraId="05311B27" w14:textId="5D5341D7" w:rsidR="005A7ED1" w:rsidRPr="005A7ED1" w:rsidRDefault="0085265E" w:rsidP="005A7ED1">
      <w:pPr>
        <w:spacing w:line="240" w:lineRule="auto"/>
        <w:ind w:firstLine="709"/>
        <w:rPr>
          <w:sz w:val="24"/>
          <w:lang w:val="en-US"/>
        </w:rPr>
        <w:sectPr w:rsidR="005A7ED1" w:rsidRPr="005A7ED1" w:rsidSect="00F4644F">
          <w:footerReference w:type="default" r:id="rId10"/>
          <w:pgSz w:w="11906" w:h="16838"/>
          <w:pgMar w:top="1276" w:right="851" w:bottom="567" w:left="1701" w:header="709" w:footer="709" w:gutter="0"/>
          <w:cols w:space="708"/>
          <w:docGrid w:linePitch="360"/>
        </w:sectPr>
      </w:pPr>
      <w:r w:rsidRPr="007F57BA">
        <w:rPr>
          <w:sz w:val="24"/>
          <w:lang w:val="en-US"/>
        </w:rPr>
        <w:t xml:space="preserve">The </w:t>
      </w:r>
      <w:r w:rsidR="008020DE" w:rsidRPr="007F57BA">
        <w:rPr>
          <w:sz w:val="24"/>
          <w:lang w:val="en-US"/>
        </w:rPr>
        <w:t xml:space="preserve">physical–chemical characteristics </w:t>
      </w:r>
      <w:r w:rsidRPr="007F57BA">
        <w:rPr>
          <w:sz w:val="24"/>
          <w:lang w:val="en-US"/>
        </w:rPr>
        <w:t xml:space="preserve">of the surface of the fabricated samples, such as pore size, surface area, and average particle size, are shown in Table 2. </w:t>
      </w:r>
    </w:p>
    <w:tbl>
      <w:tblPr>
        <w:tblStyle w:val="a4"/>
        <w:tblpPr w:leftFromText="180" w:rightFromText="180" w:vertAnchor="page" w:horzAnchor="margin" w:tblpY="1609"/>
        <w:tblW w:w="14899" w:type="dxa"/>
        <w:tblLook w:val="04A0" w:firstRow="1" w:lastRow="0" w:firstColumn="1" w:lastColumn="0" w:noHBand="0" w:noVBand="1"/>
      </w:tblPr>
      <w:tblGrid>
        <w:gridCol w:w="540"/>
        <w:gridCol w:w="6089"/>
        <w:gridCol w:w="1417"/>
        <w:gridCol w:w="1701"/>
        <w:gridCol w:w="1276"/>
        <w:gridCol w:w="1134"/>
        <w:gridCol w:w="1418"/>
        <w:gridCol w:w="1324"/>
      </w:tblGrid>
      <w:tr w:rsidR="005A7ED1" w:rsidRPr="00841AF2" w14:paraId="156D082D" w14:textId="77777777" w:rsidTr="00EE0F1C">
        <w:trPr>
          <w:trHeight w:val="690"/>
        </w:trPr>
        <w:tc>
          <w:tcPr>
            <w:tcW w:w="540" w:type="dxa"/>
            <w:noWrap/>
            <w:vAlign w:val="center"/>
            <w:hideMark/>
          </w:tcPr>
          <w:p w14:paraId="4970BE5F" w14:textId="77777777" w:rsidR="005A7ED1" w:rsidRPr="00841AF2" w:rsidRDefault="005A7ED1" w:rsidP="00EE0F1C">
            <w:pPr>
              <w:pStyle w:val="a8"/>
            </w:pPr>
            <w:proofErr w:type="spellStart"/>
            <w:r>
              <w:lastRenderedPageBreak/>
              <w:t>No</w:t>
            </w:r>
            <w:proofErr w:type="spellEnd"/>
            <w:r>
              <w:t>.</w:t>
            </w:r>
          </w:p>
        </w:tc>
        <w:tc>
          <w:tcPr>
            <w:tcW w:w="6089" w:type="dxa"/>
            <w:vAlign w:val="center"/>
            <w:hideMark/>
          </w:tcPr>
          <w:p w14:paraId="05443096" w14:textId="77777777" w:rsidR="005A7ED1" w:rsidRPr="00841AF2" w:rsidRDefault="005A7ED1" w:rsidP="00EE0F1C">
            <w:pPr>
              <w:pStyle w:val="a8"/>
            </w:pPr>
            <w:r>
              <w:rPr>
                <w:lang w:val="en-US"/>
              </w:rPr>
              <w:t>Sample</w:t>
            </w:r>
          </w:p>
        </w:tc>
        <w:tc>
          <w:tcPr>
            <w:tcW w:w="1417" w:type="dxa"/>
            <w:vAlign w:val="center"/>
            <w:hideMark/>
          </w:tcPr>
          <w:p w14:paraId="24089774" w14:textId="77777777" w:rsidR="005A7ED1" w:rsidRPr="0085265E" w:rsidRDefault="005A7ED1" w:rsidP="00EE0F1C">
            <w:pPr>
              <w:pStyle w:val="a8"/>
              <w:rPr>
                <w:lang w:val="en-US"/>
              </w:rPr>
            </w:pPr>
            <w:r>
              <w:rPr>
                <w:lang w:val="en-US"/>
              </w:rPr>
              <w:t>Specific surface area, BET</w:t>
            </w:r>
            <w:r w:rsidRPr="0085265E">
              <w:rPr>
                <w:lang w:val="en-US"/>
              </w:rPr>
              <w:t xml:space="preserve">, </w:t>
            </w:r>
            <w:r>
              <w:rPr>
                <w:lang w:val="en-US"/>
              </w:rPr>
              <w:t>m</w:t>
            </w:r>
            <w:r w:rsidRPr="0085265E">
              <w:rPr>
                <w:vertAlign w:val="superscript"/>
                <w:lang w:val="en-US"/>
              </w:rPr>
              <w:t>2</w:t>
            </w:r>
            <w:r w:rsidRPr="0085265E">
              <w:rPr>
                <w:lang w:val="en-US"/>
              </w:rPr>
              <w:t>/</w:t>
            </w:r>
            <w:r>
              <w:rPr>
                <w:lang w:val="en-US"/>
              </w:rPr>
              <w:t>g</w:t>
            </w:r>
          </w:p>
        </w:tc>
        <w:tc>
          <w:tcPr>
            <w:tcW w:w="1701" w:type="dxa"/>
            <w:vAlign w:val="center"/>
            <w:hideMark/>
          </w:tcPr>
          <w:p w14:paraId="78A6F004" w14:textId="77777777" w:rsidR="005A7ED1" w:rsidRPr="0085265E" w:rsidRDefault="005A7ED1" w:rsidP="00EE0F1C">
            <w:pPr>
              <w:pStyle w:val="a8"/>
              <w:rPr>
                <w:lang w:val="en-US"/>
              </w:rPr>
            </w:pPr>
            <w:r>
              <w:rPr>
                <w:lang w:val="en-US"/>
              </w:rPr>
              <w:t>Specific surface area, Langmuir</w:t>
            </w:r>
            <w:r w:rsidRPr="0085265E">
              <w:rPr>
                <w:lang w:val="en-US"/>
              </w:rPr>
              <w:t xml:space="preserve">, </w:t>
            </w:r>
            <w:r>
              <w:rPr>
                <w:lang w:val="en-US"/>
              </w:rPr>
              <w:t>m</w:t>
            </w:r>
            <w:r w:rsidRPr="0085265E">
              <w:rPr>
                <w:vertAlign w:val="superscript"/>
                <w:lang w:val="en-US"/>
              </w:rPr>
              <w:t>2</w:t>
            </w:r>
            <w:r w:rsidRPr="0085265E">
              <w:rPr>
                <w:lang w:val="en-US"/>
              </w:rPr>
              <w:t>/</w:t>
            </w:r>
            <w:r>
              <w:rPr>
                <w:lang w:val="en-US"/>
              </w:rPr>
              <w:t>g</w:t>
            </w:r>
          </w:p>
        </w:tc>
        <w:tc>
          <w:tcPr>
            <w:tcW w:w="1276" w:type="dxa"/>
            <w:vAlign w:val="center"/>
            <w:hideMark/>
          </w:tcPr>
          <w:p w14:paraId="3752B01B" w14:textId="77777777" w:rsidR="005A7ED1" w:rsidRPr="0085265E" w:rsidRDefault="005A7ED1" w:rsidP="00EE0F1C">
            <w:pPr>
              <w:pStyle w:val="a8"/>
              <w:rPr>
                <w:lang w:val="en-US"/>
              </w:rPr>
            </w:pPr>
            <w:r>
              <w:rPr>
                <w:lang w:val="en-US"/>
              </w:rPr>
              <w:t>Average pore size</w:t>
            </w:r>
            <w:r w:rsidRPr="0085265E">
              <w:rPr>
                <w:lang w:val="en-US"/>
              </w:rPr>
              <w:t xml:space="preserve">, </w:t>
            </w:r>
            <w:r>
              <w:rPr>
                <w:lang w:val="en-US"/>
              </w:rPr>
              <w:t>cm</w:t>
            </w:r>
            <w:r w:rsidRPr="0085265E">
              <w:rPr>
                <w:vertAlign w:val="superscript"/>
                <w:lang w:val="en-US"/>
              </w:rPr>
              <w:t>3</w:t>
            </w:r>
            <w:r w:rsidRPr="0085265E">
              <w:rPr>
                <w:lang w:val="en-US"/>
              </w:rPr>
              <w:t>/</w:t>
            </w:r>
            <w:r>
              <w:rPr>
                <w:lang w:val="en-US"/>
              </w:rPr>
              <w:t>g</w:t>
            </w:r>
          </w:p>
        </w:tc>
        <w:tc>
          <w:tcPr>
            <w:tcW w:w="1134" w:type="dxa"/>
            <w:vAlign w:val="center"/>
            <w:hideMark/>
          </w:tcPr>
          <w:p w14:paraId="7A3ACFF3" w14:textId="77777777" w:rsidR="005A7ED1" w:rsidRPr="0085265E" w:rsidRDefault="005A7ED1" w:rsidP="00EE0F1C">
            <w:pPr>
              <w:pStyle w:val="a8"/>
              <w:rPr>
                <w:lang w:val="en-US"/>
              </w:rPr>
            </w:pPr>
            <w:r>
              <w:rPr>
                <w:lang w:val="en-US"/>
              </w:rPr>
              <w:t>Average pore width</w:t>
            </w:r>
            <w:r w:rsidRPr="00841AF2">
              <w:t xml:space="preserve">, </w:t>
            </w:r>
            <w:r>
              <w:rPr>
                <w:lang w:val="en-US"/>
              </w:rPr>
              <w:t>nm</w:t>
            </w:r>
          </w:p>
        </w:tc>
        <w:tc>
          <w:tcPr>
            <w:tcW w:w="1418" w:type="dxa"/>
            <w:vAlign w:val="center"/>
            <w:hideMark/>
          </w:tcPr>
          <w:p w14:paraId="3D489CCE" w14:textId="77777777" w:rsidR="005A7ED1" w:rsidRPr="00841AF2" w:rsidRDefault="005A7ED1" w:rsidP="00EE0F1C">
            <w:pPr>
              <w:pStyle w:val="a8"/>
            </w:pPr>
            <w:r>
              <w:rPr>
                <w:lang w:val="en-US"/>
              </w:rPr>
              <w:t>Average pore diameter</w:t>
            </w:r>
            <w:r w:rsidRPr="00841AF2">
              <w:t xml:space="preserve">, </w:t>
            </w:r>
            <w:r>
              <w:rPr>
                <w:lang w:val="en-US"/>
              </w:rPr>
              <w:t>nm</w:t>
            </w:r>
          </w:p>
        </w:tc>
        <w:tc>
          <w:tcPr>
            <w:tcW w:w="1324" w:type="dxa"/>
            <w:vAlign w:val="center"/>
            <w:hideMark/>
          </w:tcPr>
          <w:p w14:paraId="25B46AAC" w14:textId="77777777" w:rsidR="005A7ED1" w:rsidRPr="00841AF2" w:rsidRDefault="005A7ED1" w:rsidP="00EE0F1C">
            <w:pPr>
              <w:pStyle w:val="a8"/>
            </w:pPr>
            <w:r>
              <w:rPr>
                <w:lang w:val="en-US"/>
              </w:rPr>
              <w:t>Average particle size, nm</w:t>
            </w:r>
          </w:p>
        </w:tc>
      </w:tr>
      <w:tr w:rsidR="005A7ED1" w:rsidRPr="00841AF2" w14:paraId="40F49D49" w14:textId="77777777" w:rsidTr="00EE0F1C">
        <w:trPr>
          <w:trHeight w:val="201"/>
        </w:trPr>
        <w:tc>
          <w:tcPr>
            <w:tcW w:w="540" w:type="dxa"/>
            <w:noWrap/>
            <w:hideMark/>
          </w:tcPr>
          <w:p w14:paraId="12DF68F6" w14:textId="77777777" w:rsidR="005A7ED1" w:rsidRPr="00841AF2" w:rsidRDefault="005A7ED1" w:rsidP="00EE0F1C">
            <w:pPr>
              <w:pStyle w:val="a8"/>
            </w:pPr>
            <w:r w:rsidRPr="00841AF2">
              <w:t>1</w:t>
            </w:r>
          </w:p>
        </w:tc>
        <w:tc>
          <w:tcPr>
            <w:tcW w:w="6089" w:type="dxa"/>
            <w:vAlign w:val="center"/>
            <w:hideMark/>
          </w:tcPr>
          <w:p w14:paraId="1FCA6B34" w14:textId="77777777" w:rsidR="005A7ED1" w:rsidRPr="0085265E" w:rsidRDefault="005A7ED1" w:rsidP="00EE0F1C">
            <w:pPr>
              <w:pStyle w:val="a8"/>
              <w:jc w:val="left"/>
              <w:rPr>
                <w:lang w:val="en-US"/>
              </w:rPr>
            </w:pPr>
            <w:r>
              <w:rPr>
                <w:lang w:val="en-US"/>
              </w:rPr>
              <w:t xml:space="preserve">Initial vermiculite from </w:t>
            </w:r>
            <w:proofErr w:type="spellStart"/>
            <w:r>
              <w:rPr>
                <w:lang w:val="en-US"/>
              </w:rPr>
              <w:t>Kovdorskoe</w:t>
            </w:r>
            <w:proofErr w:type="spellEnd"/>
            <w:r>
              <w:rPr>
                <w:lang w:val="en-US"/>
              </w:rPr>
              <w:t xml:space="preserve"> deposit</w:t>
            </w:r>
          </w:p>
        </w:tc>
        <w:tc>
          <w:tcPr>
            <w:tcW w:w="1417" w:type="dxa"/>
            <w:noWrap/>
            <w:vAlign w:val="center"/>
            <w:hideMark/>
          </w:tcPr>
          <w:p w14:paraId="337F6875" w14:textId="77777777" w:rsidR="005A7ED1" w:rsidRPr="00841AF2" w:rsidRDefault="005A7ED1" w:rsidP="00EE0F1C">
            <w:pPr>
              <w:pStyle w:val="a8"/>
            </w:pPr>
            <w:r w:rsidRPr="00841AF2">
              <w:t>8,79</w:t>
            </w:r>
          </w:p>
        </w:tc>
        <w:tc>
          <w:tcPr>
            <w:tcW w:w="1701" w:type="dxa"/>
            <w:noWrap/>
            <w:vAlign w:val="center"/>
            <w:hideMark/>
          </w:tcPr>
          <w:p w14:paraId="39D71DAE" w14:textId="77777777" w:rsidR="005A7ED1" w:rsidRPr="00841AF2" w:rsidRDefault="005A7ED1" w:rsidP="00EE0F1C">
            <w:pPr>
              <w:pStyle w:val="a8"/>
            </w:pPr>
            <w:r w:rsidRPr="00841AF2">
              <w:t>12,88</w:t>
            </w:r>
          </w:p>
        </w:tc>
        <w:tc>
          <w:tcPr>
            <w:tcW w:w="1276" w:type="dxa"/>
            <w:noWrap/>
            <w:vAlign w:val="center"/>
            <w:hideMark/>
          </w:tcPr>
          <w:p w14:paraId="0C9A7980" w14:textId="77777777" w:rsidR="005A7ED1" w:rsidRPr="00841AF2" w:rsidRDefault="005A7ED1" w:rsidP="00EE0F1C">
            <w:pPr>
              <w:pStyle w:val="a8"/>
            </w:pPr>
            <w:r w:rsidRPr="00841AF2">
              <w:t>0,0285</w:t>
            </w:r>
          </w:p>
        </w:tc>
        <w:tc>
          <w:tcPr>
            <w:tcW w:w="1134" w:type="dxa"/>
            <w:noWrap/>
            <w:vAlign w:val="center"/>
            <w:hideMark/>
          </w:tcPr>
          <w:p w14:paraId="1D33DC73" w14:textId="77777777" w:rsidR="005A7ED1" w:rsidRPr="00841AF2" w:rsidRDefault="005A7ED1" w:rsidP="00EE0F1C">
            <w:pPr>
              <w:pStyle w:val="a8"/>
            </w:pPr>
            <w:r w:rsidRPr="00841AF2">
              <w:t>13,33</w:t>
            </w:r>
          </w:p>
        </w:tc>
        <w:tc>
          <w:tcPr>
            <w:tcW w:w="1418" w:type="dxa"/>
            <w:noWrap/>
            <w:vAlign w:val="center"/>
            <w:hideMark/>
          </w:tcPr>
          <w:p w14:paraId="699CDD0D" w14:textId="77777777" w:rsidR="005A7ED1" w:rsidRPr="00841AF2" w:rsidRDefault="005A7ED1" w:rsidP="00EE0F1C">
            <w:pPr>
              <w:pStyle w:val="a8"/>
            </w:pPr>
            <w:r w:rsidRPr="00841AF2">
              <w:t>18,01</w:t>
            </w:r>
          </w:p>
        </w:tc>
        <w:tc>
          <w:tcPr>
            <w:tcW w:w="1324" w:type="dxa"/>
            <w:noWrap/>
            <w:vAlign w:val="center"/>
            <w:hideMark/>
          </w:tcPr>
          <w:p w14:paraId="41D91B2E" w14:textId="77777777" w:rsidR="005A7ED1" w:rsidRPr="00841AF2" w:rsidRDefault="005A7ED1" w:rsidP="00EE0F1C">
            <w:pPr>
              <w:pStyle w:val="a8"/>
            </w:pPr>
            <w:r w:rsidRPr="00841AF2">
              <w:t>682,83</w:t>
            </w:r>
          </w:p>
        </w:tc>
      </w:tr>
      <w:tr w:rsidR="005A7ED1" w:rsidRPr="00841AF2" w14:paraId="7DC49AEE" w14:textId="77777777" w:rsidTr="00EE0F1C">
        <w:trPr>
          <w:trHeight w:val="77"/>
        </w:trPr>
        <w:tc>
          <w:tcPr>
            <w:tcW w:w="540" w:type="dxa"/>
            <w:noWrap/>
            <w:hideMark/>
          </w:tcPr>
          <w:p w14:paraId="0342D0BD" w14:textId="77777777" w:rsidR="005A7ED1" w:rsidRPr="00841AF2" w:rsidRDefault="005A7ED1" w:rsidP="00EE0F1C">
            <w:pPr>
              <w:pStyle w:val="a8"/>
            </w:pPr>
            <w:r w:rsidRPr="00841AF2">
              <w:t>2</w:t>
            </w:r>
          </w:p>
        </w:tc>
        <w:tc>
          <w:tcPr>
            <w:tcW w:w="6089" w:type="dxa"/>
            <w:vAlign w:val="center"/>
            <w:hideMark/>
          </w:tcPr>
          <w:p w14:paraId="354EA69F" w14:textId="77777777" w:rsidR="005A7ED1" w:rsidRPr="00841AF2" w:rsidRDefault="005A7ED1" w:rsidP="00EE0F1C">
            <w:pPr>
              <w:pStyle w:val="a8"/>
              <w:jc w:val="left"/>
            </w:pPr>
            <w:r>
              <w:rPr>
                <w:lang w:val="en-US"/>
              </w:rPr>
              <w:t xml:space="preserve">Vermiculite from </w:t>
            </w:r>
            <w:proofErr w:type="spellStart"/>
            <w:r>
              <w:rPr>
                <w:lang w:val="en-US"/>
              </w:rPr>
              <w:t>Kovdorskoe</w:t>
            </w:r>
            <w:proofErr w:type="spellEnd"/>
            <w:r w:rsidRPr="00841AF2">
              <w:t xml:space="preserve"> +12</w:t>
            </w:r>
            <w:r>
              <w:rPr>
                <w:lang w:val="en-US"/>
              </w:rPr>
              <w:t xml:space="preserve"> </w:t>
            </w:r>
            <w:r w:rsidRPr="00841AF2">
              <w:t xml:space="preserve">% </w:t>
            </w:r>
            <w:proofErr w:type="spellStart"/>
            <w:r w:rsidRPr="00841AF2">
              <w:t>HCl</w:t>
            </w:r>
            <w:proofErr w:type="spellEnd"/>
          </w:p>
        </w:tc>
        <w:tc>
          <w:tcPr>
            <w:tcW w:w="1417" w:type="dxa"/>
            <w:noWrap/>
            <w:vAlign w:val="center"/>
            <w:hideMark/>
          </w:tcPr>
          <w:p w14:paraId="255AF1F0" w14:textId="77777777" w:rsidR="005A7ED1" w:rsidRPr="00841AF2" w:rsidRDefault="005A7ED1" w:rsidP="00EE0F1C">
            <w:pPr>
              <w:pStyle w:val="a8"/>
            </w:pPr>
            <w:r w:rsidRPr="00841AF2">
              <w:t>713,97</w:t>
            </w:r>
          </w:p>
        </w:tc>
        <w:tc>
          <w:tcPr>
            <w:tcW w:w="1701" w:type="dxa"/>
            <w:noWrap/>
            <w:vAlign w:val="center"/>
            <w:hideMark/>
          </w:tcPr>
          <w:p w14:paraId="2D005C4E" w14:textId="77777777" w:rsidR="005A7ED1" w:rsidRPr="00841AF2" w:rsidRDefault="005A7ED1" w:rsidP="00EE0F1C">
            <w:pPr>
              <w:pStyle w:val="a8"/>
            </w:pPr>
            <w:r w:rsidRPr="00841AF2">
              <w:t>1042,29</w:t>
            </w:r>
          </w:p>
        </w:tc>
        <w:tc>
          <w:tcPr>
            <w:tcW w:w="1276" w:type="dxa"/>
            <w:noWrap/>
            <w:vAlign w:val="center"/>
            <w:hideMark/>
          </w:tcPr>
          <w:p w14:paraId="01E1E732" w14:textId="77777777" w:rsidR="005A7ED1" w:rsidRPr="00841AF2" w:rsidRDefault="005A7ED1" w:rsidP="00EE0F1C">
            <w:pPr>
              <w:pStyle w:val="a8"/>
            </w:pPr>
            <w:r w:rsidRPr="00841AF2">
              <w:t>0,4872</w:t>
            </w:r>
          </w:p>
        </w:tc>
        <w:tc>
          <w:tcPr>
            <w:tcW w:w="1134" w:type="dxa"/>
            <w:noWrap/>
            <w:vAlign w:val="center"/>
            <w:hideMark/>
          </w:tcPr>
          <w:p w14:paraId="526F07E2" w14:textId="77777777" w:rsidR="005A7ED1" w:rsidRPr="00841AF2" w:rsidRDefault="005A7ED1" w:rsidP="00EE0F1C">
            <w:pPr>
              <w:pStyle w:val="a8"/>
            </w:pPr>
            <w:r w:rsidRPr="00841AF2">
              <w:t>2,79</w:t>
            </w:r>
          </w:p>
        </w:tc>
        <w:tc>
          <w:tcPr>
            <w:tcW w:w="1418" w:type="dxa"/>
            <w:noWrap/>
            <w:vAlign w:val="center"/>
            <w:hideMark/>
          </w:tcPr>
          <w:p w14:paraId="088E5514" w14:textId="77777777" w:rsidR="005A7ED1" w:rsidRPr="00841AF2" w:rsidRDefault="005A7ED1" w:rsidP="00EE0F1C">
            <w:pPr>
              <w:pStyle w:val="a8"/>
            </w:pPr>
            <w:r w:rsidRPr="00841AF2">
              <w:t>3,12</w:t>
            </w:r>
          </w:p>
        </w:tc>
        <w:tc>
          <w:tcPr>
            <w:tcW w:w="1324" w:type="dxa"/>
            <w:noWrap/>
            <w:vAlign w:val="center"/>
            <w:hideMark/>
          </w:tcPr>
          <w:p w14:paraId="5762A0ED" w14:textId="77777777" w:rsidR="005A7ED1" w:rsidRPr="00841AF2" w:rsidRDefault="005A7ED1" w:rsidP="00EE0F1C">
            <w:pPr>
              <w:pStyle w:val="a8"/>
            </w:pPr>
            <w:r w:rsidRPr="00841AF2">
              <w:t>8,4</w:t>
            </w:r>
          </w:p>
        </w:tc>
      </w:tr>
      <w:tr w:rsidR="005A7ED1" w:rsidRPr="00841AF2" w14:paraId="00B19363" w14:textId="77777777" w:rsidTr="00EE0F1C">
        <w:trPr>
          <w:trHeight w:val="214"/>
        </w:trPr>
        <w:tc>
          <w:tcPr>
            <w:tcW w:w="540" w:type="dxa"/>
            <w:noWrap/>
            <w:hideMark/>
          </w:tcPr>
          <w:p w14:paraId="7A789FCF" w14:textId="77777777" w:rsidR="005A7ED1" w:rsidRPr="00841AF2" w:rsidRDefault="005A7ED1" w:rsidP="00EE0F1C">
            <w:pPr>
              <w:pStyle w:val="a8"/>
            </w:pPr>
            <w:r w:rsidRPr="00841AF2">
              <w:t>3</w:t>
            </w:r>
          </w:p>
        </w:tc>
        <w:tc>
          <w:tcPr>
            <w:tcW w:w="6089" w:type="dxa"/>
            <w:vAlign w:val="center"/>
            <w:hideMark/>
          </w:tcPr>
          <w:p w14:paraId="0097B214" w14:textId="77777777" w:rsidR="005A7ED1" w:rsidRPr="00841AF2" w:rsidRDefault="005A7ED1" w:rsidP="00EE0F1C">
            <w:pPr>
              <w:pStyle w:val="a8"/>
              <w:jc w:val="left"/>
            </w:pPr>
            <w:r>
              <w:rPr>
                <w:lang w:val="en-US"/>
              </w:rPr>
              <w:t xml:space="preserve">Vermiculite from </w:t>
            </w:r>
            <w:proofErr w:type="spellStart"/>
            <w:r>
              <w:rPr>
                <w:lang w:val="en-US"/>
              </w:rPr>
              <w:t>Kovdorskoe</w:t>
            </w:r>
            <w:proofErr w:type="spellEnd"/>
            <w:r w:rsidRPr="00841AF2">
              <w:t xml:space="preserve"> +12</w:t>
            </w:r>
            <w:r>
              <w:rPr>
                <w:lang w:val="en-US"/>
              </w:rPr>
              <w:t xml:space="preserve"> </w:t>
            </w:r>
            <w:r w:rsidRPr="00841AF2">
              <w:t xml:space="preserve">% </w:t>
            </w:r>
            <w:proofErr w:type="spellStart"/>
            <w:r w:rsidRPr="00841AF2">
              <w:t>HCl</w:t>
            </w:r>
            <w:proofErr w:type="spellEnd"/>
          </w:p>
        </w:tc>
        <w:tc>
          <w:tcPr>
            <w:tcW w:w="1417" w:type="dxa"/>
            <w:noWrap/>
            <w:vAlign w:val="center"/>
            <w:hideMark/>
          </w:tcPr>
          <w:p w14:paraId="56974FB4" w14:textId="77777777" w:rsidR="005A7ED1" w:rsidRPr="00841AF2" w:rsidRDefault="005A7ED1" w:rsidP="00EE0F1C">
            <w:pPr>
              <w:pStyle w:val="a8"/>
            </w:pPr>
            <w:r w:rsidRPr="00841AF2">
              <w:t>225,92</w:t>
            </w:r>
          </w:p>
        </w:tc>
        <w:tc>
          <w:tcPr>
            <w:tcW w:w="1701" w:type="dxa"/>
            <w:noWrap/>
            <w:vAlign w:val="center"/>
            <w:hideMark/>
          </w:tcPr>
          <w:p w14:paraId="05D98D34" w14:textId="77777777" w:rsidR="005A7ED1" w:rsidRPr="00841AF2" w:rsidRDefault="005A7ED1" w:rsidP="00EE0F1C">
            <w:pPr>
              <w:pStyle w:val="a8"/>
            </w:pPr>
            <w:r w:rsidRPr="00841AF2">
              <w:t>333,58</w:t>
            </w:r>
          </w:p>
        </w:tc>
        <w:tc>
          <w:tcPr>
            <w:tcW w:w="1276" w:type="dxa"/>
            <w:noWrap/>
            <w:vAlign w:val="center"/>
            <w:hideMark/>
          </w:tcPr>
          <w:p w14:paraId="060AB68C" w14:textId="77777777" w:rsidR="005A7ED1" w:rsidRPr="00841AF2" w:rsidRDefault="005A7ED1" w:rsidP="00EE0F1C">
            <w:pPr>
              <w:pStyle w:val="a8"/>
            </w:pPr>
            <w:r w:rsidRPr="00841AF2">
              <w:t>0,2766</w:t>
            </w:r>
          </w:p>
        </w:tc>
        <w:tc>
          <w:tcPr>
            <w:tcW w:w="1134" w:type="dxa"/>
            <w:noWrap/>
            <w:vAlign w:val="center"/>
            <w:hideMark/>
          </w:tcPr>
          <w:p w14:paraId="6409C43E" w14:textId="77777777" w:rsidR="005A7ED1" w:rsidRPr="00841AF2" w:rsidRDefault="005A7ED1" w:rsidP="00EE0F1C">
            <w:pPr>
              <w:pStyle w:val="a8"/>
            </w:pPr>
            <w:r w:rsidRPr="00841AF2">
              <w:t>5,13</w:t>
            </w:r>
          </w:p>
        </w:tc>
        <w:tc>
          <w:tcPr>
            <w:tcW w:w="1418" w:type="dxa"/>
            <w:noWrap/>
            <w:vAlign w:val="center"/>
            <w:hideMark/>
          </w:tcPr>
          <w:p w14:paraId="65BA5EE1" w14:textId="77777777" w:rsidR="005A7ED1" w:rsidRPr="00841AF2" w:rsidRDefault="005A7ED1" w:rsidP="00EE0F1C">
            <w:pPr>
              <w:pStyle w:val="a8"/>
            </w:pPr>
            <w:r w:rsidRPr="00841AF2">
              <w:t>4,81</w:t>
            </w:r>
          </w:p>
        </w:tc>
        <w:tc>
          <w:tcPr>
            <w:tcW w:w="1324" w:type="dxa"/>
            <w:noWrap/>
            <w:vAlign w:val="center"/>
            <w:hideMark/>
          </w:tcPr>
          <w:p w14:paraId="39D6CE35" w14:textId="77777777" w:rsidR="005A7ED1" w:rsidRPr="00841AF2" w:rsidRDefault="005A7ED1" w:rsidP="00EE0F1C">
            <w:pPr>
              <w:pStyle w:val="a8"/>
            </w:pPr>
            <w:r w:rsidRPr="00841AF2">
              <w:t>26,56</w:t>
            </w:r>
          </w:p>
        </w:tc>
      </w:tr>
      <w:tr w:rsidR="005A7ED1" w:rsidRPr="00841AF2" w14:paraId="7FCFEA19" w14:textId="77777777" w:rsidTr="00EE0F1C">
        <w:trPr>
          <w:trHeight w:val="77"/>
        </w:trPr>
        <w:tc>
          <w:tcPr>
            <w:tcW w:w="540" w:type="dxa"/>
            <w:noWrap/>
            <w:hideMark/>
          </w:tcPr>
          <w:p w14:paraId="376FDF0F" w14:textId="77777777" w:rsidR="005A7ED1" w:rsidRPr="00841AF2" w:rsidRDefault="005A7ED1" w:rsidP="00EE0F1C">
            <w:pPr>
              <w:pStyle w:val="a8"/>
            </w:pPr>
            <w:r w:rsidRPr="00841AF2">
              <w:t>4</w:t>
            </w:r>
          </w:p>
        </w:tc>
        <w:tc>
          <w:tcPr>
            <w:tcW w:w="6089" w:type="dxa"/>
            <w:vAlign w:val="center"/>
            <w:hideMark/>
          </w:tcPr>
          <w:p w14:paraId="59CD0EBA" w14:textId="77777777" w:rsidR="005A7ED1" w:rsidRPr="00841AF2" w:rsidRDefault="005A7ED1" w:rsidP="00EE0F1C">
            <w:pPr>
              <w:pStyle w:val="a8"/>
              <w:jc w:val="left"/>
            </w:pPr>
            <w:r>
              <w:rPr>
                <w:lang w:val="en-US"/>
              </w:rPr>
              <w:t xml:space="preserve">Vermiculite from </w:t>
            </w:r>
            <w:proofErr w:type="spellStart"/>
            <w:r>
              <w:rPr>
                <w:lang w:val="en-US"/>
              </w:rPr>
              <w:t>Kovdorskoe</w:t>
            </w:r>
            <w:proofErr w:type="spellEnd"/>
            <w:r w:rsidRPr="00841AF2">
              <w:t xml:space="preserve"> +12</w:t>
            </w:r>
            <w:r>
              <w:rPr>
                <w:lang w:val="en-US"/>
              </w:rPr>
              <w:t xml:space="preserve"> </w:t>
            </w:r>
            <w:r w:rsidRPr="00841AF2">
              <w:t xml:space="preserve">% </w:t>
            </w:r>
            <w:proofErr w:type="spellStart"/>
            <w:r w:rsidRPr="00841AF2">
              <w:t>HCl</w:t>
            </w:r>
            <w:proofErr w:type="spellEnd"/>
          </w:p>
        </w:tc>
        <w:tc>
          <w:tcPr>
            <w:tcW w:w="1417" w:type="dxa"/>
            <w:noWrap/>
            <w:vAlign w:val="center"/>
            <w:hideMark/>
          </w:tcPr>
          <w:p w14:paraId="2ABAD76E" w14:textId="77777777" w:rsidR="005A7ED1" w:rsidRPr="00841AF2" w:rsidRDefault="005A7ED1" w:rsidP="00EE0F1C">
            <w:pPr>
              <w:pStyle w:val="a8"/>
            </w:pPr>
            <w:r w:rsidRPr="00841AF2">
              <w:t>231,96</w:t>
            </w:r>
          </w:p>
        </w:tc>
        <w:tc>
          <w:tcPr>
            <w:tcW w:w="1701" w:type="dxa"/>
            <w:noWrap/>
            <w:vAlign w:val="center"/>
            <w:hideMark/>
          </w:tcPr>
          <w:p w14:paraId="5CE752FA" w14:textId="77777777" w:rsidR="005A7ED1" w:rsidRPr="00841AF2" w:rsidRDefault="005A7ED1" w:rsidP="00EE0F1C">
            <w:pPr>
              <w:pStyle w:val="a8"/>
            </w:pPr>
            <w:r w:rsidRPr="00841AF2">
              <w:t>340,38</w:t>
            </w:r>
          </w:p>
        </w:tc>
        <w:tc>
          <w:tcPr>
            <w:tcW w:w="1276" w:type="dxa"/>
            <w:noWrap/>
            <w:vAlign w:val="center"/>
            <w:hideMark/>
          </w:tcPr>
          <w:p w14:paraId="31672D9E" w14:textId="77777777" w:rsidR="005A7ED1" w:rsidRPr="00841AF2" w:rsidRDefault="005A7ED1" w:rsidP="00EE0F1C">
            <w:pPr>
              <w:pStyle w:val="a8"/>
            </w:pPr>
            <w:r w:rsidRPr="00841AF2">
              <w:t>0,3712</w:t>
            </w:r>
          </w:p>
        </w:tc>
        <w:tc>
          <w:tcPr>
            <w:tcW w:w="1134" w:type="dxa"/>
            <w:noWrap/>
            <w:vAlign w:val="center"/>
            <w:hideMark/>
          </w:tcPr>
          <w:p w14:paraId="5E4DD658" w14:textId="77777777" w:rsidR="005A7ED1" w:rsidRPr="00841AF2" w:rsidRDefault="005A7ED1" w:rsidP="00EE0F1C">
            <w:pPr>
              <w:pStyle w:val="a8"/>
            </w:pPr>
            <w:r w:rsidRPr="00841AF2">
              <w:t>6,6</w:t>
            </w:r>
          </w:p>
        </w:tc>
        <w:tc>
          <w:tcPr>
            <w:tcW w:w="1418" w:type="dxa"/>
            <w:noWrap/>
            <w:vAlign w:val="center"/>
            <w:hideMark/>
          </w:tcPr>
          <w:p w14:paraId="6B24E6E7" w14:textId="77777777" w:rsidR="005A7ED1" w:rsidRPr="00841AF2" w:rsidRDefault="005A7ED1" w:rsidP="00EE0F1C">
            <w:pPr>
              <w:pStyle w:val="a8"/>
            </w:pPr>
            <w:r w:rsidRPr="00841AF2">
              <w:t>6,88</w:t>
            </w:r>
          </w:p>
        </w:tc>
        <w:tc>
          <w:tcPr>
            <w:tcW w:w="1324" w:type="dxa"/>
            <w:noWrap/>
            <w:vAlign w:val="center"/>
            <w:hideMark/>
          </w:tcPr>
          <w:p w14:paraId="01BB0C34" w14:textId="77777777" w:rsidR="005A7ED1" w:rsidRPr="00841AF2" w:rsidRDefault="005A7ED1" w:rsidP="00EE0F1C">
            <w:pPr>
              <w:pStyle w:val="a8"/>
            </w:pPr>
            <w:r w:rsidRPr="00841AF2">
              <w:t>25,87</w:t>
            </w:r>
          </w:p>
        </w:tc>
      </w:tr>
      <w:tr w:rsidR="005A7ED1" w:rsidRPr="00841AF2" w14:paraId="1499A9C8" w14:textId="77777777" w:rsidTr="00EE0F1C">
        <w:trPr>
          <w:trHeight w:val="77"/>
        </w:trPr>
        <w:tc>
          <w:tcPr>
            <w:tcW w:w="540" w:type="dxa"/>
            <w:noWrap/>
            <w:hideMark/>
          </w:tcPr>
          <w:p w14:paraId="6654BEAA" w14:textId="77777777" w:rsidR="005A7ED1" w:rsidRPr="00841AF2" w:rsidRDefault="005A7ED1" w:rsidP="00EE0F1C">
            <w:pPr>
              <w:pStyle w:val="a8"/>
            </w:pPr>
            <w:r w:rsidRPr="00841AF2">
              <w:t>5</w:t>
            </w:r>
          </w:p>
        </w:tc>
        <w:tc>
          <w:tcPr>
            <w:tcW w:w="6089" w:type="dxa"/>
            <w:vAlign w:val="center"/>
            <w:hideMark/>
          </w:tcPr>
          <w:p w14:paraId="5C235ACB" w14:textId="77777777" w:rsidR="005A7ED1" w:rsidRPr="00841AF2" w:rsidRDefault="005A7ED1" w:rsidP="00EE0F1C">
            <w:pPr>
              <w:pStyle w:val="a8"/>
              <w:jc w:val="left"/>
            </w:pPr>
            <w:r>
              <w:rPr>
                <w:lang w:val="en-US"/>
              </w:rPr>
              <w:t xml:space="preserve">Vermiculite from </w:t>
            </w:r>
            <w:proofErr w:type="spellStart"/>
            <w:r>
              <w:rPr>
                <w:lang w:val="en-US"/>
              </w:rPr>
              <w:t>Kovdorskoe</w:t>
            </w:r>
            <w:proofErr w:type="spellEnd"/>
            <w:r w:rsidRPr="00841AF2">
              <w:t xml:space="preserve"> +12</w:t>
            </w:r>
            <w:r>
              <w:rPr>
                <w:lang w:val="en-US"/>
              </w:rPr>
              <w:t xml:space="preserve"> </w:t>
            </w:r>
            <w:r w:rsidRPr="00841AF2">
              <w:t xml:space="preserve">% </w:t>
            </w:r>
            <w:proofErr w:type="spellStart"/>
            <w:r w:rsidRPr="00841AF2">
              <w:t>HCl</w:t>
            </w:r>
            <w:proofErr w:type="spellEnd"/>
          </w:p>
        </w:tc>
        <w:tc>
          <w:tcPr>
            <w:tcW w:w="1417" w:type="dxa"/>
            <w:noWrap/>
            <w:vAlign w:val="center"/>
            <w:hideMark/>
          </w:tcPr>
          <w:p w14:paraId="535F122F" w14:textId="77777777" w:rsidR="005A7ED1" w:rsidRPr="00841AF2" w:rsidRDefault="005A7ED1" w:rsidP="00EE0F1C">
            <w:pPr>
              <w:pStyle w:val="a8"/>
            </w:pPr>
            <w:r w:rsidRPr="00841AF2">
              <w:t>183,79</w:t>
            </w:r>
          </w:p>
        </w:tc>
        <w:tc>
          <w:tcPr>
            <w:tcW w:w="1701" w:type="dxa"/>
            <w:noWrap/>
            <w:vAlign w:val="center"/>
            <w:hideMark/>
          </w:tcPr>
          <w:p w14:paraId="01497942" w14:textId="77777777" w:rsidR="005A7ED1" w:rsidRPr="00841AF2" w:rsidRDefault="005A7ED1" w:rsidP="00EE0F1C">
            <w:pPr>
              <w:pStyle w:val="a8"/>
            </w:pPr>
            <w:r w:rsidRPr="00841AF2">
              <w:t>272,42</w:t>
            </w:r>
          </w:p>
        </w:tc>
        <w:tc>
          <w:tcPr>
            <w:tcW w:w="1276" w:type="dxa"/>
            <w:noWrap/>
            <w:vAlign w:val="center"/>
            <w:hideMark/>
          </w:tcPr>
          <w:p w14:paraId="7ABD86D4" w14:textId="77777777" w:rsidR="005A7ED1" w:rsidRPr="00841AF2" w:rsidRDefault="005A7ED1" w:rsidP="00EE0F1C">
            <w:pPr>
              <w:pStyle w:val="a8"/>
            </w:pPr>
            <w:r w:rsidRPr="00841AF2">
              <w:t>0,3296</w:t>
            </w:r>
          </w:p>
        </w:tc>
        <w:tc>
          <w:tcPr>
            <w:tcW w:w="1134" w:type="dxa"/>
            <w:noWrap/>
            <w:vAlign w:val="center"/>
            <w:hideMark/>
          </w:tcPr>
          <w:p w14:paraId="53EA7983" w14:textId="77777777" w:rsidR="005A7ED1" w:rsidRPr="00841AF2" w:rsidRDefault="005A7ED1" w:rsidP="00EE0F1C">
            <w:pPr>
              <w:pStyle w:val="a8"/>
            </w:pPr>
            <w:r w:rsidRPr="00841AF2">
              <w:t>7,48</w:t>
            </w:r>
          </w:p>
        </w:tc>
        <w:tc>
          <w:tcPr>
            <w:tcW w:w="1418" w:type="dxa"/>
            <w:noWrap/>
            <w:vAlign w:val="center"/>
            <w:hideMark/>
          </w:tcPr>
          <w:p w14:paraId="65447DC4" w14:textId="77777777" w:rsidR="005A7ED1" w:rsidRPr="00841AF2" w:rsidRDefault="005A7ED1" w:rsidP="00EE0F1C">
            <w:pPr>
              <w:pStyle w:val="a8"/>
            </w:pPr>
            <w:r w:rsidRPr="00841AF2">
              <w:t>7,17</w:t>
            </w:r>
          </w:p>
        </w:tc>
        <w:tc>
          <w:tcPr>
            <w:tcW w:w="1324" w:type="dxa"/>
            <w:noWrap/>
            <w:vAlign w:val="center"/>
            <w:hideMark/>
          </w:tcPr>
          <w:p w14:paraId="0F99A69E" w14:textId="77777777" w:rsidR="005A7ED1" w:rsidRPr="00841AF2" w:rsidRDefault="005A7ED1" w:rsidP="00EE0F1C">
            <w:pPr>
              <w:pStyle w:val="a8"/>
            </w:pPr>
            <w:r w:rsidRPr="00841AF2">
              <w:t>32,65</w:t>
            </w:r>
          </w:p>
        </w:tc>
      </w:tr>
      <w:tr w:rsidR="005A7ED1" w:rsidRPr="00841AF2" w14:paraId="023B67BA" w14:textId="77777777" w:rsidTr="00EE0F1C">
        <w:trPr>
          <w:trHeight w:val="156"/>
        </w:trPr>
        <w:tc>
          <w:tcPr>
            <w:tcW w:w="540" w:type="dxa"/>
            <w:noWrap/>
            <w:hideMark/>
          </w:tcPr>
          <w:p w14:paraId="661321D7" w14:textId="77777777" w:rsidR="005A7ED1" w:rsidRPr="00841AF2" w:rsidRDefault="005A7ED1" w:rsidP="00EE0F1C">
            <w:pPr>
              <w:pStyle w:val="a8"/>
            </w:pPr>
            <w:r w:rsidRPr="00841AF2">
              <w:t>6</w:t>
            </w:r>
          </w:p>
        </w:tc>
        <w:tc>
          <w:tcPr>
            <w:tcW w:w="6089" w:type="dxa"/>
            <w:vAlign w:val="center"/>
            <w:hideMark/>
          </w:tcPr>
          <w:p w14:paraId="07061A30" w14:textId="77777777" w:rsidR="005A7ED1" w:rsidRPr="00841AF2" w:rsidRDefault="005A7ED1" w:rsidP="00EE0F1C">
            <w:pPr>
              <w:pStyle w:val="a8"/>
              <w:jc w:val="left"/>
            </w:pPr>
            <w:r>
              <w:rPr>
                <w:lang w:val="en-US"/>
              </w:rPr>
              <w:t xml:space="preserve">Vermiculite from </w:t>
            </w:r>
            <w:proofErr w:type="spellStart"/>
            <w:r>
              <w:rPr>
                <w:lang w:val="en-US"/>
              </w:rPr>
              <w:t>Kovdorskoe</w:t>
            </w:r>
            <w:proofErr w:type="spellEnd"/>
            <w:r w:rsidRPr="00841AF2">
              <w:t xml:space="preserve"> +12</w:t>
            </w:r>
            <w:r>
              <w:rPr>
                <w:lang w:val="en-US"/>
              </w:rPr>
              <w:t xml:space="preserve"> </w:t>
            </w:r>
            <w:r w:rsidRPr="00841AF2">
              <w:t xml:space="preserve">% </w:t>
            </w:r>
            <w:proofErr w:type="spellStart"/>
            <w:r w:rsidRPr="00841AF2">
              <w:t>HCl</w:t>
            </w:r>
            <w:proofErr w:type="spellEnd"/>
          </w:p>
        </w:tc>
        <w:tc>
          <w:tcPr>
            <w:tcW w:w="1417" w:type="dxa"/>
            <w:noWrap/>
            <w:vAlign w:val="center"/>
            <w:hideMark/>
          </w:tcPr>
          <w:p w14:paraId="10275831" w14:textId="77777777" w:rsidR="005A7ED1" w:rsidRPr="00841AF2" w:rsidRDefault="005A7ED1" w:rsidP="00EE0F1C">
            <w:pPr>
              <w:pStyle w:val="a8"/>
            </w:pPr>
            <w:r w:rsidRPr="00841AF2">
              <w:t>-</w:t>
            </w:r>
          </w:p>
        </w:tc>
        <w:tc>
          <w:tcPr>
            <w:tcW w:w="1701" w:type="dxa"/>
            <w:noWrap/>
            <w:vAlign w:val="center"/>
            <w:hideMark/>
          </w:tcPr>
          <w:p w14:paraId="506EFE7B" w14:textId="77777777" w:rsidR="005A7ED1" w:rsidRPr="00841AF2" w:rsidRDefault="005A7ED1" w:rsidP="00EE0F1C">
            <w:pPr>
              <w:pStyle w:val="a8"/>
            </w:pPr>
            <w:r w:rsidRPr="00841AF2">
              <w:t>286,0</w:t>
            </w:r>
          </w:p>
        </w:tc>
        <w:tc>
          <w:tcPr>
            <w:tcW w:w="1276" w:type="dxa"/>
            <w:noWrap/>
            <w:vAlign w:val="center"/>
            <w:hideMark/>
          </w:tcPr>
          <w:p w14:paraId="4D2594BE" w14:textId="77777777" w:rsidR="005A7ED1" w:rsidRPr="00841AF2" w:rsidRDefault="005A7ED1" w:rsidP="00EE0F1C">
            <w:pPr>
              <w:pStyle w:val="a8"/>
            </w:pPr>
            <w:r w:rsidRPr="00841AF2">
              <w:t>0,130</w:t>
            </w:r>
          </w:p>
        </w:tc>
        <w:tc>
          <w:tcPr>
            <w:tcW w:w="1134" w:type="dxa"/>
            <w:noWrap/>
            <w:vAlign w:val="center"/>
            <w:hideMark/>
          </w:tcPr>
          <w:p w14:paraId="35C8119E" w14:textId="77777777" w:rsidR="005A7ED1" w:rsidRPr="00841AF2" w:rsidRDefault="005A7ED1" w:rsidP="00EE0F1C">
            <w:pPr>
              <w:pStyle w:val="a8"/>
            </w:pPr>
            <w:r w:rsidRPr="00841AF2">
              <w:t>-</w:t>
            </w:r>
          </w:p>
        </w:tc>
        <w:tc>
          <w:tcPr>
            <w:tcW w:w="1418" w:type="dxa"/>
            <w:noWrap/>
            <w:vAlign w:val="center"/>
            <w:hideMark/>
          </w:tcPr>
          <w:p w14:paraId="5758B702" w14:textId="77777777" w:rsidR="005A7ED1" w:rsidRPr="00841AF2" w:rsidRDefault="005A7ED1" w:rsidP="00EE0F1C">
            <w:pPr>
              <w:pStyle w:val="a8"/>
            </w:pPr>
            <w:r w:rsidRPr="00841AF2">
              <w:t>2,5-4</w:t>
            </w:r>
          </w:p>
        </w:tc>
        <w:tc>
          <w:tcPr>
            <w:tcW w:w="1324" w:type="dxa"/>
            <w:noWrap/>
            <w:vAlign w:val="center"/>
            <w:hideMark/>
          </w:tcPr>
          <w:p w14:paraId="0171B50D" w14:textId="77777777" w:rsidR="005A7ED1" w:rsidRPr="00841AF2" w:rsidRDefault="005A7ED1" w:rsidP="00EE0F1C">
            <w:pPr>
              <w:pStyle w:val="a8"/>
            </w:pPr>
            <w:r w:rsidRPr="00841AF2">
              <w:t>102,1</w:t>
            </w:r>
          </w:p>
        </w:tc>
      </w:tr>
      <w:tr w:rsidR="005A7ED1" w:rsidRPr="00841AF2" w14:paraId="220058AB" w14:textId="77777777" w:rsidTr="00EE0F1C">
        <w:trPr>
          <w:trHeight w:val="77"/>
        </w:trPr>
        <w:tc>
          <w:tcPr>
            <w:tcW w:w="540" w:type="dxa"/>
            <w:noWrap/>
            <w:hideMark/>
          </w:tcPr>
          <w:p w14:paraId="3C07004C" w14:textId="77777777" w:rsidR="005A7ED1" w:rsidRPr="00841AF2" w:rsidRDefault="005A7ED1" w:rsidP="00EE0F1C">
            <w:pPr>
              <w:pStyle w:val="a8"/>
            </w:pPr>
            <w:r w:rsidRPr="00841AF2">
              <w:t>7</w:t>
            </w:r>
          </w:p>
        </w:tc>
        <w:tc>
          <w:tcPr>
            <w:tcW w:w="6089" w:type="dxa"/>
            <w:vAlign w:val="center"/>
            <w:hideMark/>
          </w:tcPr>
          <w:p w14:paraId="73A32BA6" w14:textId="77777777" w:rsidR="005A7ED1" w:rsidRPr="004D03D7" w:rsidRDefault="005A7ED1" w:rsidP="00EE0F1C">
            <w:pPr>
              <w:pStyle w:val="a8"/>
              <w:jc w:val="left"/>
              <w:rPr>
                <w:lang w:val="en-US"/>
              </w:rPr>
            </w:pPr>
            <w:r>
              <w:rPr>
                <w:lang w:val="en-US"/>
              </w:rPr>
              <w:t xml:space="preserve">Vermiculite from </w:t>
            </w:r>
            <w:proofErr w:type="spellStart"/>
            <w:r>
              <w:rPr>
                <w:lang w:val="en-US"/>
              </w:rPr>
              <w:t>Kovdorskoe</w:t>
            </w:r>
            <w:proofErr w:type="spellEnd"/>
            <w:r w:rsidRPr="004D03D7">
              <w:rPr>
                <w:lang w:val="en-US"/>
              </w:rPr>
              <w:t xml:space="preserve"> + 20</w:t>
            </w:r>
            <w:r>
              <w:rPr>
                <w:lang w:val="en-US"/>
              </w:rPr>
              <w:t xml:space="preserve"> </w:t>
            </w:r>
            <w:r w:rsidRPr="004D03D7">
              <w:rPr>
                <w:lang w:val="en-US"/>
              </w:rPr>
              <w:t xml:space="preserve">%HCl +500 </w:t>
            </w:r>
            <w:r w:rsidRPr="00841AF2">
              <w:t>С</w:t>
            </w:r>
          </w:p>
        </w:tc>
        <w:tc>
          <w:tcPr>
            <w:tcW w:w="1417" w:type="dxa"/>
            <w:noWrap/>
            <w:vAlign w:val="center"/>
            <w:hideMark/>
          </w:tcPr>
          <w:p w14:paraId="55CE6E33" w14:textId="77777777" w:rsidR="005A7ED1" w:rsidRPr="00841AF2" w:rsidRDefault="005A7ED1" w:rsidP="00EE0F1C">
            <w:pPr>
              <w:pStyle w:val="a8"/>
            </w:pPr>
            <w:r w:rsidRPr="00841AF2">
              <w:t>225,7</w:t>
            </w:r>
          </w:p>
        </w:tc>
        <w:tc>
          <w:tcPr>
            <w:tcW w:w="1701" w:type="dxa"/>
            <w:noWrap/>
            <w:vAlign w:val="center"/>
            <w:hideMark/>
          </w:tcPr>
          <w:p w14:paraId="6B666DC5" w14:textId="77777777" w:rsidR="005A7ED1" w:rsidRPr="00841AF2" w:rsidRDefault="005A7ED1" w:rsidP="00EE0F1C">
            <w:pPr>
              <w:pStyle w:val="a8"/>
            </w:pPr>
            <w:r w:rsidRPr="00841AF2">
              <w:t>333,58</w:t>
            </w:r>
          </w:p>
        </w:tc>
        <w:tc>
          <w:tcPr>
            <w:tcW w:w="1276" w:type="dxa"/>
            <w:noWrap/>
            <w:vAlign w:val="center"/>
            <w:hideMark/>
          </w:tcPr>
          <w:p w14:paraId="538E1733" w14:textId="77777777" w:rsidR="005A7ED1" w:rsidRPr="00841AF2" w:rsidRDefault="005A7ED1" w:rsidP="00EE0F1C">
            <w:pPr>
              <w:pStyle w:val="a8"/>
            </w:pPr>
            <w:r w:rsidRPr="00841AF2">
              <w:t>0,276</w:t>
            </w:r>
          </w:p>
        </w:tc>
        <w:tc>
          <w:tcPr>
            <w:tcW w:w="1134" w:type="dxa"/>
            <w:noWrap/>
            <w:vAlign w:val="center"/>
            <w:hideMark/>
          </w:tcPr>
          <w:p w14:paraId="0D1CEA74" w14:textId="77777777" w:rsidR="005A7ED1" w:rsidRPr="00841AF2" w:rsidRDefault="005A7ED1" w:rsidP="00EE0F1C">
            <w:pPr>
              <w:pStyle w:val="a8"/>
            </w:pPr>
            <w:r w:rsidRPr="00841AF2">
              <w:t>-</w:t>
            </w:r>
          </w:p>
        </w:tc>
        <w:tc>
          <w:tcPr>
            <w:tcW w:w="1418" w:type="dxa"/>
            <w:noWrap/>
            <w:vAlign w:val="center"/>
            <w:hideMark/>
          </w:tcPr>
          <w:p w14:paraId="295B1F56" w14:textId="77777777" w:rsidR="005A7ED1" w:rsidRPr="00841AF2" w:rsidRDefault="005A7ED1" w:rsidP="00EE0F1C">
            <w:pPr>
              <w:pStyle w:val="a8"/>
            </w:pPr>
            <w:r w:rsidRPr="00841AF2">
              <w:t>4,8</w:t>
            </w:r>
          </w:p>
        </w:tc>
        <w:tc>
          <w:tcPr>
            <w:tcW w:w="1324" w:type="dxa"/>
            <w:noWrap/>
            <w:vAlign w:val="center"/>
            <w:hideMark/>
          </w:tcPr>
          <w:p w14:paraId="27CDECC0" w14:textId="77777777" w:rsidR="005A7ED1" w:rsidRPr="00841AF2" w:rsidRDefault="005A7ED1" w:rsidP="00EE0F1C">
            <w:pPr>
              <w:pStyle w:val="a8"/>
            </w:pPr>
            <w:r w:rsidRPr="00841AF2">
              <w:t>26,5</w:t>
            </w:r>
          </w:p>
        </w:tc>
      </w:tr>
      <w:tr w:rsidR="005A7ED1" w:rsidRPr="00841AF2" w14:paraId="21286B8D" w14:textId="77777777" w:rsidTr="00EE0F1C">
        <w:trPr>
          <w:trHeight w:val="500"/>
        </w:trPr>
        <w:tc>
          <w:tcPr>
            <w:tcW w:w="540" w:type="dxa"/>
            <w:noWrap/>
            <w:hideMark/>
          </w:tcPr>
          <w:p w14:paraId="02566693" w14:textId="77777777" w:rsidR="005A7ED1" w:rsidRPr="00841AF2" w:rsidRDefault="005A7ED1" w:rsidP="00EE0F1C">
            <w:pPr>
              <w:pStyle w:val="a8"/>
            </w:pPr>
            <w:r w:rsidRPr="00841AF2">
              <w:t>8</w:t>
            </w:r>
          </w:p>
        </w:tc>
        <w:tc>
          <w:tcPr>
            <w:tcW w:w="6089" w:type="dxa"/>
            <w:vAlign w:val="center"/>
            <w:hideMark/>
          </w:tcPr>
          <w:p w14:paraId="47A9CFB2" w14:textId="77777777" w:rsidR="005A7ED1" w:rsidRPr="00841AF2" w:rsidRDefault="005A7ED1" w:rsidP="00EE0F1C">
            <w:pPr>
              <w:pStyle w:val="a8"/>
              <w:jc w:val="left"/>
            </w:pPr>
            <w:r>
              <w:rPr>
                <w:lang w:val="en-US"/>
              </w:rPr>
              <w:t xml:space="preserve">Vermiculite from </w:t>
            </w:r>
            <w:proofErr w:type="spellStart"/>
            <w:r>
              <w:rPr>
                <w:lang w:val="en-US"/>
              </w:rPr>
              <w:t>Kovdorskoe</w:t>
            </w:r>
            <w:proofErr w:type="spellEnd"/>
            <w:r w:rsidRPr="00841AF2">
              <w:t xml:space="preserve"> + 8</w:t>
            </w:r>
            <w:r>
              <w:rPr>
                <w:lang w:val="en-US"/>
              </w:rPr>
              <w:t xml:space="preserve"> </w:t>
            </w:r>
            <w:r w:rsidRPr="00841AF2">
              <w:t xml:space="preserve">% </w:t>
            </w:r>
            <w:r>
              <w:rPr>
                <w:lang w:val="en-US"/>
              </w:rPr>
              <w:t>PET</w:t>
            </w:r>
          </w:p>
        </w:tc>
        <w:tc>
          <w:tcPr>
            <w:tcW w:w="1417" w:type="dxa"/>
            <w:noWrap/>
            <w:vAlign w:val="center"/>
            <w:hideMark/>
          </w:tcPr>
          <w:p w14:paraId="5891C5A5" w14:textId="77777777" w:rsidR="005A7ED1" w:rsidRPr="00841AF2" w:rsidRDefault="005A7ED1" w:rsidP="00EE0F1C">
            <w:pPr>
              <w:pStyle w:val="a8"/>
            </w:pPr>
            <w:r w:rsidRPr="00841AF2">
              <w:t>1,86</w:t>
            </w:r>
          </w:p>
        </w:tc>
        <w:tc>
          <w:tcPr>
            <w:tcW w:w="1701" w:type="dxa"/>
            <w:noWrap/>
            <w:vAlign w:val="center"/>
            <w:hideMark/>
          </w:tcPr>
          <w:p w14:paraId="6B581D96" w14:textId="77777777" w:rsidR="005A7ED1" w:rsidRPr="00841AF2" w:rsidRDefault="005A7ED1" w:rsidP="00EE0F1C">
            <w:pPr>
              <w:pStyle w:val="a8"/>
            </w:pPr>
            <w:r w:rsidRPr="00841AF2">
              <w:t>2,78</w:t>
            </w:r>
          </w:p>
        </w:tc>
        <w:tc>
          <w:tcPr>
            <w:tcW w:w="1276" w:type="dxa"/>
            <w:noWrap/>
            <w:vAlign w:val="center"/>
            <w:hideMark/>
          </w:tcPr>
          <w:p w14:paraId="2E73EABF" w14:textId="77777777" w:rsidR="005A7ED1" w:rsidRPr="00841AF2" w:rsidRDefault="005A7ED1" w:rsidP="00EE0F1C">
            <w:pPr>
              <w:pStyle w:val="a8"/>
            </w:pPr>
            <w:r w:rsidRPr="00841AF2">
              <w:t>0,0031</w:t>
            </w:r>
          </w:p>
        </w:tc>
        <w:tc>
          <w:tcPr>
            <w:tcW w:w="1134" w:type="dxa"/>
            <w:noWrap/>
            <w:vAlign w:val="center"/>
            <w:hideMark/>
          </w:tcPr>
          <w:p w14:paraId="3001608D" w14:textId="77777777" w:rsidR="005A7ED1" w:rsidRPr="00841AF2" w:rsidRDefault="005A7ED1" w:rsidP="00EE0F1C">
            <w:pPr>
              <w:pStyle w:val="a8"/>
            </w:pPr>
            <w:r w:rsidRPr="00841AF2">
              <w:t>7,08</w:t>
            </w:r>
          </w:p>
        </w:tc>
        <w:tc>
          <w:tcPr>
            <w:tcW w:w="1418" w:type="dxa"/>
            <w:noWrap/>
            <w:vAlign w:val="center"/>
            <w:hideMark/>
          </w:tcPr>
          <w:p w14:paraId="3FE1DFC8" w14:textId="77777777" w:rsidR="005A7ED1" w:rsidRPr="00841AF2" w:rsidRDefault="005A7ED1" w:rsidP="00EE0F1C">
            <w:pPr>
              <w:pStyle w:val="a8"/>
            </w:pPr>
            <w:r w:rsidRPr="00841AF2">
              <w:t>9,65</w:t>
            </w:r>
          </w:p>
        </w:tc>
        <w:tc>
          <w:tcPr>
            <w:tcW w:w="1324" w:type="dxa"/>
            <w:noWrap/>
            <w:vAlign w:val="center"/>
            <w:hideMark/>
          </w:tcPr>
          <w:p w14:paraId="5752DE56" w14:textId="77777777" w:rsidR="005A7ED1" w:rsidRPr="00841AF2" w:rsidRDefault="005A7ED1" w:rsidP="00EE0F1C">
            <w:pPr>
              <w:pStyle w:val="a8"/>
            </w:pPr>
            <w:r w:rsidRPr="00841AF2">
              <w:t>3219,96</w:t>
            </w:r>
          </w:p>
        </w:tc>
      </w:tr>
      <w:tr w:rsidR="005A7ED1" w:rsidRPr="00841AF2" w14:paraId="6C576FA6" w14:textId="77777777" w:rsidTr="00EE0F1C">
        <w:trPr>
          <w:trHeight w:val="77"/>
        </w:trPr>
        <w:tc>
          <w:tcPr>
            <w:tcW w:w="540" w:type="dxa"/>
            <w:noWrap/>
            <w:hideMark/>
          </w:tcPr>
          <w:p w14:paraId="26B2BFB0" w14:textId="77777777" w:rsidR="005A7ED1" w:rsidRPr="00841AF2" w:rsidRDefault="005A7ED1" w:rsidP="00EE0F1C">
            <w:pPr>
              <w:pStyle w:val="a8"/>
            </w:pPr>
            <w:r w:rsidRPr="00841AF2">
              <w:t>9</w:t>
            </w:r>
          </w:p>
        </w:tc>
        <w:tc>
          <w:tcPr>
            <w:tcW w:w="6089" w:type="dxa"/>
            <w:vAlign w:val="center"/>
            <w:hideMark/>
          </w:tcPr>
          <w:p w14:paraId="32709702" w14:textId="77777777" w:rsidR="005A7ED1" w:rsidRPr="004D03D7" w:rsidRDefault="005A7ED1" w:rsidP="00EE0F1C">
            <w:pPr>
              <w:pStyle w:val="a8"/>
              <w:jc w:val="left"/>
              <w:rPr>
                <w:lang w:val="en-US"/>
              </w:rPr>
            </w:pPr>
            <w:r>
              <w:rPr>
                <w:lang w:val="en-US"/>
              </w:rPr>
              <w:t xml:space="preserve">Vermiculite from </w:t>
            </w:r>
            <w:proofErr w:type="spellStart"/>
            <w:r>
              <w:rPr>
                <w:lang w:val="en-US"/>
              </w:rPr>
              <w:t>Kovdorskoe</w:t>
            </w:r>
            <w:proofErr w:type="spellEnd"/>
            <w:r w:rsidRPr="004D03D7">
              <w:rPr>
                <w:lang w:val="en-US"/>
              </w:rPr>
              <w:t xml:space="preserve"> + 8</w:t>
            </w:r>
            <w:r>
              <w:rPr>
                <w:lang w:val="en-US"/>
              </w:rPr>
              <w:t xml:space="preserve"> </w:t>
            </w:r>
            <w:r w:rsidRPr="004D03D7">
              <w:rPr>
                <w:lang w:val="en-US"/>
              </w:rPr>
              <w:t xml:space="preserve">% </w:t>
            </w:r>
            <w:r>
              <w:rPr>
                <w:lang w:val="en-US"/>
              </w:rPr>
              <w:t>PET</w:t>
            </w:r>
            <w:r w:rsidRPr="004D03D7">
              <w:rPr>
                <w:lang w:val="en-US"/>
              </w:rPr>
              <w:t xml:space="preserve"> + 350 </w:t>
            </w:r>
            <w:r w:rsidRPr="00841AF2">
              <w:t>С</w:t>
            </w:r>
          </w:p>
        </w:tc>
        <w:tc>
          <w:tcPr>
            <w:tcW w:w="1417" w:type="dxa"/>
            <w:noWrap/>
            <w:vAlign w:val="center"/>
            <w:hideMark/>
          </w:tcPr>
          <w:p w14:paraId="245DF9ED" w14:textId="77777777" w:rsidR="005A7ED1" w:rsidRPr="00841AF2" w:rsidRDefault="005A7ED1" w:rsidP="00EE0F1C">
            <w:pPr>
              <w:pStyle w:val="a8"/>
            </w:pPr>
            <w:r w:rsidRPr="00841AF2">
              <w:t>6,48</w:t>
            </w:r>
          </w:p>
        </w:tc>
        <w:tc>
          <w:tcPr>
            <w:tcW w:w="1701" w:type="dxa"/>
            <w:noWrap/>
            <w:vAlign w:val="center"/>
            <w:hideMark/>
          </w:tcPr>
          <w:p w14:paraId="4449B68A" w14:textId="77777777" w:rsidR="005A7ED1" w:rsidRPr="00841AF2" w:rsidRDefault="005A7ED1" w:rsidP="00EE0F1C">
            <w:pPr>
              <w:pStyle w:val="a8"/>
            </w:pPr>
            <w:r w:rsidRPr="00841AF2">
              <w:t>9,32</w:t>
            </w:r>
          </w:p>
        </w:tc>
        <w:tc>
          <w:tcPr>
            <w:tcW w:w="1276" w:type="dxa"/>
            <w:noWrap/>
            <w:vAlign w:val="center"/>
            <w:hideMark/>
          </w:tcPr>
          <w:p w14:paraId="5AECA3DF" w14:textId="77777777" w:rsidR="005A7ED1" w:rsidRPr="00841AF2" w:rsidRDefault="005A7ED1" w:rsidP="00EE0F1C">
            <w:pPr>
              <w:pStyle w:val="a8"/>
            </w:pPr>
            <w:r w:rsidRPr="00841AF2">
              <w:t>0,014</w:t>
            </w:r>
          </w:p>
        </w:tc>
        <w:tc>
          <w:tcPr>
            <w:tcW w:w="1134" w:type="dxa"/>
            <w:noWrap/>
            <w:vAlign w:val="center"/>
            <w:hideMark/>
          </w:tcPr>
          <w:p w14:paraId="435796C0" w14:textId="77777777" w:rsidR="005A7ED1" w:rsidRPr="00841AF2" w:rsidRDefault="005A7ED1" w:rsidP="00EE0F1C">
            <w:pPr>
              <w:pStyle w:val="a8"/>
            </w:pPr>
            <w:r w:rsidRPr="00841AF2">
              <w:t>8,78</w:t>
            </w:r>
          </w:p>
        </w:tc>
        <w:tc>
          <w:tcPr>
            <w:tcW w:w="1418" w:type="dxa"/>
            <w:noWrap/>
            <w:vAlign w:val="center"/>
            <w:hideMark/>
          </w:tcPr>
          <w:p w14:paraId="123F1D71" w14:textId="77777777" w:rsidR="005A7ED1" w:rsidRPr="00841AF2" w:rsidRDefault="005A7ED1" w:rsidP="00EE0F1C">
            <w:pPr>
              <w:pStyle w:val="a8"/>
            </w:pPr>
            <w:r w:rsidRPr="00841AF2">
              <w:t>14,05</w:t>
            </w:r>
          </w:p>
        </w:tc>
        <w:tc>
          <w:tcPr>
            <w:tcW w:w="1324" w:type="dxa"/>
            <w:noWrap/>
            <w:vAlign w:val="center"/>
            <w:hideMark/>
          </w:tcPr>
          <w:p w14:paraId="1A593BCA" w14:textId="77777777" w:rsidR="005A7ED1" w:rsidRPr="00841AF2" w:rsidRDefault="005A7ED1" w:rsidP="00EE0F1C">
            <w:pPr>
              <w:pStyle w:val="a8"/>
            </w:pPr>
            <w:r w:rsidRPr="00841AF2">
              <w:t>925,34</w:t>
            </w:r>
          </w:p>
        </w:tc>
      </w:tr>
      <w:tr w:rsidR="005A7ED1" w:rsidRPr="00841AF2" w14:paraId="01AB8548" w14:textId="77777777" w:rsidTr="00EE0F1C">
        <w:trPr>
          <w:trHeight w:val="77"/>
        </w:trPr>
        <w:tc>
          <w:tcPr>
            <w:tcW w:w="540" w:type="dxa"/>
            <w:noWrap/>
            <w:hideMark/>
          </w:tcPr>
          <w:p w14:paraId="71632724" w14:textId="77777777" w:rsidR="005A7ED1" w:rsidRPr="00841AF2" w:rsidRDefault="005A7ED1" w:rsidP="00EE0F1C">
            <w:pPr>
              <w:pStyle w:val="a8"/>
            </w:pPr>
            <w:r w:rsidRPr="00841AF2">
              <w:t>10</w:t>
            </w:r>
          </w:p>
        </w:tc>
        <w:tc>
          <w:tcPr>
            <w:tcW w:w="6089" w:type="dxa"/>
            <w:vAlign w:val="center"/>
            <w:hideMark/>
          </w:tcPr>
          <w:p w14:paraId="03E18964" w14:textId="77777777" w:rsidR="005A7ED1" w:rsidRPr="004D03D7" w:rsidRDefault="005A7ED1" w:rsidP="00EE0F1C">
            <w:pPr>
              <w:pStyle w:val="a8"/>
              <w:jc w:val="left"/>
              <w:rPr>
                <w:lang w:val="en-US"/>
              </w:rPr>
            </w:pPr>
            <w:r>
              <w:rPr>
                <w:lang w:val="en-US"/>
              </w:rPr>
              <w:t xml:space="preserve">Vermiculite from </w:t>
            </w:r>
            <w:proofErr w:type="spellStart"/>
            <w:r>
              <w:rPr>
                <w:lang w:val="en-US"/>
              </w:rPr>
              <w:t>Kovdorskoe</w:t>
            </w:r>
            <w:proofErr w:type="spellEnd"/>
            <w:r w:rsidRPr="004D03D7">
              <w:rPr>
                <w:lang w:val="en-US"/>
              </w:rPr>
              <w:t xml:space="preserve"> + </w:t>
            </w:r>
            <w:r>
              <w:rPr>
                <w:lang w:val="en-US"/>
              </w:rPr>
              <w:t>PET</w:t>
            </w:r>
            <w:r w:rsidRPr="004D03D7">
              <w:rPr>
                <w:lang w:val="en-US"/>
              </w:rPr>
              <w:t xml:space="preserve"> + HCl + NH</w:t>
            </w:r>
            <w:r w:rsidRPr="004D03D7">
              <w:rPr>
                <w:vertAlign w:val="subscript"/>
                <w:lang w:val="en-US"/>
              </w:rPr>
              <w:t>3</w:t>
            </w:r>
          </w:p>
        </w:tc>
        <w:tc>
          <w:tcPr>
            <w:tcW w:w="1417" w:type="dxa"/>
            <w:noWrap/>
            <w:vAlign w:val="center"/>
            <w:hideMark/>
          </w:tcPr>
          <w:p w14:paraId="7E6077CC" w14:textId="77777777" w:rsidR="005A7ED1" w:rsidRPr="00841AF2" w:rsidRDefault="005A7ED1" w:rsidP="00EE0F1C">
            <w:pPr>
              <w:pStyle w:val="a8"/>
            </w:pPr>
            <w:r w:rsidRPr="00841AF2">
              <w:t>151,6</w:t>
            </w:r>
          </w:p>
        </w:tc>
        <w:tc>
          <w:tcPr>
            <w:tcW w:w="1701" w:type="dxa"/>
            <w:noWrap/>
            <w:vAlign w:val="center"/>
            <w:hideMark/>
          </w:tcPr>
          <w:p w14:paraId="55E0CF55" w14:textId="77777777" w:rsidR="005A7ED1" w:rsidRPr="00841AF2" w:rsidRDefault="005A7ED1" w:rsidP="00EE0F1C">
            <w:pPr>
              <w:pStyle w:val="a8"/>
            </w:pPr>
            <w:r w:rsidRPr="00841AF2">
              <w:t>223,52</w:t>
            </w:r>
          </w:p>
        </w:tc>
        <w:tc>
          <w:tcPr>
            <w:tcW w:w="1276" w:type="dxa"/>
            <w:noWrap/>
            <w:vAlign w:val="center"/>
            <w:hideMark/>
          </w:tcPr>
          <w:p w14:paraId="2C7EE465" w14:textId="77777777" w:rsidR="005A7ED1" w:rsidRPr="00841AF2" w:rsidRDefault="005A7ED1" w:rsidP="00EE0F1C">
            <w:pPr>
              <w:pStyle w:val="a8"/>
            </w:pPr>
            <w:r w:rsidRPr="00841AF2">
              <w:t>0,3065</w:t>
            </w:r>
          </w:p>
        </w:tc>
        <w:tc>
          <w:tcPr>
            <w:tcW w:w="1134" w:type="dxa"/>
            <w:noWrap/>
            <w:vAlign w:val="center"/>
            <w:hideMark/>
          </w:tcPr>
          <w:p w14:paraId="1B0CBB7A" w14:textId="77777777" w:rsidR="005A7ED1" w:rsidRPr="00841AF2" w:rsidRDefault="005A7ED1" w:rsidP="00EE0F1C">
            <w:pPr>
              <w:pStyle w:val="a8"/>
            </w:pPr>
            <w:r w:rsidRPr="00841AF2">
              <w:t>8,4</w:t>
            </w:r>
          </w:p>
        </w:tc>
        <w:tc>
          <w:tcPr>
            <w:tcW w:w="1418" w:type="dxa"/>
            <w:noWrap/>
            <w:vAlign w:val="center"/>
            <w:hideMark/>
          </w:tcPr>
          <w:p w14:paraId="5281076B" w14:textId="77777777" w:rsidR="005A7ED1" w:rsidRPr="00841AF2" w:rsidRDefault="005A7ED1" w:rsidP="00EE0F1C">
            <w:pPr>
              <w:pStyle w:val="a8"/>
            </w:pPr>
            <w:r w:rsidRPr="00841AF2">
              <w:t>8,78</w:t>
            </w:r>
          </w:p>
        </w:tc>
        <w:tc>
          <w:tcPr>
            <w:tcW w:w="1324" w:type="dxa"/>
            <w:noWrap/>
            <w:vAlign w:val="center"/>
            <w:hideMark/>
          </w:tcPr>
          <w:p w14:paraId="3B067461" w14:textId="77777777" w:rsidR="005A7ED1" w:rsidRPr="00841AF2" w:rsidRDefault="005A7ED1" w:rsidP="00EE0F1C">
            <w:pPr>
              <w:pStyle w:val="a8"/>
            </w:pPr>
            <w:r w:rsidRPr="00841AF2">
              <w:t>39,58</w:t>
            </w:r>
          </w:p>
        </w:tc>
      </w:tr>
      <w:tr w:rsidR="005A7ED1" w:rsidRPr="00841AF2" w14:paraId="25366D74" w14:textId="77777777" w:rsidTr="00EE0F1C">
        <w:trPr>
          <w:trHeight w:val="234"/>
        </w:trPr>
        <w:tc>
          <w:tcPr>
            <w:tcW w:w="540" w:type="dxa"/>
            <w:noWrap/>
            <w:hideMark/>
          </w:tcPr>
          <w:p w14:paraId="2C24DF0B" w14:textId="77777777" w:rsidR="005A7ED1" w:rsidRPr="00841AF2" w:rsidRDefault="005A7ED1" w:rsidP="00EE0F1C">
            <w:pPr>
              <w:pStyle w:val="a8"/>
            </w:pPr>
            <w:r w:rsidRPr="00841AF2">
              <w:t>11</w:t>
            </w:r>
          </w:p>
        </w:tc>
        <w:tc>
          <w:tcPr>
            <w:tcW w:w="6089" w:type="dxa"/>
            <w:vAlign w:val="center"/>
            <w:hideMark/>
          </w:tcPr>
          <w:p w14:paraId="1D8D7235" w14:textId="77777777" w:rsidR="005A7ED1" w:rsidRPr="004D03D7" w:rsidRDefault="005A7ED1" w:rsidP="00EE0F1C">
            <w:pPr>
              <w:pStyle w:val="a8"/>
              <w:jc w:val="left"/>
              <w:rPr>
                <w:lang w:val="en-US"/>
              </w:rPr>
            </w:pPr>
            <w:r>
              <w:rPr>
                <w:lang w:val="en-US"/>
              </w:rPr>
              <w:t xml:space="preserve">Vermiculite from </w:t>
            </w:r>
            <w:proofErr w:type="spellStart"/>
            <w:r>
              <w:rPr>
                <w:lang w:val="en-US"/>
              </w:rPr>
              <w:t>Kovdorskoe</w:t>
            </w:r>
            <w:proofErr w:type="spellEnd"/>
            <w:r w:rsidRPr="004D03D7">
              <w:rPr>
                <w:lang w:val="en-US"/>
              </w:rPr>
              <w:t xml:space="preserve"> </w:t>
            </w:r>
            <w:r>
              <w:rPr>
                <w:lang w:val="en-US"/>
              </w:rPr>
              <w:t>with high PET content</w:t>
            </w:r>
            <w:r w:rsidRPr="004D03D7">
              <w:rPr>
                <w:lang w:val="en-US"/>
              </w:rPr>
              <w:t xml:space="preserve"> (20-25%) + 350</w:t>
            </w:r>
            <w:r>
              <w:rPr>
                <w:lang w:val="en-US"/>
              </w:rPr>
              <w:sym w:font="Symbol" w:char="F0B0"/>
            </w:r>
            <w:r w:rsidRPr="00841AF2">
              <w:t>С</w:t>
            </w:r>
          </w:p>
        </w:tc>
        <w:tc>
          <w:tcPr>
            <w:tcW w:w="1417" w:type="dxa"/>
            <w:noWrap/>
            <w:vAlign w:val="center"/>
            <w:hideMark/>
          </w:tcPr>
          <w:p w14:paraId="56631120" w14:textId="77777777" w:rsidR="005A7ED1" w:rsidRPr="00841AF2" w:rsidRDefault="005A7ED1" w:rsidP="00EE0F1C">
            <w:pPr>
              <w:pStyle w:val="a8"/>
            </w:pPr>
            <w:r w:rsidRPr="00841AF2">
              <w:t>2,84</w:t>
            </w:r>
          </w:p>
        </w:tc>
        <w:tc>
          <w:tcPr>
            <w:tcW w:w="1701" w:type="dxa"/>
            <w:noWrap/>
            <w:vAlign w:val="center"/>
            <w:hideMark/>
          </w:tcPr>
          <w:p w14:paraId="3194E978" w14:textId="77777777" w:rsidR="005A7ED1" w:rsidRPr="00841AF2" w:rsidRDefault="005A7ED1" w:rsidP="00EE0F1C">
            <w:pPr>
              <w:pStyle w:val="a8"/>
            </w:pPr>
            <w:r w:rsidRPr="00841AF2">
              <w:t>4,21</w:t>
            </w:r>
          </w:p>
        </w:tc>
        <w:tc>
          <w:tcPr>
            <w:tcW w:w="1276" w:type="dxa"/>
            <w:noWrap/>
            <w:vAlign w:val="center"/>
            <w:hideMark/>
          </w:tcPr>
          <w:p w14:paraId="38CD6933" w14:textId="77777777" w:rsidR="005A7ED1" w:rsidRPr="00841AF2" w:rsidRDefault="005A7ED1" w:rsidP="00EE0F1C">
            <w:pPr>
              <w:pStyle w:val="a8"/>
            </w:pPr>
            <w:r w:rsidRPr="00841AF2">
              <w:t>0,0125</w:t>
            </w:r>
          </w:p>
        </w:tc>
        <w:tc>
          <w:tcPr>
            <w:tcW w:w="1134" w:type="dxa"/>
            <w:noWrap/>
            <w:vAlign w:val="center"/>
            <w:hideMark/>
          </w:tcPr>
          <w:p w14:paraId="3B49A3BE" w14:textId="77777777" w:rsidR="005A7ED1" w:rsidRPr="00841AF2" w:rsidRDefault="005A7ED1" w:rsidP="00EE0F1C">
            <w:pPr>
              <w:pStyle w:val="a8"/>
            </w:pPr>
            <w:r w:rsidRPr="00841AF2">
              <w:t>18,73</w:t>
            </w:r>
          </w:p>
        </w:tc>
        <w:tc>
          <w:tcPr>
            <w:tcW w:w="1418" w:type="dxa"/>
            <w:noWrap/>
            <w:vAlign w:val="center"/>
            <w:hideMark/>
          </w:tcPr>
          <w:p w14:paraId="131B7E2D" w14:textId="77777777" w:rsidR="005A7ED1" w:rsidRPr="00841AF2" w:rsidRDefault="005A7ED1" w:rsidP="00EE0F1C">
            <w:pPr>
              <w:pStyle w:val="a8"/>
            </w:pPr>
            <w:r w:rsidRPr="00841AF2">
              <w:t>38,71</w:t>
            </w:r>
          </w:p>
        </w:tc>
        <w:tc>
          <w:tcPr>
            <w:tcW w:w="1324" w:type="dxa"/>
            <w:noWrap/>
            <w:vAlign w:val="center"/>
            <w:hideMark/>
          </w:tcPr>
          <w:p w14:paraId="20C44922" w14:textId="77777777" w:rsidR="005A7ED1" w:rsidRPr="00841AF2" w:rsidRDefault="005A7ED1" w:rsidP="00EE0F1C">
            <w:pPr>
              <w:pStyle w:val="a8"/>
            </w:pPr>
            <w:r w:rsidRPr="00841AF2">
              <w:t>2107,13</w:t>
            </w:r>
          </w:p>
        </w:tc>
      </w:tr>
      <w:tr w:rsidR="005A7ED1" w:rsidRPr="00841AF2" w14:paraId="7012DD5A" w14:textId="77777777" w:rsidTr="00EE0F1C">
        <w:trPr>
          <w:trHeight w:val="134"/>
        </w:trPr>
        <w:tc>
          <w:tcPr>
            <w:tcW w:w="540" w:type="dxa"/>
            <w:noWrap/>
            <w:hideMark/>
          </w:tcPr>
          <w:p w14:paraId="3411B549" w14:textId="77777777" w:rsidR="005A7ED1" w:rsidRPr="00841AF2" w:rsidRDefault="005A7ED1" w:rsidP="00EE0F1C">
            <w:pPr>
              <w:pStyle w:val="a8"/>
            </w:pPr>
            <w:r w:rsidRPr="00841AF2">
              <w:t>12</w:t>
            </w:r>
          </w:p>
        </w:tc>
        <w:tc>
          <w:tcPr>
            <w:tcW w:w="6089" w:type="dxa"/>
            <w:vAlign w:val="center"/>
            <w:hideMark/>
          </w:tcPr>
          <w:p w14:paraId="26648990" w14:textId="77777777" w:rsidR="005A7ED1" w:rsidRPr="008020DE" w:rsidRDefault="005A7ED1" w:rsidP="00EE0F1C">
            <w:pPr>
              <w:pStyle w:val="a8"/>
              <w:jc w:val="left"/>
              <w:rPr>
                <w:lang w:val="en-US"/>
              </w:rPr>
            </w:pPr>
            <w:r>
              <w:rPr>
                <w:lang w:val="en-US"/>
              </w:rPr>
              <w:t xml:space="preserve">Vermiculite from </w:t>
            </w:r>
            <w:proofErr w:type="spellStart"/>
            <w:r>
              <w:rPr>
                <w:lang w:val="en-US"/>
              </w:rPr>
              <w:t>Kovdorskoe</w:t>
            </w:r>
            <w:proofErr w:type="spellEnd"/>
            <w:r w:rsidRPr="004D03D7">
              <w:rPr>
                <w:lang w:val="en-US"/>
              </w:rPr>
              <w:t xml:space="preserve"> + </w:t>
            </w:r>
            <w:r>
              <w:rPr>
                <w:lang w:val="en-US"/>
              </w:rPr>
              <w:t>PET</w:t>
            </w:r>
            <w:r w:rsidRPr="004D03D7">
              <w:rPr>
                <w:lang w:val="en-US"/>
              </w:rPr>
              <w:t xml:space="preserve"> + 350</w:t>
            </w:r>
            <w:r>
              <w:rPr>
                <w:lang w:val="en-US"/>
              </w:rPr>
              <w:sym w:font="Symbol" w:char="F0B0"/>
            </w:r>
            <w:r w:rsidRPr="00841AF2">
              <w:t>С</w:t>
            </w:r>
            <w:r w:rsidRPr="004D03D7">
              <w:rPr>
                <w:lang w:val="en-US"/>
              </w:rPr>
              <w:t xml:space="preserve"> + 12 % HCl</w:t>
            </w:r>
            <w:r>
              <w:rPr>
                <w:lang w:val="en-US"/>
              </w:rPr>
              <w:t xml:space="preserve"> </w:t>
            </w:r>
            <w:r w:rsidRPr="004D03D7">
              <w:rPr>
                <w:lang w:val="en-US"/>
              </w:rPr>
              <w:t>+</w:t>
            </w:r>
            <w:r w:rsidRPr="008020DE">
              <w:rPr>
                <w:lang w:val="en-US"/>
              </w:rPr>
              <w:t xml:space="preserve"> NH</w:t>
            </w:r>
            <w:r w:rsidRPr="008020DE">
              <w:rPr>
                <w:vertAlign w:val="subscript"/>
                <w:lang w:val="en-US"/>
              </w:rPr>
              <w:t>3</w:t>
            </w:r>
          </w:p>
        </w:tc>
        <w:tc>
          <w:tcPr>
            <w:tcW w:w="1417" w:type="dxa"/>
            <w:noWrap/>
            <w:vAlign w:val="center"/>
            <w:hideMark/>
          </w:tcPr>
          <w:p w14:paraId="79FE1D32" w14:textId="77777777" w:rsidR="005A7ED1" w:rsidRPr="00841AF2" w:rsidRDefault="005A7ED1" w:rsidP="00EE0F1C">
            <w:pPr>
              <w:pStyle w:val="a8"/>
            </w:pPr>
            <w:r w:rsidRPr="00841AF2">
              <w:t>34,81</w:t>
            </w:r>
          </w:p>
        </w:tc>
        <w:tc>
          <w:tcPr>
            <w:tcW w:w="1701" w:type="dxa"/>
            <w:noWrap/>
            <w:vAlign w:val="center"/>
            <w:hideMark/>
          </w:tcPr>
          <w:p w14:paraId="24B2F6BC" w14:textId="77777777" w:rsidR="005A7ED1" w:rsidRPr="00841AF2" w:rsidRDefault="005A7ED1" w:rsidP="00EE0F1C">
            <w:pPr>
              <w:pStyle w:val="a8"/>
            </w:pPr>
            <w:r w:rsidRPr="00841AF2">
              <w:t>51,71</w:t>
            </w:r>
          </w:p>
        </w:tc>
        <w:tc>
          <w:tcPr>
            <w:tcW w:w="1276" w:type="dxa"/>
            <w:noWrap/>
            <w:vAlign w:val="center"/>
            <w:hideMark/>
          </w:tcPr>
          <w:p w14:paraId="00B04F9C" w14:textId="77777777" w:rsidR="005A7ED1" w:rsidRPr="00841AF2" w:rsidRDefault="005A7ED1" w:rsidP="00EE0F1C">
            <w:pPr>
              <w:pStyle w:val="a8"/>
            </w:pPr>
            <w:r w:rsidRPr="00841AF2">
              <w:t>0,1815</w:t>
            </w:r>
          </w:p>
        </w:tc>
        <w:tc>
          <w:tcPr>
            <w:tcW w:w="1134" w:type="dxa"/>
            <w:noWrap/>
            <w:vAlign w:val="center"/>
            <w:hideMark/>
          </w:tcPr>
          <w:p w14:paraId="06EAC7D3" w14:textId="77777777" w:rsidR="005A7ED1" w:rsidRPr="00841AF2" w:rsidRDefault="005A7ED1" w:rsidP="00EE0F1C">
            <w:pPr>
              <w:pStyle w:val="a8"/>
            </w:pPr>
            <w:r w:rsidRPr="00841AF2">
              <w:t>21,85</w:t>
            </w:r>
          </w:p>
        </w:tc>
        <w:tc>
          <w:tcPr>
            <w:tcW w:w="1418" w:type="dxa"/>
            <w:noWrap/>
            <w:vAlign w:val="center"/>
            <w:hideMark/>
          </w:tcPr>
          <w:p w14:paraId="7800AD50" w14:textId="77777777" w:rsidR="005A7ED1" w:rsidRPr="00841AF2" w:rsidRDefault="005A7ED1" w:rsidP="00EE0F1C">
            <w:pPr>
              <w:pStyle w:val="a8"/>
            </w:pPr>
            <w:r w:rsidRPr="00841AF2">
              <w:t>20,44</w:t>
            </w:r>
          </w:p>
        </w:tc>
        <w:tc>
          <w:tcPr>
            <w:tcW w:w="1324" w:type="dxa"/>
            <w:noWrap/>
            <w:vAlign w:val="center"/>
            <w:hideMark/>
          </w:tcPr>
          <w:p w14:paraId="4D05BC3A" w14:textId="77777777" w:rsidR="005A7ED1" w:rsidRPr="00841AF2" w:rsidRDefault="005A7ED1" w:rsidP="00EE0F1C">
            <w:pPr>
              <w:pStyle w:val="a8"/>
            </w:pPr>
            <w:r w:rsidRPr="00841AF2">
              <w:t>172,32</w:t>
            </w:r>
          </w:p>
        </w:tc>
      </w:tr>
      <w:tr w:rsidR="005A7ED1" w:rsidRPr="00841AF2" w14:paraId="71F7C5A0" w14:textId="77777777" w:rsidTr="00EE0F1C">
        <w:trPr>
          <w:trHeight w:val="156"/>
        </w:trPr>
        <w:tc>
          <w:tcPr>
            <w:tcW w:w="540" w:type="dxa"/>
            <w:noWrap/>
            <w:hideMark/>
          </w:tcPr>
          <w:p w14:paraId="1EC2AF32" w14:textId="77777777" w:rsidR="005A7ED1" w:rsidRPr="00841AF2" w:rsidRDefault="005A7ED1" w:rsidP="00EE0F1C">
            <w:pPr>
              <w:pStyle w:val="a8"/>
            </w:pPr>
            <w:r w:rsidRPr="00841AF2">
              <w:t>13</w:t>
            </w:r>
          </w:p>
        </w:tc>
        <w:tc>
          <w:tcPr>
            <w:tcW w:w="6089" w:type="dxa"/>
            <w:vAlign w:val="center"/>
            <w:hideMark/>
          </w:tcPr>
          <w:p w14:paraId="2DC7E16A" w14:textId="77777777" w:rsidR="005A7ED1" w:rsidRPr="004D03D7" w:rsidRDefault="005A7ED1" w:rsidP="00EE0F1C">
            <w:pPr>
              <w:pStyle w:val="a8"/>
              <w:jc w:val="left"/>
              <w:rPr>
                <w:lang w:val="en-US"/>
              </w:rPr>
            </w:pPr>
            <w:r>
              <w:rPr>
                <w:lang w:val="en-US"/>
              </w:rPr>
              <w:t>Vermiculite</w:t>
            </w:r>
            <w:r w:rsidRPr="004D03D7">
              <w:rPr>
                <w:lang w:val="en-US"/>
              </w:rPr>
              <w:t xml:space="preserve"> </w:t>
            </w:r>
            <w:r>
              <w:rPr>
                <w:lang w:val="en-US"/>
              </w:rPr>
              <w:t>from</w:t>
            </w:r>
            <w:r w:rsidRPr="004D03D7">
              <w:rPr>
                <w:lang w:val="en-US"/>
              </w:rPr>
              <w:t xml:space="preserve"> </w:t>
            </w:r>
            <w:proofErr w:type="spellStart"/>
            <w:r>
              <w:rPr>
                <w:lang w:val="en-US"/>
              </w:rPr>
              <w:t>Kovdorskoe</w:t>
            </w:r>
            <w:proofErr w:type="spellEnd"/>
            <w:r w:rsidRPr="004D03D7">
              <w:rPr>
                <w:lang w:val="en-US"/>
              </w:rPr>
              <w:t xml:space="preserve"> + 12 % HCl + </w:t>
            </w:r>
            <w:r>
              <w:rPr>
                <w:lang w:val="en-US"/>
              </w:rPr>
              <w:t>cellulose</w:t>
            </w:r>
            <w:r w:rsidRPr="004D03D7">
              <w:rPr>
                <w:lang w:val="en-US"/>
              </w:rPr>
              <w:t xml:space="preserve"> + </w:t>
            </w:r>
            <w:r>
              <w:rPr>
                <w:lang w:val="en-US"/>
              </w:rPr>
              <w:t>TT</w:t>
            </w:r>
            <w:r w:rsidRPr="004D03D7">
              <w:rPr>
                <w:lang w:val="en-US"/>
              </w:rPr>
              <w:t xml:space="preserve"> </w:t>
            </w:r>
            <w:r>
              <w:rPr>
                <w:lang w:val="en-US"/>
              </w:rPr>
              <w:t>at</w:t>
            </w:r>
            <w:r w:rsidRPr="004D03D7">
              <w:rPr>
                <w:lang w:val="en-US"/>
              </w:rPr>
              <w:t xml:space="preserve"> 600–700</w:t>
            </w:r>
            <w:r w:rsidRPr="00841AF2">
              <w:sym w:font="Symbol" w:char="F0B0"/>
            </w:r>
            <w:r w:rsidRPr="00841AF2">
              <w:t>С</w:t>
            </w:r>
          </w:p>
        </w:tc>
        <w:tc>
          <w:tcPr>
            <w:tcW w:w="1417" w:type="dxa"/>
            <w:noWrap/>
            <w:vAlign w:val="center"/>
            <w:hideMark/>
          </w:tcPr>
          <w:p w14:paraId="681F6796" w14:textId="77777777" w:rsidR="005A7ED1" w:rsidRPr="00841AF2" w:rsidRDefault="005A7ED1" w:rsidP="00EE0F1C">
            <w:pPr>
              <w:pStyle w:val="a8"/>
            </w:pPr>
            <w:r w:rsidRPr="00841AF2">
              <w:t>52,92</w:t>
            </w:r>
          </w:p>
        </w:tc>
        <w:tc>
          <w:tcPr>
            <w:tcW w:w="1701" w:type="dxa"/>
            <w:noWrap/>
            <w:vAlign w:val="center"/>
            <w:hideMark/>
          </w:tcPr>
          <w:p w14:paraId="17D5DBA8" w14:textId="77777777" w:rsidR="005A7ED1" w:rsidRPr="00841AF2" w:rsidRDefault="005A7ED1" w:rsidP="00EE0F1C">
            <w:pPr>
              <w:pStyle w:val="a8"/>
            </w:pPr>
            <w:r w:rsidRPr="00841AF2">
              <w:t>76,22</w:t>
            </w:r>
          </w:p>
        </w:tc>
        <w:tc>
          <w:tcPr>
            <w:tcW w:w="1276" w:type="dxa"/>
            <w:noWrap/>
            <w:vAlign w:val="center"/>
            <w:hideMark/>
          </w:tcPr>
          <w:p w14:paraId="025880AB" w14:textId="77777777" w:rsidR="005A7ED1" w:rsidRPr="00841AF2" w:rsidRDefault="005A7ED1" w:rsidP="00EE0F1C">
            <w:pPr>
              <w:pStyle w:val="a8"/>
            </w:pPr>
            <w:r w:rsidRPr="00841AF2">
              <w:t>0,047</w:t>
            </w:r>
          </w:p>
        </w:tc>
        <w:tc>
          <w:tcPr>
            <w:tcW w:w="1134" w:type="dxa"/>
            <w:noWrap/>
            <w:vAlign w:val="center"/>
            <w:hideMark/>
          </w:tcPr>
          <w:p w14:paraId="184CE249" w14:textId="77777777" w:rsidR="005A7ED1" w:rsidRPr="00841AF2" w:rsidRDefault="005A7ED1" w:rsidP="00EE0F1C">
            <w:pPr>
              <w:pStyle w:val="a8"/>
            </w:pPr>
            <w:r w:rsidRPr="00841AF2">
              <w:t>3,59</w:t>
            </w:r>
          </w:p>
        </w:tc>
        <w:tc>
          <w:tcPr>
            <w:tcW w:w="1418" w:type="dxa"/>
            <w:noWrap/>
            <w:vAlign w:val="center"/>
            <w:hideMark/>
          </w:tcPr>
          <w:p w14:paraId="5891CCE8" w14:textId="77777777" w:rsidR="005A7ED1" w:rsidRPr="00841AF2" w:rsidRDefault="005A7ED1" w:rsidP="00EE0F1C">
            <w:pPr>
              <w:pStyle w:val="a8"/>
            </w:pPr>
            <w:r w:rsidRPr="00841AF2">
              <w:t>5,24</w:t>
            </w:r>
          </w:p>
        </w:tc>
        <w:tc>
          <w:tcPr>
            <w:tcW w:w="1324" w:type="dxa"/>
            <w:noWrap/>
            <w:vAlign w:val="center"/>
            <w:hideMark/>
          </w:tcPr>
          <w:p w14:paraId="6C6ECE93" w14:textId="77777777" w:rsidR="005A7ED1" w:rsidRPr="00841AF2" w:rsidRDefault="005A7ED1" w:rsidP="00EE0F1C">
            <w:pPr>
              <w:pStyle w:val="a8"/>
            </w:pPr>
            <w:r w:rsidRPr="00841AF2">
              <w:t>113,36</w:t>
            </w:r>
          </w:p>
        </w:tc>
      </w:tr>
      <w:tr w:rsidR="005A7ED1" w:rsidRPr="00841AF2" w14:paraId="53F06351" w14:textId="77777777" w:rsidTr="00EE0F1C">
        <w:trPr>
          <w:trHeight w:val="77"/>
        </w:trPr>
        <w:tc>
          <w:tcPr>
            <w:tcW w:w="540" w:type="dxa"/>
            <w:noWrap/>
            <w:hideMark/>
          </w:tcPr>
          <w:p w14:paraId="49657E70" w14:textId="77777777" w:rsidR="005A7ED1" w:rsidRPr="00841AF2" w:rsidRDefault="005A7ED1" w:rsidP="00EE0F1C">
            <w:pPr>
              <w:pStyle w:val="a8"/>
            </w:pPr>
            <w:r w:rsidRPr="00841AF2">
              <w:t>14</w:t>
            </w:r>
          </w:p>
        </w:tc>
        <w:tc>
          <w:tcPr>
            <w:tcW w:w="6089" w:type="dxa"/>
            <w:vAlign w:val="center"/>
            <w:hideMark/>
          </w:tcPr>
          <w:p w14:paraId="55B07D81" w14:textId="77777777" w:rsidR="005A7ED1" w:rsidRPr="004D03D7" w:rsidRDefault="005A7ED1" w:rsidP="00EE0F1C">
            <w:pPr>
              <w:pStyle w:val="a8"/>
              <w:jc w:val="left"/>
              <w:rPr>
                <w:lang w:val="en-US"/>
              </w:rPr>
            </w:pPr>
            <w:r>
              <w:rPr>
                <w:lang w:val="en-US"/>
              </w:rPr>
              <w:t xml:space="preserve">Vermiculite from </w:t>
            </w:r>
            <w:proofErr w:type="spellStart"/>
            <w:r>
              <w:rPr>
                <w:lang w:val="en-US"/>
              </w:rPr>
              <w:t>Kovdorskoe</w:t>
            </w:r>
            <w:proofErr w:type="spellEnd"/>
            <w:r w:rsidRPr="004D03D7">
              <w:rPr>
                <w:lang w:val="en-US"/>
              </w:rPr>
              <w:t xml:space="preserve"> + 12</w:t>
            </w:r>
            <w:r>
              <w:rPr>
                <w:lang w:val="en-US"/>
              </w:rPr>
              <w:t xml:space="preserve"> </w:t>
            </w:r>
            <w:r w:rsidRPr="004D03D7">
              <w:rPr>
                <w:lang w:val="en-US"/>
              </w:rPr>
              <w:t>% HCl + 10</w:t>
            </w:r>
            <w:r>
              <w:rPr>
                <w:lang w:val="en-US"/>
              </w:rPr>
              <w:t xml:space="preserve"> </w:t>
            </w:r>
            <w:r w:rsidRPr="004D03D7">
              <w:rPr>
                <w:lang w:val="en-US"/>
              </w:rPr>
              <w:t xml:space="preserve">% </w:t>
            </w:r>
            <w:r>
              <w:rPr>
                <w:lang w:val="en-US"/>
              </w:rPr>
              <w:t>cellulose</w:t>
            </w:r>
            <w:r w:rsidRPr="004D03D7">
              <w:rPr>
                <w:lang w:val="en-US"/>
              </w:rPr>
              <w:t xml:space="preserve"> +</w:t>
            </w:r>
            <w:r>
              <w:rPr>
                <w:lang w:val="en-US"/>
              </w:rPr>
              <w:t xml:space="preserve"> </w:t>
            </w:r>
            <w:r w:rsidRPr="004D03D7">
              <w:rPr>
                <w:lang w:val="en-US"/>
              </w:rPr>
              <w:t>NH</w:t>
            </w:r>
            <w:r w:rsidRPr="004D03D7">
              <w:rPr>
                <w:vertAlign w:val="subscript"/>
                <w:lang w:val="en-US"/>
              </w:rPr>
              <w:t>3</w:t>
            </w:r>
          </w:p>
        </w:tc>
        <w:tc>
          <w:tcPr>
            <w:tcW w:w="1417" w:type="dxa"/>
            <w:noWrap/>
            <w:vAlign w:val="center"/>
            <w:hideMark/>
          </w:tcPr>
          <w:p w14:paraId="6ECBB080" w14:textId="77777777" w:rsidR="005A7ED1" w:rsidRPr="00841AF2" w:rsidRDefault="005A7ED1" w:rsidP="00EE0F1C">
            <w:pPr>
              <w:pStyle w:val="a8"/>
            </w:pPr>
            <w:r w:rsidRPr="00841AF2">
              <w:t>234,26</w:t>
            </w:r>
          </w:p>
        </w:tc>
        <w:tc>
          <w:tcPr>
            <w:tcW w:w="1701" w:type="dxa"/>
            <w:noWrap/>
            <w:vAlign w:val="center"/>
            <w:hideMark/>
          </w:tcPr>
          <w:p w14:paraId="173F1B42" w14:textId="77777777" w:rsidR="005A7ED1" w:rsidRPr="00841AF2" w:rsidRDefault="005A7ED1" w:rsidP="00EE0F1C">
            <w:pPr>
              <w:pStyle w:val="a8"/>
            </w:pPr>
            <w:r w:rsidRPr="00841AF2">
              <w:t>342,38</w:t>
            </w:r>
          </w:p>
        </w:tc>
        <w:tc>
          <w:tcPr>
            <w:tcW w:w="1276" w:type="dxa"/>
            <w:noWrap/>
            <w:vAlign w:val="center"/>
            <w:hideMark/>
          </w:tcPr>
          <w:p w14:paraId="6B057716" w14:textId="77777777" w:rsidR="005A7ED1" w:rsidRPr="00841AF2" w:rsidRDefault="005A7ED1" w:rsidP="00EE0F1C">
            <w:pPr>
              <w:pStyle w:val="a8"/>
            </w:pPr>
            <w:r w:rsidRPr="00841AF2">
              <w:t>0,2116</w:t>
            </w:r>
          </w:p>
        </w:tc>
        <w:tc>
          <w:tcPr>
            <w:tcW w:w="1134" w:type="dxa"/>
            <w:noWrap/>
            <w:vAlign w:val="center"/>
            <w:hideMark/>
          </w:tcPr>
          <w:p w14:paraId="4BB6651A" w14:textId="77777777" w:rsidR="005A7ED1" w:rsidRPr="00841AF2" w:rsidRDefault="005A7ED1" w:rsidP="00EE0F1C">
            <w:pPr>
              <w:pStyle w:val="a8"/>
            </w:pPr>
            <w:r w:rsidRPr="00841AF2">
              <w:t>3,72</w:t>
            </w:r>
          </w:p>
        </w:tc>
        <w:tc>
          <w:tcPr>
            <w:tcW w:w="1418" w:type="dxa"/>
            <w:noWrap/>
            <w:vAlign w:val="center"/>
            <w:hideMark/>
          </w:tcPr>
          <w:p w14:paraId="2F5175AE" w14:textId="77777777" w:rsidR="005A7ED1" w:rsidRPr="00841AF2" w:rsidRDefault="005A7ED1" w:rsidP="00EE0F1C">
            <w:pPr>
              <w:pStyle w:val="a8"/>
            </w:pPr>
            <w:r w:rsidRPr="00841AF2">
              <w:t>4,37</w:t>
            </w:r>
          </w:p>
        </w:tc>
        <w:tc>
          <w:tcPr>
            <w:tcW w:w="1324" w:type="dxa"/>
            <w:noWrap/>
            <w:vAlign w:val="center"/>
            <w:hideMark/>
          </w:tcPr>
          <w:p w14:paraId="631C68E1" w14:textId="77777777" w:rsidR="005A7ED1" w:rsidRPr="00841AF2" w:rsidRDefault="005A7ED1" w:rsidP="00EE0F1C">
            <w:pPr>
              <w:pStyle w:val="a8"/>
            </w:pPr>
            <w:r w:rsidRPr="00841AF2">
              <w:t>25,61</w:t>
            </w:r>
          </w:p>
        </w:tc>
      </w:tr>
      <w:tr w:rsidR="005A7ED1" w:rsidRPr="00841AF2" w14:paraId="11A3C7BF" w14:textId="77777777" w:rsidTr="00EE0F1C">
        <w:trPr>
          <w:trHeight w:val="77"/>
        </w:trPr>
        <w:tc>
          <w:tcPr>
            <w:tcW w:w="540" w:type="dxa"/>
            <w:noWrap/>
            <w:hideMark/>
          </w:tcPr>
          <w:p w14:paraId="481F03A0" w14:textId="77777777" w:rsidR="005A7ED1" w:rsidRPr="00841AF2" w:rsidRDefault="005A7ED1" w:rsidP="00EE0F1C">
            <w:pPr>
              <w:pStyle w:val="a8"/>
            </w:pPr>
            <w:r w:rsidRPr="00841AF2">
              <w:t>15</w:t>
            </w:r>
          </w:p>
        </w:tc>
        <w:tc>
          <w:tcPr>
            <w:tcW w:w="6089" w:type="dxa"/>
            <w:vAlign w:val="center"/>
            <w:hideMark/>
          </w:tcPr>
          <w:p w14:paraId="68DAEBDC" w14:textId="3BE2B8D1" w:rsidR="005A7ED1" w:rsidRPr="004D03D7" w:rsidRDefault="005A7ED1" w:rsidP="00EE0F1C">
            <w:pPr>
              <w:pStyle w:val="a8"/>
              <w:jc w:val="left"/>
              <w:rPr>
                <w:lang w:val="en-US"/>
              </w:rPr>
            </w:pPr>
            <w:r>
              <w:rPr>
                <w:lang w:val="en-US"/>
              </w:rPr>
              <w:t>Vermiculite</w:t>
            </w:r>
            <w:r w:rsidRPr="004D03D7">
              <w:rPr>
                <w:lang w:val="en-US"/>
              </w:rPr>
              <w:t xml:space="preserve"> </w:t>
            </w:r>
            <w:r>
              <w:rPr>
                <w:lang w:val="en-US"/>
              </w:rPr>
              <w:t>from</w:t>
            </w:r>
            <w:r w:rsidRPr="004D03D7">
              <w:rPr>
                <w:lang w:val="en-US"/>
              </w:rPr>
              <w:t xml:space="preserve"> </w:t>
            </w:r>
            <w:proofErr w:type="spellStart"/>
            <w:r>
              <w:rPr>
                <w:lang w:val="en-US"/>
              </w:rPr>
              <w:t>Kovdorskoe</w:t>
            </w:r>
            <w:proofErr w:type="spellEnd"/>
            <w:r w:rsidRPr="004D03D7">
              <w:rPr>
                <w:lang w:val="en-US"/>
              </w:rPr>
              <w:t xml:space="preserve"> + 12 % HCl +10 % </w:t>
            </w:r>
            <w:r>
              <w:rPr>
                <w:lang w:val="en-US"/>
              </w:rPr>
              <w:t>cellulose</w:t>
            </w:r>
            <w:r w:rsidRPr="004D03D7">
              <w:rPr>
                <w:lang w:val="en-US"/>
              </w:rPr>
              <w:t xml:space="preserve"> + NH</w:t>
            </w:r>
            <w:r w:rsidRPr="004D03D7">
              <w:rPr>
                <w:vertAlign w:val="subscript"/>
                <w:lang w:val="en-US"/>
              </w:rPr>
              <w:t>3</w:t>
            </w:r>
            <w:r w:rsidRPr="004D03D7">
              <w:rPr>
                <w:lang w:val="en-US"/>
              </w:rPr>
              <w:t xml:space="preserve"> + </w:t>
            </w:r>
            <w:r>
              <w:rPr>
                <w:lang w:val="en-US"/>
              </w:rPr>
              <w:t>TT at</w:t>
            </w:r>
            <w:r w:rsidRPr="004D03D7">
              <w:rPr>
                <w:lang w:val="en-US"/>
              </w:rPr>
              <w:t xml:space="preserve"> 600–700 </w:t>
            </w:r>
            <w:r w:rsidRPr="00841AF2">
              <w:sym w:font="Symbol" w:char="F0B0"/>
            </w:r>
            <w:r w:rsidRPr="00841AF2">
              <w:t>С</w:t>
            </w:r>
          </w:p>
        </w:tc>
        <w:tc>
          <w:tcPr>
            <w:tcW w:w="1417" w:type="dxa"/>
            <w:noWrap/>
            <w:vAlign w:val="center"/>
            <w:hideMark/>
          </w:tcPr>
          <w:p w14:paraId="319755DA" w14:textId="77777777" w:rsidR="005A7ED1" w:rsidRPr="00841AF2" w:rsidRDefault="005A7ED1" w:rsidP="00EE0F1C">
            <w:pPr>
              <w:pStyle w:val="a8"/>
            </w:pPr>
            <w:r w:rsidRPr="00841AF2">
              <w:t>224,67</w:t>
            </w:r>
          </w:p>
        </w:tc>
        <w:tc>
          <w:tcPr>
            <w:tcW w:w="1701" w:type="dxa"/>
            <w:noWrap/>
            <w:vAlign w:val="center"/>
            <w:hideMark/>
          </w:tcPr>
          <w:p w14:paraId="15C55A80" w14:textId="77777777" w:rsidR="005A7ED1" w:rsidRPr="00841AF2" w:rsidRDefault="005A7ED1" w:rsidP="00EE0F1C">
            <w:pPr>
              <w:pStyle w:val="a8"/>
            </w:pPr>
            <w:r w:rsidRPr="00841AF2">
              <w:t>332,23</w:t>
            </w:r>
          </w:p>
        </w:tc>
        <w:tc>
          <w:tcPr>
            <w:tcW w:w="1276" w:type="dxa"/>
            <w:noWrap/>
            <w:vAlign w:val="center"/>
            <w:hideMark/>
          </w:tcPr>
          <w:p w14:paraId="4F2D8CDB" w14:textId="77777777" w:rsidR="005A7ED1" w:rsidRPr="00841AF2" w:rsidRDefault="005A7ED1" w:rsidP="00EE0F1C">
            <w:pPr>
              <w:pStyle w:val="a8"/>
            </w:pPr>
            <w:r w:rsidRPr="00841AF2">
              <w:t>0,2248</w:t>
            </w:r>
          </w:p>
        </w:tc>
        <w:tc>
          <w:tcPr>
            <w:tcW w:w="1134" w:type="dxa"/>
            <w:noWrap/>
            <w:vAlign w:val="center"/>
            <w:hideMark/>
          </w:tcPr>
          <w:p w14:paraId="21819BC8" w14:textId="77777777" w:rsidR="005A7ED1" w:rsidRPr="00841AF2" w:rsidRDefault="005A7ED1" w:rsidP="00EE0F1C">
            <w:pPr>
              <w:pStyle w:val="a8"/>
            </w:pPr>
            <w:r w:rsidRPr="00841AF2">
              <w:t>4,17</w:t>
            </w:r>
          </w:p>
        </w:tc>
        <w:tc>
          <w:tcPr>
            <w:tcW w:w="1418" w:type="dxa"/>
            <w:noWrap/>
            <w:vAlign w:val="center"/>
            <w:hideMark/>
          </w:tcPr>
          <w:p w14:paraId="0442028E" w14:textId="77777777" w:rsidR="005A7ED1" w:rsidRPr="00841AF2" w:rsidRDefault="005A7ED1" w:rsidP="00EE0F1C">
            <w:pPr>
              <w:pStyle w:val="a8"/>
            </w:pPr>
            <w:r w:rsidRPr="00841AF2">
              <w:t>4,54</w:t>
            </w:r>
          </w:p>
        </w:tc>
        <w:tc>
          <w:tcPr>
            <w:tcW w:w="1324" w:type="dxa"/>
            <w:noWrap/>
            <w:vAlign w:val="center"/>
            <w:hideMark/>
          </w:tcPr>
          <w:p w14:paraId="7368AC38" w14:textId="77777777" w:rsidR="005A7ED1" w:rsidRPr="00841AF2" w:rsidRDefault="005A7ED1" w:rsidP="00EE0F1C">
            <w:pPr>
              <w:pStyle w:val="a8"/>
            </w:pPr>
            <w:r w:rsidRPr="00841AF2">
              <w:t>26,71</w:t>
            </w:r>
          </w:p>
        </w:tc>
      </w:tr>
      <w:tr w:rsidR="005A7ED1" w:rsidRPr="00841AF2" w14:paraId="7648B7AC" w14:textId="77777777" w:rsidTr="00EE0F1C">
        <w:trPr>
          <w:trHeight w:val="77"/>
        </w:trPr>
        <w:tc>
          <w:tcPr>
            <w:tcW w:w="540" w:type="dxa"/>
            <w:noWrap/>
            <w:hideMark/>
          </w:tcPr>
          <w:p w14:paraId="5332B756" w14:textId="77777777" w:rsidR="005A7ED1" w:rsidRPr="00841AF2" w:rsidRDefault="005A7ED1" w:rsidP="00EE0F1C">
            <w:pPr>
              <w:pStyle w:val="a8"/>
            </w:pPr>
            <w:r w:rsidRPr="00841AF2">
              <w:t>16</w:t>
            </w:r>
          </w:p>
        </w:tc>
        <w:tc>
          <w:tcPr>
            <w:tcW w:w="6089" w:type="dxa"/>
            <w:vAlign w:val="center"/>
            <w:hideMark/>
          </w:tcPr>
          <w:p w14:paraId="5BB04CFC" w14:textId="77777777" w:rsidR="005A7ED1" w:rsidRPr="00841AF2" w:rsidRDefault="005A7ED1" w:rsidP="00EE0F1C">
            <w:pPr>
              <w:pStyle w:val="a8"/>
              <w:jc w:val="left"/>
            </w:pPr>
            <w:r>
              <w:rPr>
                <w:lang w:val="en-US"/>
              </w:rPr>
              <w:t xml:space="preserve">Vermiculite from </w:t>
            </w:r>
            <w:proofErr w:type="spellStart"/>
            <w:r>
              <w:rPr>
                <w:lang w:val="en-US"/>
              </w:rPr>
              <w:t>Koksharovskoe</w:t>
            </w:r>
            <w:proofErr w:type="spellEnd"/>
            <w:r w:rsidRPr="00841AF2">
              <w:t xml:space="preserve"> + 12</w:t>
            </w:r>
            <w:r>
              <w:rPr>
                <w:lang w:val="en-US"/>
              </w:rPr>
              <w:t xml:space="preserve"> </w:t>
            </w:r>
            <w:r w:rsidRPr="00841AF2">
              <w:t xml:space="preserve">% </w:t>
            </w:r>
            <w:proofErr w:type="spellStart"/>
            <w:r w:rsidRPr="00841AF2">
              <w:t>HCl</w:t>
            </w:r>
            <w:proofErr w:type="spellEnd"/>
          </w:p>
        </w:tc>
        <w:tc>
          <w:tcPr>
            <w:tcW w:w="1417" w:type="dxa"/>
            <w:noWrap/>
            <w:vAlign w:val="center"/>
            <w:hideMark/>
          </w:tcPr>
          <w:p w14:paraId="15864B39" w14:textId="77777777" w:rsidR="005A7ED1" w:rsidRPr="00841AF2" w:rsidRDefault="005A7ED1" w:rsidP="00EE0F1C">
            <w:pPr>
              <w:pStyle w:val="a8"/>
            </w:pPr>
            <w:r w:rsidRPr="00841AF2">
              <w:t>442,29</w:t>
            </w:r>
          </w:p>
        </w:tc>
        <w:tc>
          <w:tcPr>
            <w:tcW w:w="1701" w:type="dxa"/>
            <w:noWrap/>
            <w:vAlign w:val="center"/>
            <w:hideMark/>
          </w:tcPr>
          <w:p w14:paraId="5C007DDB" w14:textId="77777777" w:rsidR="005A7ED1" w:rsidRPr="00841AF2" w:rsidRDefault="005A7ED1" w:rsidP="00EE0F1C">
            <w:pPr>
              <w:pStyle w:val="a8"/>
            </w:pPr>
            <w:r w:rsidRPr="00841AF2">
              <w:t>646,28</w:t>
            </w:r>
          </w:p>
        </w:tc>
        <w:tc>
          <w:tcPr>
            <w:tcW w:w="1276" w:type="dxa"/>
            <w:noWrap/>
            <w:vAlign w:val="center"/>
            <w:hideMark/>
          </w:tcPr>
          <w:p w14:paraId="19E92496" w14:textId="77777777" w:rsidR="005A7ED1" w:rsidRPr="00841AF2" w:rsidRDefault="005A7ED1" w:rsidP="00EE0F1C">
            <w:pPr>
              <w:pStyle w:val="a8"/>
            </w:pPr>
            <w:r w:rsidRPr="00841AF2">
              <w:t>0,3007</w:t>
            </w:r>
          </w:p>
        </w:tc>
        <w:tc>
          <w:tcPr>
            <w:tcW w:w="1134" w:type="dxa"/>
            <w:noWrap/>
            <w:vAlign w:val="center"/>
            <w:hideMark/>
          </w:tcPr>
          <w:p w14:paraId="202D42CB" w14:textId="77777777" w:rsidR="005A7ED1" w:rsidRPr="00841AF2" w:rsidRDefault="005A7ED1" w:rsidP="00EE0F1C">
            <w:pPr>
              <w:pStyle w:val="a8"/>
            </w:pPr>
            <w:r w:rsidRPr="00841AF2">
              <w:t>2,79</w:t>
            </w:r>
          </w:p>
        </w:tc>
        <w:tc>
          <w:tcPr>
            <w:tcW w:w="1418" w:type="dxa"/>
            <w:noWrap/>
            <w:vAlign w:val="center"/>
            <w:hideMark/>
          </w:tcPr>
          <w:p w14:paraId="03683759" w14:textId="77777777" w:rsidR="005A7ED1" w:rsidRPr="00841AF2" w:rsidRDefault="005A7ED1" w:rsidP="00EE0F1C">
            <w:pPr>
              <w:pStyle w:val="a8"/>
            </w:pPr>
            <w:r w:rsidRPr="00841AF2">
              <w:t>3,16</w:t>
            </w:r>
          </w:p>
        </w:tc>
        <w:tc>
          <w:tcPr>
            <w:tcW w:w="1324" w:type="dxa"/>
            <w:noWrap/>
            <w:vAlign w:val="center"/>
            <w:hideMark/>
          </w:tcPr>
          <w:p w14:paraId="501FFD64" w14:textId="77777777" w:rsidR="005A7ED1" w:rsidRPr="00841AF2" w:rsidRDefault="005A7ED1" w:rsidP="00EE0F1C">
            <w:pPr>
              <w:pStyle w:val="a8"/>
            </w:pPr>
            <w:r w:rsidRPr="00841AF2">
              <w:t>13,57</w:t>
            </w:r>
          </w:p>
        </w:tc>
      </w:tr>
      <w:tr w:rsidR="005A7ED1" w:rsidRPr="00841AF2" w14:paraId="5F81AEFA" w14:textId="77777777" w:rsidTr="00EE0F1C">
        <w:trPr>
          <w:trHeight w:val="77"/>
        </w:trPr>
        <w:tc>
          <w:tcPr>
            <w:tcW w:w="540" w:type="dxa"/>
            <w:noWrap/>
            <w:hideMark/>
          </w:tcPr>
          <w:p w14:paraId="5EBB3339" w14:textId="77777777" w:rsidR="005A7ED1" w:rsidRPr="00841AF2" w:rsidRDefault="005A7ED1" w:rsidP="00EE0F1C">
            <w:pPr>
              <w:pStyle w:val="a8"/>
            </w:pPr>
            <w:r w:rsidRPr="00841AF2">
              <w:t>17</w:t>
            </w:r>
          </w:p>
        </w:tc>
        <w:tc>
          <w:tcPr>
            <w:tcW w:w="6089" w:type="dxa"/>
            <w:vAlign w:val="center"/>
            <w:hideMark/>
          </w:tcPr>
          <w:p w14:paraId="4EA907B8" w14:textId="77777777" w:rsidR="005A7ED1" w:rsidRPr="004D03D7" w:rsidRDefault="005A7ED1" w:rsidP="00EE0F1C">
            <w:pPr>
              <w:pStyle w:val="a8"/>
              <w:jc w:val="left"/>
              <w:rPr>
                <w:lang w:val="en-US"/>
              </w:rPr>
            </w:pPr>
            <w:r>
              <w:rPr>
                <w:lang w:val="en-US"/>
              </w:rPr>
              <w:t xml:space="preserve">Vermiculite from </w:t>
            </w:r>
            <w:proofErr w:type="spellStart"/>
            <w:r>
              <w:rPr>
                <w:lang w:val="en-US"/>
              </w:rPr>
              <w:t>Koksharovskoe</w:t>
            </w:r>
            <w:proofErr w:type="spellEnd"/>
            <w:r w:rsidRPr="004D03D7">
              <w:rPr>
                <w:lang w:val="en-US"/>
              </w:rPr>
              <w:t xml:space="preserve"> + 12% HCl </w:t>
            </w:r>
            <w:r>
              <w:rPr>
                <w:lang w:val="en-US"/>
              </w:rPr>
              <w:t>for</w:t>
            </w:r>
            <w:r w:rsidRPr="004D03D7">
              <w:rPr>
                <w:lang w:val="en-US"/>
              </w:rPr>
              <w:t xml:space="preserve"> 6 </w:t>
            </w:r>
            <w:r>
              <w:rPr>
                <w:lang w:val="en-US"/>
              </w:rPr>
              <w:t>days</w:t>
            </w:r>
          </w:p>
        </w:tc>
        <w:tc>
          <w:tcPr>
            <w:tcW w:w="1417" w:type="dxa"/>
            <w:noWrap/>
            <w:vAlign w:val="center"/>
            <w:hideMark/>
          </w:tcPr>
          <w:p w14:paraId="4599FAE8" w14:textId="77777777" w:rsidR="005A7ED1" w:rsidRPr="00841AF2" w:rsidRDefault="005A7ED1" w:rsidP="00EE0F1C">
            <w:pPr>
              <w:pStyle w:val="a8"/>
            </w:pPr>
            <w:r w:rsidRPr="00841AF2">
              <w:t>442,34</w:t>
            </w:r>
          </w:p>
        </w:tc>
        <w:tc>
          <w:tcPr>
            <w:tcW w:w="1701" w:type="dxa"/>
            <w:noWrap/>
            <w:vAlign w:val="center"/>
            <w:hideMark/>
          </w:tcPr>
          <w:p w14:paraId="3F3B60AF" w14:textId="77777777" w:rsidR="005A7ED1" w:rsidRPr="00841AF2" w:rsidRDefault="005A7ED1" w:rsidP="00EE0F1C">
            <w:pPr>
              <w:pStyle w:val="a8"/>
            </w:pPr>
            <w:r w:rsidRPr="00841AF2">
              <w:t>642,14</w:t>
            </w:r>
          </w:p>
        </w:tc>
        <w:tc>
          <w:tcPr>
            <w:tcW w:w="1276" w:type="dxa"/>
            <w:noWrap/>
            <w:vAlign w:val="center"/>
            <w:hideMark/>
          </w:tcPr>
          <w:p w14:paraId="63F90193" w14:textId="77777777" w:rsidR="005A7ED1" w:rsidRPr="00841AF2" w:rsidRDefault="005A7ED1" w:rsidP="00EE0F1C">
            <w:pPr>
              <w:pStyle w:val="a8"/>
            </w:pPr>
            <w:r w:rsidRPr="00841AF2">
              <w:t>0,2951</w:t>
            </w:r>
          </w:p>
        </w:tc>
        <w:tc>
          <w:tcPr>
            <w:tcW w:w="1134" w:type="dxa"/>
            <w:noWrap/>
            <w:vAlign w:val="center"/>
            <w:hideMark/>
          </w:tcPr>
          <w:p w14:paraId="62BE42BC" w14:textId="77777777" w:rsidR="005A7ED1" w:rsidRPr="00841AF2" w:rsidRDefault="005A7ED1" w:rsidP="00EE0F1C">
            <w:pPr>
              <w:pStyle w:val="a8"/>
            </w:pPr>
            <w:r w:rsidRPr="00841AF2">
              <w:t>2,72</w:t>
            </w:r>
          </w:p>
        </w:tc>
        <w:tc>
          <w:tcPr>
            <w:tcW w:w="1418" w:type="dxa"/>
            <w:noWrap/>
            <w:vAlign w:val="center"/>
            <w:hideMark/>
          </w:tcPr>
          <w:p w14:paraId="38131A70" w14:textId="77777777" w:rsidR="005A7ED1" w:rsidRPr="00841AF2" w:rsidRDefault="005A7ED1" w:rsidP="00EE0F1C">
            <w:pPr>
              <w:pStyle w:val="a8"/>
            </w:pPr>
            <w:r w:rsidRPr="00841AF2">
              <w:t>3,19</w:t>
            </w:r>
          </w:p>
        </w:tc>
        <w:tc>
          <w:tcPr>
            <w:tcW w:w="1324" w:type="dxa"/>
            <w:noWrap/>
            <w:vAlign w:val="center"/>
            <w:hideMark/>
          </w:tcPr>
          <w:p w14:paraId="4FEA02FE" w14:textId="77777777" w:rsidR="005A7ED1" w:rsidRPr="00841AF2" w:rsidRDefault="005A7ED1" w:rsidP="00EE0F1C">
            <w:pPr>
              <w:pStyle w:val="a8"/>
            </w:pPr>
            <w:r w:rsidRPr="00841AF2">
              <w:t>13,56</w:t>
            </w:r>
          </w:p>
        </w:tc>
      </w:tr>
    </w:tbl>
    <w:p w14:paraId="15E663F8" w14:textId="77777777" w:rsidR="005A7ED1" w:rsidRDefault="005A7ED1" w:rsidP="00F6120C">
      <w:pPr>
        <w:spacing w:line="240" w:lineRule="auto"/>
        <w:ind w:firstLine="709"/>
        <w:rPr>
          <w:lang w:val="en-US"/>
        </w:rPr>
      </w:pPr>
    </w:p>
    <w:p w14:paraId="6C0AE9E9" w14:textId="77777777" w:rsidR="00F6120C" w:rsidRPr="005A7ED1" w:rsidRDefault="00F6120C" w:rsidP="00D95184">
      <w:pPr>
        <w:spacing w:line="240" w:lineRule="auto"/>
        <w:jc w:val="right"/>
        <w:rPr>
          <w:sz w:val="24"/>
          <w:lang w:val="en-US"/>
        </w:rPr>
      </w:pPr>
      <w:r w:rsidRPr="005A7ED1">
        <w:rPr>
          <w:sz w:val="24"/>
          <w:lang w:val="en-US"/>
        </w:rPr>
        <w:t>Table 2. Physical–chemical characteristics of the initial vermiculites and composites on their basis</w:t>
      </w:r>
    </w:p>
    <w:p w14:paraId="79BC856E" w14:textId="24403290" w:rsidR="00F6120C" w:rsidRDefault="00F6120C" w:rsidP="00F6120C">
      <w:pPr>
        <w:spacing w:line="240" w:lineRule="auto"/>
        <w:ind w:firstLine="709"/>
        <w:rPr>
          <w:lang w:val="en-US"/>
        </w:rPr>
      </w:pPr>
    </w:p>
    <w:p w14:paraId="4DE090E2" w14:textId="3B230E63" w:rsidR="005A7ED1" w:rsidRDefault="005A7ED1" w:rsidP="00F6120C">
      <w:pPr>
        <w:spacing w:line="240" w:lineRule="auto"/>
        <w:ind w:firstLine="709"/>
        <w:rPr>
          <w:lang w:val="en-US"/>
        </w:rPr>
      </w:pPr>
    </w:p>
    <w:p w14:paraId="632C1ADC" w14:textId="77777777" w:rsidR="005A7ED1" w:rsidRDefault="005A7ED1" w:rsidP="00F6120C">
      <w:pPr>
        <w:spacing w:line="240" w:lineRule="auto"/>
        <w:ind w:firstLine="709"/>
        <w:rPr>
          <w:lang w:val="en-US"/>
        </w:rPr>
        <w:sectPr w:rsidR="005A7ED1" w:rsidSect="005A7ED1">
          <w:pgSz w:w="16838" w:h="11906" w:orient="landscape"/>
          <w:pgMar w:top="851" w:right="567" w:bottom="1701" w:left="1276" w:header="709" w:footer="709" w:gutter="0"/>
          <w:cols w:space="708"/>
          <w:docGrid w:linePitch="360"/>
        </w:sectPr>
      </w:pPr>
    </w:p>
    <w:p w14:paraId="5057D28F" w14:textId="77777777" w:rsidR="0071558E" w:rsidRPr="00EE0F1C" w:rsidRDefault="002067D1" w:rsidP="00F6120C">
      <w:pPr>
        <w:spacing w:line="240" w:lineRule="auto"/>
        <w:ind w:firstLine="709"/>
        <w:rPr>
          <w:sz w:val="24"/>
          <w:lang w:val="en-US"/>
        </w:rPr>
      </w:pPr>
      <w:r w:rsidRPr="00EE0F1C">
        <w:rPr>
          <w:sz w:val="24"/>
          <w:lang w:val="en-US"/>
        </w:rPr>
        <w:lastRenderedPageBreak/>
        <w:t xml:space="preserve">The specific surface area of the vermiculite from the </w:t>
      </w:r>
      <w:proofErr w:type="spellStart"/>
      <w:r w:rsidRPr="00EE0F1C">
        <w:rPr>
          <w:sz w:val="24"/>
          <w:lang w:val="en-US"/>
        </w:rPr>
        <w:t>Kovdorskoe</w:t>
      </w:r>
      <w:proofErr w:type="spellEnd"/>
      <w:r w:rsidRPr="00EE0F1C">
        <w:rPr>
          <w:sz w:val="24"/>
          <w:lang w:val="en-US"/>
        </w:rPr>
        <w:t xml:space="preserve"> deposit modified with </w:t>
      </w:r>
      <w:r w:rsidR="0071558E" w:rsidRPr="00EE0F1C">
        <w:rPr>
          <w:sz w:val="24"/>
          <w:lang w:val="en-US"/>
        </w:rPr>
        <w:t>12</w:t>
      </w:r>
      <w:r w:rsidRPr="00EE0F1C">
        <w:rPr>
          <w:sz w:val="24"/>
          <w:lang w:val="en-US"/>
        </w:rPr>
        <w:t xml:space="preserve"> </w:t>
      </w:r>
      <w:r w:rsidR="0071558E" w:rsidRPr="00EE0F1C">
        <w:rPr>
          <w:sz w:val="24"/>
          <w:lang w:val="en-US"/>
        </w:rPr>
        <w:t xml:space="preserve">% </w:t>
      </w:r>
      <w:r w:rsidRPr="00EE0F1C">
        <w:rPr>
          <w:sz w:val="24"/>
          <w:lang w:val="en-US"/>
        </w:rPr>
        <w:t xml:space="preserve">hydrochloric acid is twofold larger than that of the vermiculite from the </w:t>
      </w:r>
      <w:proofErr w:type="spellStart"/>
      <w:r w:rsidRPr="00EE0F1C">
        <w:rPr>
          <w:sz w:val="24"/>
          <w:lang w:val="en-US"/>
        </w:rPr>
        <w:t>Koksharovskoe</w:t>
      </w:r>
      <w:proofErr w:type="spellEnd"/>
      <w:r w:rsidRPr="00EE0F1C">
        <w:rPr>
          <w:sz w:val="24"/>
          <w:lang w:val="en-US"/>
        </w:rPr>
        <w:t xml:space="preserve"> deposit modified through the same method, which could be related to a smaller interplane distance for the latter.</w:t>
      </w:r>
    </w:p>
    <w:p w14:paraId="54358CB1" w14:textId="77777777" w:rsidR="002067D1" w:rsidRPr="00EE0F1C" w:rsidRDefault="002067D1" w:rsidP="00F6120C">
      <w:pPr>
        <w:spacing w:line="240" w:lineRule="auto"/>
        <w:ind w:firstLine="709"/>
        <w:rPr>
          <w:sz w:val="24"/>
          <w:lang w:val="en-US"/>
        </w:rPr>
      </w:pPr>
      <w:r w:rsidRPr="00EE0F1C">
        <w:rPr>
          <w:sz w:val="24"/>
          <w:lang w:val="en-US"/>
        </w:rPr>
        <w:t xml:space="preserve">For all the vermiculites under study, one observes trends of the decrease of the specific surface area (both on BET and Langmuir) and the increase of the pore volume along with the increase of the average particle size. Modification of the initial vermiculite by acid significantly increases the specific surface area (Table 2, samples nos. 2–4). As a result, its sorption capacity increases significantly. The largest specific surface area characterizes vermiculite from the </w:t>
      </w:r>
      <w:proofErr w:type="spellStart"/>
      <w:r w:rsidRPr="00EE0F1C">
        <w:rPr>
          <w:sz w:val="24"/>
          <w:lang w:val="en-US"/>
        </w:rPr>
        <w:t>Kovdorskoe</w:t>
      </w:r>
      <w:proofErr w:type="spellEnd"/>
      <w:r w:rsidRPr="00EE0F1C">
        <w:rPr>
          <w:sz w:val="24"/>
          <w:lang w:val="en-US"/>
        </w:rPr>
        <w:t xml:space="preserve"> deposit modified with </w:t>
      </w:r>
      <w:r w:rsidR="008E4B1D" w:rsidRPr="00EE0F1C">
        <w:rPr>
          <w:sz w:val="24"/>
          <w:lang w:val="en-US"/>
        </w:rPr>
        <w:t>12</w:t>
      </w:r>
      <w:r w:rsidRPr="00EE0F1C">
        <w:rPr>
          <w:sz w:val="24"/>
          <w:lang w:val="en-US"/>
        </w:rPr>
        <w:t xml:space="preserve"> </w:t>
      </w:r>
      <w:r w:rsidR="008E4B1D" w:rsidRPr="00EE0F1C">
        <w:rPr>
          <w:sz w:val="24"/>
          <w:lang w:val="en-US"/>
        </w:rPr>
        <w:t xml:space="preserve">% </w:t>
      </w:r>
      <w:r w:rsidRPr="00EE0F1C">
        <w:rPr>
          <w:sz w:val="24"/>
          <w:lang w:val="en-US"/>
        </w:rPr>
        <w:t>hydrochloric acid</w:t>
      </w:r>
      <w:r w:rsidR="0097142C" w:rsidRPr="00EE0F1C">
        <w:rPr>
          <w:sz w:val="24"/>
          <w:lang w:val="en-US"/>
        </w:rPr>
        <w:t xml:space="preserve"> (</w:t>
      </w:r>
      <w:r w:rsidRPr="00EE0F1C">
        <w:rPr>
          <w:sz w:val="24"/>
          <w:lang w:val="en-US"/>
        </w:rPr>
        <w:t>Table 2, sample no. 4)</w:t>
      </w:r>
      <w:r w:rsidR="0097142C" w:rsidRPr="00EE0F1C">
        <w:rPr>
          <w:sz w:val="24"/>
          <w:lang w:val="en-US"/>
        </w:rPr>
        <w:t>.</w:t>
      </w:r>
    </w:p>
    <w:p w14:paraId="25634CDA" w14:textId="77777777" w:rsidR="0071558E" w:rsidRPr="00EE0F1C" w:rsidRDefault="002067D1" w:rsidP="00F6120C">
      <w:pPr>
        <w:spacing w:line="240" w:lineRule="auto"/>
        <w:ind w:firstLine="709"/>
        <w:rPr>
          <w:sz w:val="24"/>
          <w:lang w:val="en-US"/>
        </w:rPr>
      </w:pPr>
      <w:r w:rsidRPr="00EE0F1C">
        <w:rPr>
          <w:sz w:val="24"/>
          <w:lang w:val="en-US"/>
        </w:rPr>
        <w:t xml:space="preserve">Upon precipitation of the removed aluminum and magnesium ions (Table 2, sample no. 5), the specific surface area somewhat decreases, whereas the internal pore volume increases by </w:t>
      </w:r>
      <w:r w:rsidR="00F4156D" w:rsidRPr="00EE0F1C">
        <w:rPr>
          <w:sz w:val="24"/>
          <w:lang w:val="en-US"/>
        </w:rPr>
        <w:t>30</w:t>
      </w:r>
      <w:r w:rsidRPr="00EE0F1C">
        <w:rPr>
          <w:sz w:val="24"/>
          <w:lang w:val="en-US"/>
        </w:rPr>
        <w:t xml:space="preserve"> </w:t>
      </w:r>
      <w:r w:rsidR="00F4156D" w:rsidRPr="00EE0F1C">
        <w:rPr>
          <w:sz w:val="24"/>
          <w:lang w:val="en-US"/>
        </w:rPr>
        <w:t>%</w:t>
      </w:r>
      <w:r w:rsidR="005250E3" w:rsidRPr="00EE0F1C">
        <w:rPr>
          <w:sz w:val="24"/>
          <w:lang w:val="en-US"/>
        </w:rPr>
        <w:t>,</w:t>
      </w:r>
      <w:r w:rsidRPr="00EE0F1C">
        <w:rPr>
          <w:sz w:val="24"/>
          <w:lang w:val="en-US"/>
        </w:rPr>
        <w:t xml:space="preserve"> which indicates to formation of a </w:t>
      </w:r>
      <w:r w:rsidR="00FC512D" w:rsidRPr="00EE0F1C">
        <w:rPr>
          <w:sz w:val="24"/>
          <w:lang w:val="en-US"/>
        </w:rPr>
        <w:t>loose oxide film on the surface of the material particles</w:t>
      </w:r>
      <w:r w:rsidR="005250E3" w:rsidRPr="00EE0F1C">
        <w:rPr>
          <w:sz w:val="24"/>
          <w:lang w:val="en-US"/>
        </w:rPr>
        <w:t>.</w:t>
      </w:r>
    </w:p>
    <w:p w14:paraId="6D8805E8" w14:textId="77777777" w:rsidR="0071558E" w:rsidRPr="00EE0F1C" w:rsidRDefault="00FC512D" w:rsidP="00F6120C">
      <w:pPr>
        <w:spacing w:line="240" w:lineRule="auto"/>
        <w:ind w:firstLine="709"/>
        <w:rPr>
          <w:sz w:val="24"/>
          <w:lang w:val="en-US"/>
        </w:rPr>
      </w:pPr>
      <w:r w:rsidRPr="00EE0F1C">
        <w:rPr>
          <w:sz w:val="24"/>
          <w:lang w:val="en-US"/>
        </w:rPr>
        <w:t xml:space="preserve">At the vermiculite modification by cellulose (Table 2, sample no. 6), the specific surface area value approaches that of the sample no. 5. Here, the average pore volume decreases significantly, while the particle average size increases. Upon the vermiculite annealing at </w:t>
      </w:r>
      <w:r w:rsidR="0071558E" w:rsidRPr="00EE0F1C">
        <w:rPr>
          <w:sz w:val="24"/>
          <w:lang w:val="en-US"/>
        </w:rPr>
        <w:t>600–700</w:t>
      </w:r>
      <w:r w:rsidR="0071558E" w:rsidRPr="00EE0F1C">
        <w:rPr>
          <w:sz w:val="24"/>
        </w:rPr>
        <w:sym w:font="Symbol" w:char="F0B0"/>
      </w:r>
      <w:r w:rsidRPr="00EE0F1C">
        <w:rPr>
          <w:sz w:val="24"/>
          <w:lang w:val="en-US"/>
        </w:rPr>
        <w:t>C, its specific surface area, specific volume, pore diameter, and average particle size change insignificantly. The latter indicates to the absence of sintering in the inter-pack space. Moreover, there emerges one more inter-pack space corresponding to the emergence of an extra peak on the X-rai di</w:t>
      </w:r>
      <w:r w:rsidR="008020DE" w:rsidRPr="00EE0F1C">
        <w:rPr>
          <w:sz w:val="24"/>
          <w:lang w:val="en-US"/>
        </w:rPr>
        <w:t>ffraction pattern i.e., the alu</w:t>
      </w:r>
      <w:r w:rsidRPr="00EE0F1C">
        <w:rPr>
          <w:sz w:val="24"/>
          <w:lang w:val="en-US"/>
        </w:rPr>
        <w:t xml:space="preserve">minosilicate structuring, rather than its exfoliation, takes place </w:t>
      </w:r>
      <w:r w:rsidR="0071558E" w:rsidRPr="00EE0F1C">
        <w:rPr>
          <w:sz w:val="24"/>
          <w:lang w:val="en-US"/>
        </w:rPr>
        <w:t>[</w:t>
      </w:r>
      <w:r w:rsidR="0083411A" w:rsidRPr="00EE0F1C">
        <w:rPr>
          <w:sz w:val="24"/>
          <w:lang w:val="en-US"/>
        </w:rPr>
        <w:t>18</w:t>
      </w:r>
      <w:r w:rsidR="0071558E" w:rsidRPr="00EE0F1C">
        <w:rPr>
          <w:sz w:val="24"/>
          <w:lang w:val="en-US"/>
        </w:rPr>
        <w:t>].</w:t>
      </w:r>
    </w:p>
    <w:p w14:paraId="165796C3" w14:textId="77777777" w:rsidR="003E2340" w:rsidRPr="00EE0F1C" w:rsidRDefault="00FC512D" w:rsidP="00F6120C">
      <w:pPr>
        <w:spacing w:line="240" w:lineRule="auto"/>
        <w:ind w:firstLine="709"/>
        <w:rPr>
          <w:sz w:val="24"/>
          <w:lang w:val="en-US"/>
        </w:rPr>
      </w:pPr>
      <w:r w:rsidRPr="00EE0F1C">
        <w:rPr>
          <w:sz w:val="24"/>
          <w:lang w:val="en-US"/>
        </w:rPr>
        <w:t xml:space="preserve">Upon the vermiculite modification by polyethylene, the particle size increases significantly, while the specific surface area decreases, in comparison with the initial vermiculite. Here, the specific surface area decreases more than 100-fold, while the particle size </w:t>
      </w:r>
      <w:r w:rsidR="008020DE" w:rsidRPr="00EE0F1C">
        <w:rPr>
          <w:sz w:val="24"/>
          <w:lang w:val="en-US"/>
        </w:rPr>
        <w:t>–</w:t>
      </w:r>
      <w:r w:rsidRPr="00EE0F1C">
        <w:rPr>
          <w:sz w:val="24"/>
          <w:lang w:val="en-US"/>
        </w:rPr>
        <w:t xml:space="preserve"> up to 400-fold (Table 2, samples nos. 8–12)</w:t>
      </w:r>
      <w:r w:rsidR="00672DCE" w:rsidRPr="00EE0F1C">
        <w:rPr>
          <w:sz w:val="24"/>
          <w:lang w:val="en-US"/>
        </w:rPr>
        <w:t>.</w:t>
      </w:r>
      <w:r w:rsidR="004719EB" w:rsidRPr="00EE0F1C">
        <w:rPr>
          <w:sz w:val="24"/>
          <w:lang w:val="en-US"/>
        </w:rPr>
        <w:t xml:space="preserve"> The most developed surface </w:t>
      </w:r>
      <w:r w:rsidR="00672DCE" w:rsidRPr="00EE0F1C">
        <w:rPr>
          <w:sz w:val="24"/>
          <w:lang w:val="en-US"/>
        </w:rPr>
        <w:t>(</w:t>
      </w:r>
      <w:r w:rsidR="004719EB" w:rsidRPr="00EE0F1C">
        <w:rPr>
          <w:sz w:val="24"/>
          <w:lang w:val="en-US"/>
        </w:rPr>
        <w:t>&gt;</w:t>
      </w:r>
      <w:r w:rsidR="00672DCE" w:rsidRPr="00EE0F1C">
        <w:rPr>
          <w:sz w:val="24"/>
          <w:lang w:val="en-US"/>
        </w:rPr>
        <w:t>700</w:t>
      </w:r>
      <w:r w:rsidR="00286006" w:rsidRPr="00EE0F1C">
        <w:rPr>
          <w:sz w:val="24"/>
          <w:lang w:val="en-US"/>
        </w:rPr>
        <w:t xml:space="preserve"> </w:t>
      </w:r>
      <w:r w:rsidR="004719EB" w:rsidRPr="00EE0F1C">
        <w:rPr>
          <w:sz w:val="24"/>
          <w:lang w:val="en-US"/>
        </w:rPr>
        <w:t>m</w:t>
      </w:r>
      <w:r w:rsidR="00286006" w:rsidRPr="00EE0F1C">
        <w:rPr>
          <w:sz w:val="24"/>
          <w:vertAlign w:val="superscript"/>
          <w:lang w:val="en-US"/>
        </w:rPr>
        <w:t>2</w:t>
      </w:r>
      <w:r w:rsidR="00286006" w:rsidRPr="00EE0F1C">
        <w:rPr>
          <w:sz w:val="24"/>
          <w:lang w:val="en-US"/>
        </w:rPr>
        <w:t>/</w:t>
      </w:r>
      <w:r w:rsidR="004719EB" w:rsidRPr="00EE0F1C">
        <w:rPr>
          <w:sz w:val="24"/>
          <w:lang w:val="en-US"/>
        </w:rPr>
        <w:t>g</w:t>
      </w:r>
      <w:r w:rsidR="00672DCE" w:rsidRPr="00EE0F1C">
        <w:rPr>
          <w:sz w:val="24"/>
          <w:lang w:val="en-US"/>
        </w:rPr>
        <w:t xml:space="preserve"> </w:t>
      </w:r>
      <w:r w:rsidR="004719EB" w:rsidRPr="00EE0F1C">
        <w:rPr>
          <w:sz w:val="24"/>
          <w:lang w:val="en-US"/>
        </w:rPr>
        <w:t>on BET and &gt;</w:t>
      </w:r>
      <w:r w:rsidR="00672DCE" w:rsidRPr="00EE0F1C">
        <w:rPr>
          <w:sz w:val="24"/>
          <w:lang w:val="en-US"/>
        </w:rPr>
        <w:t>1000</w:t>
      </w:r>
      <w:r w:rsidR="00286006" w:rsidRPr="00EE0F1C">
        <w:rPr>
          <w:sz w:val="24"/>
          <w:lang w:val="en-US"/>
        </w:rPr>
        <w:t xml:space="preserve"> </w:t>
      </w:r>
      <w:r w:rsidR="004719EB" w:rsidRPr="00EE0F1C">
        <w:rPr>
          <w:sz w:val="24"/>
          <w:lang w:val="en-US"/>
        </w:rPr>
        <w:t>m</w:t>
      </w:r>
      <w:r w:rsidR="00286006" w:rsidRPr="00EE0F1C">
        <w:rPr>
          <w:sz w:val="24"/>
          <w:vertAlign w:val="superscript"/>
          <w:lang w:val="en-US"/>
        </w:rPr>
        <w:t>2</w:t>
      </w:r>
      <w:r w:rsidR="00286006" w:rsidRPr="00EE0F1C">
        <w:rPr>
          <w:sz w:val="24"/>
          <w:lang w:val="en-US"/>
        </w:rPr>
        <w:t>/</w:t>
      </w:r>
      <w:r w:rsidR="004719EB" w:rsidRPr="00EE0F1C">
        <w:rPr>
          <w:sz w:val="24"/>
          <w:lang w:val="en-US"/>
        </w:rPr>
        <w:t>g</w:t>
      </w:r>
      <w:r w:rsidR="00672DCE" w:rsidRPr="00EE0F1C">
        <w:rPr>
          <w:sz w:val="24"/>
          <w:lang w:val="en-US"/>
        </w:rPr>
        <w:t xml:space="preserve"> </w:t>
      </w:r>
      <w:r w:rsidR="004719EB" w:rsidRPr="00EE0F1C">
        <w:rPr>
          <w:sz w:val="24"/>
          <w:lang w:val="en-US"/>
        </w:rPr>
        <w:t>on Langmuir</w:t>
      </w:r>
      <w:r w:rsidR="00672DCE" w:rsidRPr="00EE0F1C">
        <w:rPr>
          <w:sz w:val="24"/>
          <w:lang w:val="en-US"/>
        </w:rPr>
        <w:t>)</w:t>
      </w:r>
      <w:r w:rsidR="004719EB" w:rsidRPr="00EE0F1C">
        <w:rPr>
          <w:sz w:val="24"/>
          <w:lang w:val="en-US"/>
        </w:rPr>
        <w:t xml:space="preserve"> and the smallest particle size</w:t>
      </w:r>
      <w:r w:rsidR="00F81D72" w:rsidRPr="00EE0F1C">
        <w:rPr>
          <w:sz w:val="24"/>
          <w:lang w:val="en-US"/>
        </w:rPr>
        <w:t xml:space="preserve"> (8</w:t>
      </w:r>
      <w:r w:rsidR="004719EB" w:rsidRPr="00EE0F1C">
        <w:rPr>
          <w:sz w:val="24"/>
          <w:lang w:val="en-US"/>
        </w:rPr>
        <w:t>.</w:t>
      </w:r>
      <w:r w:rsidR="00F81D72" w:rsidRPr="00EE0F1C">
        <w:rPr>
          <w:sz w:val="24"/>
          <w:lang w:val="en-US"/>
        </w:rPr>
        <w:t xml:space="preserve">4 </w:t>
      </w:r>
      <w:r w:rsidR="004719EB" w:rsidRPr="00EE0F1C">
        <w:rPr>
          <w:sz w:val="24"/>
          <w:lang w:val="en-US"/>
        </w:rPr>
        <w:t>nm</w:t>
      </w:r>
      <w:r w:rsidR="00F81D72" w:rsidRPr="00EE0F1C">
        <w:rPr>
          <w:sz w:val="24"/>
          <w:lang w:val="en-US"/>
        </w:rPr>
        <w:t>)</w:t>
      </w:r>
      <w:r w:rsidR="004719EB" w:rsidRPr="00EE0F1C">
        <w:rPr>
          <w:sz w:val="24"/>
          <w:lang w:val="en-US"/>
        </w:rPr>
        <w:t xml:space="preserve"> characterize the sample no. 2, whereas the lowest specific surface area</w:t>
      </w:r>
      <w:r w:rsidR="00F81D72" w:rsidRPr="00EE0F1C">
        <w:rPr>
          <w:sz w:val="24"/>
          <w:lang w:val="en-US"/>
        </w:rPr>
        <w:t xml:space="preserve"> </w:t>
      </w:r>
      <w:r w:rsidR="00672DCE" w:rsidRPr="00EE0F1C">
        <w:rPr>
          <w:sz w:val="24"/>
          <w:lang w:val="en-US"/>
        </w:rPr>
        <w:t>(</w:t>
      </w:r>
      <w:r w:rsidR="004719EB" w:rsidRPr="00EE0F1C">
        <w:rPr>
          <w:sz w:val="24"/>
          <w:lang w:val="en-US"/>
        </w:rPr>
        <w:t>&lt;</w:t>
      </w:r>
      <w:r w:rsidR="00286006" w:rsidRPr="00EE0F1C">
        <w:rPr>
          <w:sz w:val="24"/>
          <w:lang w:val="en-US"/>
        </w:rPr>
        <w:t xml:space="preserve">2 </w:t>
      </w:r>
      <w:r w:rsidR="004719EB" w:rsidRPr="00EE0F1C">
        <w:rPr>
          <w:sz w:val="24"/>
          <w:lang w:val="en-US"/>
        </w:rPr>
        <w:t>m</w:t>
      </w:r>
      <w:r w:rsidR="00286006" w:rsidRPr="00EE0F1C">
        <w:rPr>
          <w:sz w:val="24"/>
          <w:vertAlign w:val="superscript"/>
          <w:lang w:val="en-US"/>
        </w:rPr>
        <w:t>2</w:t>
      </w:r>
      <w:r w:rsidR="00286006" w:rsidRPr="00EE0F1C">
        <w:rPr>
          <w:sz w:val="24"/>
          <w:lang w:val="en-US"/>
        </w:rPr>
        <w:t>/</w:t>
      </w:r>
      <w:r w:rsidR="004719EB" w:rsidRPr="00EE0F1C">
        <w:rPr>
          <w:sz w:val="24"/>
          <w:lang w:val="en-US"/>
        </w:rPr>
        <w:t>g on BET and &lt;</w:t>
      </w:r>
      <w:r w:rsidR="00286006" w:rsidRPr="00EE0F1C">
        <w:rPr>
          <w:sz w:val="24"/>
          <w:lang w:val="en-US"/>
        </w:rPr>
        <w:t xml:space="preserve">3 </w:t>
      </w:r>
      <w:r w:rsidR="004719EB" w:rsidRPr="00EE0F1C">
        <w:rPr>
          <w:sz w:val="24"/>
          <w:lang w:val="en-US"/>
        </w:rPr>
        <w:t>m</w:t>
      </w:r>
      <w:r w:rsidR="00286006" w:rsidRPr="00EE0F1C">
        <w:rPr>
          <w:sz w:val="24"/>
          <w:vertAlign w:val="superscript"/>
          <w:lang w:val="en-US"/>
        </w:rPr>
        <w:t>2</w:t>
      </w:r>
      <w:r w:rsidR="00286006" w:rsidRPr="00EE0F1C">
        <w:rPr>
          <w:sz w:val="24"/>
          <w:lang w:val="en-US"/>
        </w:rPr>
        <w:t>/</w:t>
      </w:r>
      <w:r w:rsidR="004719EB" w:rsidRPr="00EE0F1C">
        <w:rPr>
          <w:sz w:val="24"/>
          <w:lang w:val="en-US"/>
        </w:rPr>
        <w:t>g on Langmuir</w:t>
      </w:r>
      <w:r w:rsidR="00672DCE" w:rsidRPr="00EE0F1C">
        <w:rPr>
          <w:sz w:val="24"/>
          <w:lang w:val="en-US"/>
        </w:rPr>
        <w:t>)</w:t>
      </w:r>
      <w:r w:rsidR="004719EB" w:rsidRPr="00EE0F1C">
        <w:rPr>
          <w:sz w:val="24"/>
          <w:lang w:val="en-US"/>
        </w:rPr>
        <w:t xml:space="preserve"> – the sample no. 8 with an average particle size</w:t>
      </w:r>
      <w:r w:rsidR="008020DE" w:rsidRPr="00EE0F1C">
        <w:rPr>
          <w:sz w:val="24"/>
          <w:lang w:val="en-US"/>
        </w:rPr>
        <w:t xml:space="preserve"> of</w:t>
      </w:r>
      <w:r w:rsidR="004719EB" w:rsidRPr="00EE0F1C">
        <w:rPr>
          <w:sz w:val="24"/>
          <w:lang w:val="en-US"/>
        </w:rPr>
        <w:t xml:space="preserve"> &gt;3000 nm. Acid treatment of the composite material with subsequent precipitation by ammonia (Table 2, sample no. 10) results in the increase of the specific surface area and the specific volume up to values characteristic of the sample no. 5 (Table 2). Under similar treatment of the sample no. 9 </w:t>
      </w:r>
      <w:r w:rsidR="00AB0E9D" w:rsidRPr="00EE0F1C">
        <w:rPr>
          <w:sz w:val="24"/>
          <w:lang w:val="en-US"/>
        </w:rPr>
        <w:t>(</w:t>
      </w:r>
      <w:r w:rsidR="004719EB" w:rsidRPr="00EE0F1C">
        <w:rPr>
          <w:sz w:val="24"/>
          <w:lang w:val="en-US"/>
        </w:rPr>
        <w:t>Table</w:t>
      </w:r>
      <w:r w:rsidR="00AB0E9D" w:rsidRPr="00EE0F1C">
        <w:rPr>
          <w:sz w:val="24"/>
          <w:lang w:val="en-US"/>
        </w:rPr>
        <w:t xml:space="preserve"> </w:t>
      </w:r>
      <w:r w:rsidR="0032635F" w:rsidRPr="00EE0F1C">
        <w:rPr>
          <w:sz w:val="24"/>
          <w:lang w:val="en-US"/>
        </w:rPr>
        <w:t>2,</w:t>
      </w:r>
      <w:r w:rsidR="004719EB" w:rsidRPr="00EE0F1C">
        <w:rPr>
          <w:sz w:val="24"/>
          <w:lang w:val="en-US"/>
        </w:rPr>
        <w:t xml:space="preserve"> sample no. 12</w:t>
      </w:r>
      <w:r w:rsidR="0071558E" w:rsidRPr="00EE0F1C">
        <w:rPr>
          <w:sz w:val="24"/>
          <w:lang w:val="en-US"/>
        </w:rPr>
        <w:t>)</w:t>
      </w:r>
      <w:r w:rsidR="004719EB" w:rsidRPr="00EE0F1C">
        <w:rPr>
          <w:sz w:val="24"/>
          <w:lang w:val="en-US"/>
        </w:rPr>
        <w:t xml:space="preserve">, the specific surface area is 4.3-fold and the specific volume is </w:t>
      </w:r>
      <w:r w:rsidR="008020DE" w:rsidRPr="00EE0F1C">
        <w:rPr>
          <w:sz w:val="24"/>
          <w:lang w:val="en-US"/>
        </w:rPr>
        <w:t>2-</w:t>
      </w:r>
      <w:r w:rsidR="004719EB" w:rsidRPr="00EE0F1C">
        <w:rPr>
          <w:sz w:val="24"/>
          <w:lang w:val="en-US"/>
        </w:rPr>
        <w:t xml:space="preserve">fold smaller than those for the composite no. 10, which is determined by treatment conditions, as at heating up to </w:t>
      </w:r>
      <w:r w:rsidR="00AB0E9D" w:rsidRPr="00EE0F1C">
        <w:rPr>
          <w:sz w:val="24"/>
          <w:lang w:val="en-US"/>
        </w:rPr>
        <w:t>350°C</w:t>
      </w:r>
      <w:r w:rsidR="004719EB" w:rsidRPr="00EE0F1C">
        <w:rPr>
          <w:sz w:val="24"/>
          <w:lang w:val="en-US"/>
        </w:rPr>
        <w:t xml:space="preserve"> there occurs polyethylene melting on the particle surface, and it fills the interlayer surface, thus blocking the acid percolation.</w:t>
      </w:r>
    </w:p>
    <w:p w14:paraId="393F6585" w14:textId="77777777" w:rsidR="00AF667A" w:rsidRPr="00EE0F1C" w:rsidRDefault="004719EB" w:rsidP="00F6120C">
      <w:pPr>
        <w:spacing w:line="240" w:lineRule="auto"/>
        <w:ind w:firstLine="709"/>
        <w:rPr>
          <w:i/>
          <w:sz w:val="24"/>
          <w:lang w:val="en-US"/>
        </w:rPr>
      </w:pPr>
      <w:r w:rsidRPr="00EE0F1C">
        <w:rPr>
          <w:i/>
          <w:sz w:val="24"/>
          <w:lang w:val="en-US"/>
        </w:rPr>
        <w:t>Discussion of positron annihilation spectroscopy results</w:t>
      </w:r>
    </w:p>
    <w:p w14:paraId="50267F60" w14:textId="77777777" w:rsidR="00B8547F" w:rsidRPr="00EE0F1C" w:rsidRDefault="004719EB" w:rsidP="00F6120C">
      <w:pPr>
        <w:spacing w:line="240" w:lineRule="auto"/>
        <w:ind w:firstLine="709"/>
        <w:rPr>
          <w:sz w:val="24"/>
          <w:lang w:val="en-US"/>
        </w:rPr>
      </w:pPr>
      <w:r w:rsidRPr="00EE0F1C">
        <w:rPr>
          <w:sz w:val="24"/>
          <w:lang w:val="en-US"/>
        </w:rPr>
        <w:t>Physical–chemical properties of vermiculites were studied by positron annihilation spectroscopy (PAS)</w:t>
      </w:r>
      <w:r w:rsidR="00B8547F" w:rsidRPr="00EE0F1C">
        <w:rPr>
          <w:sz w:val="24"/>
          <w:lang w:val="en-US"/>
        </w:rPr>
        <w:t>.</w:t>
      </w:r>
    </w:p>
    <w:p w14:paraId="6FF15A77" w14:textId="77777777" w:rsidR="00B8547F" w:rsidRPr="00EE0F1C" w:rsidRDefault="004719EB" w:rsidP="00F6120C">
      <w:pPr>
        <w:spacing w:line="240" w:lineRule="auto"/>
        <w:ind w:firstLine="709"/>
        <w:rPr>
          <w:sz w:val="24"/>
          <w:lang w:val="en-US"/>
        </w:rPr>
      </w:pPr>
      <w:r w:rsidRPr="00EE0F1C">
        <w:rPr>
          <w:sz w:val="24"/>
          <w:lang w:val="en-US"/>
        </w:rPr>
        <w:t xml:space="preserve">The experimental data </w:t>
      </w:r>
      <w:r w:rsidR="009F373A" w:rsidRPr="00EE0F1C">
        <w:rPr>
          <w:sz w:val="24"/>
          <w:lang w:val="en-US"/>
        </w:rPr>
        <w:t>of</w:t>
      </w:r>
      <w:r w:rsidRPr="00EE0F1C">
        <w:rPr>
          <w:sz w:val="24"/>
          <w:lang w:val="en-US"/>
        </w:rPr>
        <w:t xml:space="preserve"> positron annihilation spectroscopy of vermiculites from </w:t>
      </w:r>
      <w:proofErr w:type="spellStart"/>
      <w:r w:rsidRPr="00EE0F1C">
        <w:rPr>
          <w:sz w:val="24"/>
          <w:lang w:val="en-US"/>
        </w:rPr>
        <w:t>Kovdorskoe</w:t>
      </w:r>
      <w:proofErr w:type="spellEnd"/>
      <w:r w:rsidRPr="00EE0F1C">
        <w:rPr>
          <w:sz w:val="24"/>
          <w:lang w:val="en-US"/>
        </w:rPr>
        <w:t xml:space="preserve"> and </w:t>
      </w:r>
      <w:proofErr w:type="spellStart"/>
      <w:r w:rsidRPr="00EE0F1C">
        <w:rPr>
          <w:sz w:val="24"/>
          <w:lang w:val="en-US"/>
        </w:rPr>
        <w:t>Koksharovskoe</w:t>
      </w:r>
      <w:proofErr w:type="spellEnd"/>
      <w:r w:rsidRPr="00EE0F1C">
        <w:rPr>
          <w:sz w:val="24"/>
          <w:lang w:val="en-US"/>
        </w:rPr>
        <w:t xml:space="preserve"> deposits are shown in Table</w:t>
      </w:r>
      <w:r w:rsidR="003E2340" w:rsidRPr="00EE0F1C">
        <w:rPr>
          <w:sz w:val="24"/>
          <w:lang w:val="en-US"/>
        </w:rPr>
        <w:t xml:space="preserve"> 3</w:t>
      </w:r>
      <w:r w:rsidRPr="00EE0F1C">
        <w:rPr>
          <w:sz w:val="24"/>
          <w:lang w:val="en-US"/>
        </w:rPr>
        <w:t>.</w:t>
      </w:r>
    </w:p>
    <w:p w14:paraId="19288A35" w14:textId="77777777" w:rsidR="00D95184" w:rsidRPr="00EE0F1C" w:rsidRDefault="00D95184" w:rsidP="00D95184">
      <w:pPr>
        <w:spacing w:line="240" w:lineRule="auto"/>
        <w:jc w:val="right"/>
        <w:rPr>
          <w:sz w:val="24"/>
          <w:lang w:val="en-US"/>
        </w:rPr>
      </w:pPr>
      <w:r w:rsidRPr="00EE0F1C">
        <w:rPr>
          <w:sz w:val="24"/>
          <w:lang w:val="en-US"/>
        </w:rPr>
        <w:t>Table 3. Experimental data of positron annihilation spectroscopy of initial vermiculites and those modified by acid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851"/>
        <w:gridCol w:w="992"/>
        <w:gridCol w:w="992"/>
        <w:gridCol w:w="851"/>
        <w:gridCol w:w="850"/>
        <w:gridCol w:w="992"/>
        <w:gridCol w:w="957"/>
      </w:tblGrid>
      <w:tr w:rsidR="00D95184" w:rsidRPr="000A507D" w14:paraId="4C4B3045" w14:textId="77777777" w:rsidTr="007F57BA">
        <w:tc>
          <w:tcPr>
            <w:tcW w:w="3085" w:type="dxa"/>
            <w:vMerge w:val="restart"/>
            <w:shd w:val="clear" w:color="auto" w:fill="auto"/>
            <w:vAlign w:val="center"/>
          </w:tcPr>
          <w:p w14:paraId="434ADA36" w14:textId="77777777" w:rsidR="00D95184" w:rsidRPr="000A507D" w:rsidRDefault="00D95184" w:rsidP="007F57BA">
            <w:pPr>
              <w:pStyle w:val="a8"/>
            </w:pPr>
            <w:r>
              <w:rPr>
                <w:lang w:val="en-US"/>
              </w:rPr>
              <w:t>Sample</w:t>
            </w:r>
          </w:p>
        </w:tc>
        <w:tc>
          <w:tcPr>
            <w:tcW w:w="6485" w:type="dxa"/>
            <w:gridSpan w:val="7"/>
            <w:shd w:val="clear" w:color="auto" w:fill="auto"/>
          </w:tcPr>
          <w:p w14:paraId="29A223FB" w14:textId="77777777" w:rsidR="00D95184" w:rsidRPr="000A507D" w:rsidRDefault="00D95184" w:rsidP="007F57BA">
            <w:pPr>
              <w:pStyle w:val="a8"/>
            </w:pPr>
            <w:r>
              <w:rPr>
                <w:lang w:val="en-US"/>
              </w:rPr>
              <w:t>Positron annihilation parameters</w:t>
            </w:r>
          </w:p>
        </w:tc>
      </w:tr>
      <w:tr w:rsidR="00D95184" w:rsidRPr="000A507D" w14:paraId="15C01406" w14:textId="77777777" w:rsidTr="007F57BA">
        <w:tc>
          <w:tcPr>
            <w:tcW w:w="3085" w:type="dxa"/>
            <w:vMerge/>
            <w:shd w:val="clear" w:color="auto" w:fill="auto"/>
            <w:vAlign w:val="center"/>
          </w:tcPr>
          <w:p w14:paraId="7B87A9F8" w14:textId="77777777" w:rsidR="00D95184" w:rsidRPr="000A507D" w:rsidRDefault="00D95184" w:rsidP="007F57BA">
            <w:pPr>
              <w:pStyle w:val="a8"/>
            </w:pPr>
          </w:p>
        </w:tc>
        <w:tc>
          <w:tcPr>
            <w:tcW w:w="851" w:type="dxa"/>
            <w:shd w:val="clear" w:color="auto" w:fill="auto"/>
            <w:vAlign w:val="center"/>
          </w:tcPr>
          <w:p w14:paraId="1E90864F" w14:textId="77777777" w:rsidR="00D95184" w:rsidRPr="009F373A" w:rsidRDefault="00D95184" w:rsidP="007F57BA">
            <w:pPr>
              <w:pStyle w:val="a8"/>
              <w:rPr>
                <w:lang w:val="en-US"/>
              </w:rPr>
            </w:pPr>
            <w:r w:rsidRPr="000A507D">
              <w:rPr>
                <w:i/>
              </w:rPr>
              <w:sym w:font="Symbol" w:char="F074"/>
            </w:r>
            <w:r w:rsidRPr="000A507D">
              <w:rPr>
                <w:vertAlign w:val="subscript"/>
              </w:rPr>
              <w:t>1</w:t>
            </w:r>
            <w:r w:rsidRPr="000A507D">
              <w:t xml:space="preserve">, </w:t>
            </w:r>
            <w:r>
              <w:rPr>
                <w:lang w:val="en-US"/>
              </w:rPr>
              <w:t>ns</w:t>
            </w:r>
          </w:p>
        </w:tc>
        <w:tc>
          <w:tcPr>
            <w:tcW w:w="992" w:type="dxa"/>
            <w:shd w:val="clear" w:color="auto" w:fill="auto"/>
            <w:vAlign w:val="center"/>
          </w:tcPr>
          <w:p w14:paraId="297D37E0" w14:textId="77777777" w:rsidR="00D95184" w:rsidRPr="009F373A" w:rsidRDefault="00D95184" w:rsidP="007F57BA">
            <w:pPr>
              <w:pStyle w:val="a8"/>
              <w:rPr>
                <w:lang w:val="en-US"/>
              </w:rPr>
            </w:pPr>
            <w:r w:rsidRPr="000A507D">
              <w:rPr>
                <w:i/>
              </w:rPr>
              <w:sym w:font="Symbol" w:char="F074"/>
            </w:r>
            <w:r w:rsidRPr="000A507D">
              <w:rPr>
                <w:vertAlign w:val="subscript"/>
              </w:rPr>
              <w:t>2</w:t>
            </w:r>
            <w:r w:rsidRPr="000A507D">
              <w:t xml:space="preserve">, </w:t>
            </w:r>
            <w:r>
              <w:rPr>
                <w:lang w:val="en-US"/>
              </w:rPr>
              <w:t>ns</w:t>
            </w:r>
          </w:p>
        </w:tc>
        <w:tc>
          <w:tcPr>
            <w:tcW w:w="992" w:type="dxa"/>
            <w:shd w:val="clear" w:color="auto" w:fill="auto"/>
            <w:vAlign w:val="center"/>
          </w:tcPr>
          <w:p w14:paraId="43D56889" w14:textId="77777777" w:rsidR="00D95184" w:rsidRPr="000A507D" w:rsidRDefault="00D95184" w:rsidP="007F57BA">
            <w:pPr>
              <w:pStyle w:val="a8"/>
            </w:pPr>
            <w:r w:rsidRPr="000A507D">
              <w:rPr>
                <w:i/>
                <w:lang w:val="en-US"/>
              </w:rPr>
              <w:t>I</w:t>
            </w:r>
            <w:r w:rsidRPr="000A507D">
              <w:rPr>
                <w:vertAlign w:val="subscript"/>
              </w:rPr>
              <w:t>2</w:t>
            </w:r>
            <w:r w:rsidRPr="000A507D">
              <w:t>, %</w:t>
            </w:r>
          </w:p>
        </w:tc>
        <w:tc>
          <w:tcPr>
            <w:tcW w:w="851" w:type="dxa"/>
            <w:shd w:val="clear" w:color="auto" w:fill="auto"/>
            <w:vAlign w:val="center"/>
          </w:tcPr>
          <w:p w14:paraId="6D1839A4" w14:textId="77777777" w:rsidR="00D95184" w:rsidRPr="009F373A" w:rsidRDefault="00D95184" w:rsidP="007F57BA">
            <w:pPr>
              <w:pStyle w:val="a8"/>
              <w:rPr>
                <w:lang w:val="en-US"/>
              </w:rPr>
            </w:pPr>
            <w:r w:rsidRPr="000A507D">
              <w:rPr>
                <w:i/>
              </w:rPr>
              <w:sym w:font="Symbol" w:char="F074"/>
            </w:r>
            <w:r w:rsidRPr="000A507D">
              <w:rPr>
                <w:vertAlign w:val="subscript"/>
              </w:rPr>
              <w:t>3</w:t>
            </w:r>
            <w:r w:rsidRPr="000A507D">
              <w:t xml:space="preserve">, </w:t>
            </w:r>
            <w:r>
              <w:rPr>
                <w:lang w:val="en-US"/>
              </w:rPr>
              <w:t>ns</w:t>
            </w:r>
          </w:p>
        </w:tc>
        <w:tc>
          <w:tcPr>
            <w:tcW w:w="850" w:type="dxa"/>
            <w:shd w:val="clear" w:color="auto" w:fill="auto"/>
            <w:vAlign w:val="center"/>
          </w:tcPr>
          <w:p w14:paraId="55683BAB" w14:textId="77777777" w:rsidR="00D95184" w:rsidRPr="000A507D" w:rsidRDefault="00D95184" w:rsidP="007F57BA">
            <w:pPr>
              <w:pStyle w:val="a8"/>
            </w:pPr>
            <w:r w:rsidRPr="000A507D">
              <w:rPr>
                <w:i/>
                <w:lang w:val="en-US"/>
              </w:rPr>
              <w:t>I</w:t>
            </w:r>
            <w:r w:rsidRPr="000A507D">
              <w:rPr>
                <w:vertAlign w:val="subscript"/>
              </w:rPr>
              <w:t>3</w:t>
            </w:r>
            <w:r w:rsidRPr="000A507D">
              <w:t>, %</w:t>
            </w:r>
          </w:p>
        </w:tc>
        <w:tc>
          <w:tcPr>
            <w:tcW w:w="992" w:type="dxa"/>
            <w:shd w:val="clear" w:color="auto" w:fill="auto"/>
            <w:vAlign w:val="center"/>
          </w:tcPr>
          <w:p w14:paraId="1AC5E8F6" w14:textId="77777777" w:rsidR="00D95184" w:rsidRPr="009F373A" w:rsidRDefault="00D95184" w:rsidP="007F57BA">
            <w:pPr>
              <w:pStyle w:val="a8"/>
              <w:rPr>
                <w:lang w:val="en-US"/>
              </w:rPr>
            </w:pPr>
            <w:r w:rsidRPr="000A507D">
              <w:rPr>
                <w:i/>
                <w:lang w:val="en-US"/>
              </w:rPr>
              <w:t>K</w:t>
            </w:r>
            <w:r w:rsidRPr="000A507D">
              <w:rPr>
                <w:vertAlign w:val="subscript"/>
              </w:rPr>
              <w:t>2</w:t>
            </w:r>
            <w:r w:rsidRPr="000A507D">
              <w:t>, 1/</w:t>
            </w:r>
            <w:r>
              <w:rPr>
                <w:lang w:val="en-US"/>
              </w:rPr>
              <w:t>ns</w:t>
            </w:r>
          </w:p>
        </w:tc>
        <w:tc>
          <w:tcPr>
            <w:tcW w:w="957" w:type="dxa"/>
            <w:shd w:val="clear" w:color="auto" w:fill="auto"/>
            <w:vAlign w:val="center"/>
          </w:tcPr>
          <w:p w14:paraId="3586F70A" w14:textId="77777777" w:rsidR="00D95184" w:rsidRPr="009F373A" w:rsidRDefault="00D95184" w:rsidP="007F57BA">
            <w:pPr>
              <w:pStyle w:val="a8"/>
              <w:rPr>
                <w:lang w:val="en-US"/>
              </w:rPr>
            </w:pPr>
            <w:r w:rsidRPr="000A507D">
              <w:rPr>
                <w:i/>
                <w:lang w:val="en-US"/>
              </w:rPr>
              <w:t>K</w:t>
            </w:r>
            <w:r w:rsidRPr="000A507D">
              <w:rPr>
                <w:vertAlign w:val="subscript"/>
              </w:rPr>
              <w:t>3</w:t>
            </w:r>
            <w:r w:rsidRPr="000A507D">
              <w:t>, 1/</w:t>
            </w:r>
            <w:r>
              <w:rPr>
                <w:lang w:val="en-US"/>
              </w:rPr>
              <w:t>ns</w:t>
            </w:r>
          </w:p>
        </w:tc>
      </w:tr>
      <w:tr w:rsidR="00D95184" w:rsidRPr="000A507D" w14:paraId="46627989" w14:textId="77777777" w:rsidTr="007F57BA">
        <w:tc>
          <w:tcPr>
            <w:tcW w:w="9570" w:type="dxa"/>
            <w:gridSpan w:val="8"/>
            <w:shd w:val="clear" w:color="auto" w:fill="auto"/>
          </w:tcPr>
          <w:p w14:paraId="04CCF869" w14:textId="77777777" w:rsidR="00D95184" w:rsidRPr="000A507D" w:rsidRDefault="00D95184" w:rsidP="007F57BA">
            <w:pPr>
              <w:pStyle w:val="a8"/>
            </w:pPr>
            <w:r>
              <w:rPr>
                <w:lang w:val="en-US"/>
              </w:rPr>
              <w:t xml:space="preserve">Vermiculites from </w:t>
            </w:r>
            <w:proofErr w:type="spellStart"/>
            <w:r>
              <w:rPr>
                <w:lang w:val="en-US"/>
              </w:rPr>
              <w:t>Kovdorskoe</w:t>
            </w:r>
            <w:proofErr w:type="spellEnd"/>
            <w:r>
              <w:rPr>
                <w:lang w:val="en-US"/>
              </w:rPr>
              <w:t xml:space="preserve"> deposit</w:t>
            </w:r>
          </w:p>
        </w:tc>
      </w:tr>
      <w:tr w:rsidR="00D95184" w:rsidRPr="000A507D" w14:paraId="06EE4A6C" w14:textId="77777777" w:rsidTr="007F57BA">
        <w:tc>
          <w:tcPr>
            <w:tcW w:w="3085" w:type="dxa"/>
            <w:shd w:val="clear" w:color="auto" w:fill="auto"/>
            <w:vAlign w:val="center"/>
          </w:tcPr>
          <w:p w14:paraId="4ADD48BF" w14:textId="77777777" w:rsidR="00D95184" w:rsidRPr="000A507D" w:rsidRDefault="00D95184" w:rsidP="007F57BA">
            <w:pPr>
              <w:pStyle w:val="a8"/>
              <w:jc w:val="left"/>
            </w:pPr>
            <w:r>
              <w:rPr>
                <w:lang w:val="en-US"/>
              </w:rPr>
              <w:t>Initial vermiculite</w:t>
            </w:r>
          </w:p>
        </w:tc>
        <w:tc>
          <w:tcPr>
            <w:tcW w:w="851" w:type="dxa"/>
            <w:shd w:val="clear" w:color="auto" w:fill="auto"/>
            <w:vAlign w:val="center"/>
          </w:tcPr>
          <w:p w14:paraId="263CA845" w14:textId="77777777" w:rsidR="00D95184" w:rsidRPr="000A507D" w:rsidRDefault="00D95184" w:rsidP="007F57BA">
            <w:pPr>
              <w:pStyle w:val="a8"/>
            </w:pPr>
            <w:r w:rsidRPr="000A507D">
              <w:t>0</w:t>
            </w:r>
            <w:r w:rsidRPr="000A507D">
              <w:rPr>
                <w:lang w:val="en-US"/>
              </w:rPr>
              <w:t>,</w:t>
            </w:r>
            <w:r w:rsidRPr="000A507D">
              <w:t>167</w:t>
            </w:r>
          </w:p>
        </w:tc>
        <w:tc>
          <w:tcPr>
            <w:tcW w:w="992" w:type="dxa"/>
            <w:shd w:val="clear" w:color="auto" w:fill="auto"/>
            <w:vAlign w:val="center"/>
          </w:tcPr>
          <w:p w14:paraId="00103397" w14:textId="77777777" w:rsidR="00D95184" w:rsidRPr="000A507D" w:rsidRDefault="00D95184" w:rsidP="007F57BA">
            <w:pPr>
              <w:pStyle w:val="a8"/>
            </w:pPr>
            <w:r w:rsidRPr="000A507D">
              <w:t>0</w:t>
            </w:r>
            <w:r w:rsidRPr="000A507D">
              <w:rPr>
                <w:lang w:val="en-US"/>
              </w:rPr>
              <w:t>,</w:t>
            </w:r>
            <w:r w:rsidRPr="000A507D">
              <w:t>354</w:t>
            </w:r>
          </w:p>
        </w:tc>
        <w:tc>
          <w:tcPr>
            <w:tcW w:w="992" w:type="dxa"/>
            <w:shd w:val="clear" w:color="auto" w:fill="auto"/>
            <w:vAlign w:val="center"/>
          </w:tcPr>
          <w:p w14:paraId="0897D724" w14:textId="77777777" w:rsidR="00D95184" w:rsidRPr="000A507D" w:rsidRDefault="00D95184" w:rsidP="007F57BA">
            <w:pPr>
              <w:pStyle w:val="a8"/>
            </w:pPr>
            <w:r w:rsidRPr="000A507D">
              <w:t>19</w:t>
            </w:r>
            <w:r w:rsidRPr="000A507D">
              <w:rPr>
                <w:lang w:val="en-US"/>
              </w:rPr>
              <w:t>,</w:t>
            </w:r>
            <w:r w:rsidRPr="000A507D">
              <w:t>73</w:t>
            </w:r>
          </w:p>
        </w:tc>
        <w:tc>
          <w:tcPr>
            <w:tcW w:w="851" w:type="dxa"/>
            <w:shd w:val="clear" w:color="auto" w:fill="auto"/>
            <w:vAlign w:val="center"/>
          </w:tcPr>
          <w:p w14:paraId="442524CB" w14:textId="77777777" w:rsidR="00D95184" w:rsidRPr="000A507D" w:rsidRDefault="00D95184" w:rsidP="007F57BA">
            <w:pPr>
              <w:pStyle w:val="a8"/>
            </w:pPr>
            <w:r w:rsidRPr="000A507D">
              <w:t>0</w:t>
            </w:r>
            <w:r w:rsidRPr="000A507D">
              <w:rPr>
                <w:lang w:val="en-US"/>
              </w:rPr>
              <w:t>,</w:t>
            </w:r>
            <w:r w:rsidRPr="000A507D">
              <w:t>700</w:t>
            </w:r>
          </w:p>
        </w:tc>
        <w:tc>
          <w:tcPr>
            <w:tcW w:w="850" w:type="dxa"/>
            <w:shd w:val="clear" w:color="auto" w:fill="auto"/>
            <w:vAlign w:val="center"/>
          </w:tcPr>
          <w:p w14:paraId="60016764" w14:textId="77777777" w:rsidR="00D95184" w:rsidRPr="000A507D" w:rsidRDefault="00D95184" w:rsidP="007F57BA">
            <w:pPr>
              <w:pStyle w:val="a8"/>
            </w:pPr>
            <w:r w:rsidRPr="000A507D">
              <w:t>1</w:t>
            </w:r>
            <w:r w:rsidRPr="000A507D">
              <w:rPr>
                <w:lang w:val="en-US"/>
              </w:rPr>
              <w:t>,</w:t>
            </w:r>
            <w:r w:rsidRPr="000A507D">
              <w:t>09</w:t>
            </w:r>
          </w:p>
        </w:tc>
        <w:tc>
          <w:tcPr>
            <w:tcW w:w="992" w:type="dxa"/>
            <w:shd w:val="clear" w:color="auto" w:fill="auto"/>
            <w:vAlign w:val="center"/>
          </w:tcPr>
          <w:p w14:paraId="30E84151" w14:textId="77777777" w:rsidR="00D95184" w:rsidRPr="000A507D" w:rsidRDefault="00D95184" w:rsidP="007F57BA">
            <w:pPr>
              <w:pStyle w:val="a8"/>
            </w:pPr>
            <w:r w:rsidRPr="000A507D">
              <w:t>62</w:t>
            </w:r>
            <w:r w:rsidRPr="000A507D">
              <w:rPr>
                <w:lang w:val="en-US"/>
              </w:rPr>
              <w:t>,</w:t>
            </w:r>
            <w:r w:rsidRPr="000A507D">
              <w:t>11</w:t>
            </w:r>
          </w:p>
        </w:tc>
        <w:tc>
          <w:tcPr>
            <w:tcW w:w="957" w:type="dxa"/>
            <w:shd w:val="clear" w:color="auto" w:fill="auto"/>
            <w:vAlign w:val="center"/>
          </w:tcPr>
          <w:p w14:paraId="591EA008" w14:textId="77777777" w:rsidR="00D95184" w:rsidRPr="000A507D" w:rsidRDefault="00D95184" w:rsidP="007F57BA">
            <w:pPr>
              <w:pStyle w:val="a8"/>
            </w:pPr>
            <w:r w:rsidRPr="000A507D">
              <w:t>4</w:t>
            </w:r>
            <w:r w:rsidRPr="000A507D">
              <w:rPr>
                <w:lang w:val="en-US"/>
              </w:rPr>
              <w:t>,</w:t>
            </w:r>
            <w:r w:rsidRPr="000A507D">
              <w:t>97</w:t>
            </w:r>
          </w:p>
        </w:tc>
      </w:tr>
      <w:tr w:rsidR="00D95184" w:rsidRPr="000A507D" w14:paraId="7085A25A" w14:textId="77777777" w:rsidTr="007F57BA">
        <w:tc>
          <w:tcPr>
            <w:tcW w:w="3085" w:type="dxa"/>
            <w:shd w:val="clear" w:color="auto" w:fill="auto"/>
            <w:vAlign w:val="center"/>
          </w:tcPr>
          <w:p w14:paraId="7EA9B9D8" w14:textId="77777777" w:rsidR="00D95184" w:rsidRPr="000A507D" w:rsidRDefault="00D95184" w:rsidP="007F57BA">
            <w:pPr>
              <w:pStyle w:val="a8"/>
              <w:jc w:val="left"/>
            </w:pPr>
            <w:r>
              <w:rPr>
                <w:lang w:val="en-US"/>
              </w:rPr>
              <w:t>Vermiculite</w:t>
            </w:r>
            <w:r w:rsidRPr="000A507D">
              <w:t> + 7</w:t>
            </w:r>
            <w:r w:rsidRPr="000A507D">
              <w:rPr>
                <w:lang w:val="en-US"/>
              </w:rPr>
              <w:t> </w:t>
            </w:r>
            <w:r w:rsidRPr="000A507D">
              <w:t>% </w:t>
            </w:r>
            <w:r w:rsidRPr="000A507D">
              <w:rPr>
                <w:lang w:val="en-US"/>
              </w:rPr>
              <w:t>HCl</w:t>
            </w:r>
          </w:p>
        </w:tc>
        <w:tc>
          <w:tcPr>
            <w:tcW w:w="851" w:type="dxa"/>
            <w:shd w:val="clear" w:color="auto" w:fill="auto"/>
            <w:vAlign w:val="center"/>
          </w:tcPr>
          <w:p w14:paraId="504B7E8A" w14:textId="77777777" w:rsidR="00D95184" w:rsidRPr="000A507D" w:rsidRDefault="00D95184" w:rsidP="007F57BA">
            <w:pPr>
              <w:pStyle w:val="a8"/>
            </w:pPr>
            <w:r w:rsidRPr="000A507D">
              <w:t>0</w:t>
            </w:r>
            <w:r w:rsidRPr="000A507D">
              <w:rPr>
                <w:lang w:val="en-US"/>
              </w:rPr>
              <w:t>,</w:t>
            </w:r>
            <w:r w:rsidRPr="000A507D">
              <w:t>161</w:t>
            </w:r>
          </w:p>
        </w:tc>
        <w:tc>
          <w:tcPr>
            <w:tcW w:w="992" w:type="dxa"/>
            <w:shd w:val="clear" w:color="auto" w:fill="auto"/>
            <w:vAlign w:val="center"/>
          </w:tcPr>
          <w:p w14:paraId="7B4263B3" w14:textId="77777777" w:rsidR="00D95184" w:rsidRPr="000A507D" w:rsidRDefault="00D95184" w:rsidP="007F57BA">
            <w:pPr>
              <w:pStyle w:val="a8"/>
            </w:pPr>
            <w:r w:rsidRPr="000A507D">
              <w:t>0</w:t>
            </w:r>
            <w:r w:rsidRPr="000A507D">
              <w:rPr>
                <w:lang w:val="en-US"/>
              </w:rPr>
              <w:t>,</w:t>
            </w:r>
            <w:r w:rsidRPr="000A507D">
              <w:t>310</w:t>
            </w:r>
          </w:p>
        </w:tc>
        <w:tc>
          <w:tcPr>
            <w:tcW w:w="992" w:type="dxa"/>
            <w:shd w:val="clear" w:color="auto" w:fill="auto"/>
            <w:vAlign w:val="center"/>
          </w:tcPr>
          <w:p w14:paraId="3CF7B5A0" w14:textId="77777777" w:rsidR="00D95184" w:rsidRPr="000A507D" w:rsidRDefault="00D95184" w:rsidP="007F57BA">
            <w:pPr>
              <w:pStyle w:val="a8"/>
            </w:pPr>
            <w:r w:rsidRPr="000A507D">
              <w:t>27</w:t>
            </w:r>
            <w:r w:rsidRPr="000A507D">
              <w:rPr>
                <w:lang w:val="en-US"/>
              </w:rPr>
              <w:t>,</w:t>
            </w:r>
            <w:r w:rsidRPr="000A507D">
              <w:t>82</w:t>
            </w:r>
          </w:p>
        </w:tc>
        <w:tc>
          <w:tcPr>
            <w:tcW w:w="851" w:type="dxa"/>
            <w:shd w:val="clear" w:color="auto" w:fill="auto"/>
            <w:vAlign w:val="center"/>
          </w:tcPr>
          <w:p w14:paraId="05FF8EAD" w14:textId="77777777" w:rsidR="00D95184" w:rsidRPr="000A507D" w:rsidRDefault="00D95184" w:rsidP="007F57BA">
            <w:pPr>
              <w:pStyle w:val="a8"/>
            </w:pPr>
            <w:r w:rsidRPr="000A507D">
              <w:t>0</w:t>
            </w:r>
            <w:r w:rsidRPr="000A507D">
              <w:rPr>
                <w:lang w:val="en-US"/>
              </w:rPr>
              <w:t>,</w:t>
            </w:r>
            <w:r w:rsidRPr="000A507D">
              <w:t>891</w:t>
            </w:r>
          </w:p>
        </w:tc>
        <w:tc>
          <w:tcPr>
            <w:tcW w:w="850" w:type="dxa"/>
            <w:shd w:val="clear" w:color="auto" w:fill="auto"/>
            <w:vAlign w:val="center"/>
          </w:tcPr>
          <w:p w14:paraId="38112444" w14:textId="77777777" w:rsidR="00D95184" w:rsidRPr="000A507D" w:rsidRDefault="00D95184" w:rsidP="007F57BA">
            <w:pPr>
              <w:pStyle w:val="a8"/>
            </w:pPr>
            <w:r w:rsidRPr="000A507D">
              <w:t>1</w:t>
            </w:r>
            <w:r w:rsidRPr="000A507D">
              <w:rPr>
                <w:lang w:val="en-US"/>
              </w:rPr>
              <w:t>,</w:t>
            </w:r>
            <w:r w:rsidRPr="000A507D">
              <w:t>36</w:t>
            </w:r>
          </w:p>
        </w:tc>
        <w:tc>
          <w:tcPr>
            <w:tcW w:w="992" w:type="dxa"/>
            <w:shd w:val="clear" w:color="auto" w:fill="auto"/>
            <w:vAlign w:val="center"/>
          </w:tcPr>
          <w:p w14:paraId="04A91EFF" w14:textId="77777777" w:rsidR="00D95184" w:rsidRPr="000A507D" w:rsidRDefault="00D95184" w:rsidP="007F57BA">
            <w:pPr>
              <w:pStyle w:val="a8"/>
            </w:pPr>
            <w:r w:rsidRPr="000A507D">
              <w:t>83</w:t>
            </w:r>
            <w:r w:rsidRPr="000A507D">
              <w:rPr>
                <w:lang w:val="en-US"/>
              </w:rPr>
              <w:t>,</w:t>
            </w:r>
            <w:r w:rsidRPr="000A507D">
              <w:t>06</w:t>
            </w:r>
          </w:p>
        </w:tc>
        <w:tc>
          <w:tcPr>
            <w:tcW w:w="957" w:type="dxa"/>
            <w:shd w:val="clear" w:color="auto" w:fill="auto"/>
            <w:vAlign w:val="center"/>
          </w:tcPr>
          <w:p w14:paraId="6716CB64" w14:textId="77777777" w:rsidR="00D95184" w:rsidRPr="000A507D" w:rsidRDefault="00D95184" w:rsidP="007F57BA">
            <w:pPr>
              <w:pStyle w:val="a8"/>
            </w:pPr>
            <w:r w:rsidRPr="000A507D">
              <w:t>6</w:t>
            </w:r>
            <w:r w:rsidRPr="000A507D">
              <w:rPr>
                <w:lang w:val="en-US"/>
              </w:rPr>
              <w:t>,</w:t>
            </w:r>
            <w:r w:rsidRPr="000A507D">
              <w:t>91</w:t>
            </w:r>
          </w:p>
        </w:tc>
      </w:tr>
      <w:tr w:rsidR="00D95184" w:rsidRPr="000A507D" w14:paraId="093EA045" w14:textId="77777777" w:rsidTr="007F57BA">
        <w:tc>
          <w:tcPr>
            <w:tcW w:w="3085" w:type="dxa"/>
            <w:shd w:val="clear" w:color="auto" w:fill="auto"/>
            <w:vAlign w:val="center"/>
          </w:tcPr>
          <w:p w14:paraId="51B24D88" w14:textId="77777777" w:rsidR="00D95184" w:rsidRPr="000A507D" w:rsidRDefault="00D95184" w:rsidP="007F57BA">
            <w:pPr>
              <w:pStyle w:val="a8"/>
              <w:jc w:val="left"/>
            </w:pPr>
            <w:r>
              <w:rPr>
                <w:lang w:val="en-US"/>
              </w:rPr>
              <w:t>Vermiculite</w:t>
            </w:r>
            <w:r w:rsidRPr="000A507D">
              <w:t> + 12</w:t>
            </w:r>
            <w:r w:rsidRPr="000A507D">
              <w:rPr>
                <w:lang w:val="en-US"/>
              </w:rPr>
              <w:t> </w:t>
            </w:r>
            <w:r w:rsidRPr="000A507D">
              <w:t>% </w:t>
            </w:r>
            <w:r w:rsidRPr="000A507D">
              <w:rPr>
                <w:lang w:val="en-US"/>
              </w:rPr>
              <w:t>HCl</w:t>
            </w:r>
          </w:p>
        </w:tc>
        <w:tc>
          <w:tcPr>
            <w:tcW w:w="851" w:type="dxa"/>
            <w:shd w:val="clear" w:color="auto" w:fill="auto"/>
            <w:vAlign w:val="center"/>
          </w:tcPr>
          <w:p w14:paraId="4055378B" w14:textId="77777777" w:rsidR="00D95184" w:rsidRPr="000A507D" w:rsidRDefault="00D95184" w:rsidP="007F57BA">
            <w:pPr>
              <w:pStyle w:val="a8"/>
            </w:pPr>
            <w:r w:rsidRPr="000A507D">
              <w:t>0</w:t>
            </w:r>
            <w:r w:rsidRPr="000A507D">
              <w:rPr>
                <w:lang w:val="en-US"/>
              </w:rPr>
              <w:t>,</w:t>
            </w:r>
            <w:r w:rsidRPr="000A507D">
              <w:t>171</w:t>
            </w:r>
          </w:p>
        </w:tc>
        <w:tc>
          <w:tcPr>
            <w:tcW w:w="992" w:type="dxa"/>
            <w:shd w:val="clear" w:color="auto" w:fill="auto"/>
            <w:vAlign w:val="center"/>
          </w:tcPr>
          <w:p w14:paraId="2040A0DF" w14:textId="77777777" w:rsidR="00D95184" w:rsidRPr="000A507D" w:rsidRDefault="00D95184" w:rsidP="007F57BA">
            <w:pPr>
              <w:pStyle w:val="a8"/>
            </w:pPr>
            <w:r w:rsidRPr="000A507D">
              <w:t>0</w:t>
            </w:r>
            <w:r w:rsidRPr="000A507D">
              <w:rPr>
                <w:lang w:val="en-US"/>
              </w:rPr>
              <w:t>,</w:t>
            </w:r>
            <w:r w:rsidRPr="000A507D">
              <w:t>309</w:t>
            </w:r>
          </w:p>
        </w:tc>
        <w:tc>
          <w:tcPr>
            <w:tcW w:w="992" w:type="dxa"/>
            <w:shd w:val="clear" w:color="auto" w:fill="auto"/>
            <w:vAlign w:val="center"/>
          </w:tcPr>
          <w:p w14:paraId="6A684887" w14:textId="77777777" w:rsidR="00D95184" w:rsidRPr="000A507D" w:rsidRDefault="00D95184" w:rsidP="007F57BA">
            <w:pPr>
              <w:pStyle w:val="a8"/>
            </w:pPr>
            <w:r w:rsidRPr="000A507D">
              <w:t>30</w:t>
            </w:r>
            <w:r w:rsidRPr="000A507D">
              <w:rPr>
                <w:lang w:val="en-US"/>
              </w:rPr>
              <w:t>,</w:t>
            </w:r>
            <w:r w:rsidRPr="000A507D">
              <w:t>13</w:t>
            </w:r>
          </w:p>
        </w:tc>
        <w:tc>
          <w:tcPr>
            <w:tcW w:w="851" w:type="dxa"/>
            <w:shd w:val="clear" w:color="auto" w:fill="auto"/>
            <w:vAlign w:val="center"/>
          </w:tcPr>
          <w:p w14:paraId="3DB341C1" w14:textId="77777777" w:rsidR="00D95184" w:rsidRPr="000A507D" w:rsidRDefault="00D95184" w:rsidP="007F57BA">
            <w:pPr>
              <w:pStyle w:val="a8"/>
            </w:pPr>
            <w:r w:rsidRPr="000A507D">
              <w:t>1</w:t>
            </w:r>
            <w:r w:rsidRPr="000A507D">
              <w:rPr>
                <w:lang w:val="en-US"/>
              </w:rPr>
              <w:t>,</w:t>
            </w:r>
            <w:r w:rsidRPr="000A507D">
              <w:t>591</w:t>
            </w:r>
          </w:p>
        </w:tc>
        <w:tc>
          <w:tcPr>
            <w:tcW w:w="850" w:type="dxa"/>
            <w:shd w:val="clear" w:color="auto" w:fill="auto"/>
            <w:vAlign w:val="center"/>
          </w:tcPr>
          <w:p w14:paraId="20EE535F" w14:textId="77777777" w:rsidR="00D95184" w:rsidRPr="000A507D" w:rsidRDefault="00D95184" w:rsidP="007F57BA">
            <w:pPr>
              <w:pStyle w:val="a8"/>
            </w:pPr>
            <w:r w:rsidRPr="000A507D">
              <w:t>4</w:t>
            </w:r>
            <w:r w:rsidRPr="000A507D">
              <w:rPr>
                <w:lang w:val="en-US"/>
              </w:rPr>
              <w:t>,</w:t>
            </w:r>
            <w:r w:rsidRPr="000A507D">
              <w:t>32</w:t>
            </w:r>
          </w:p>
        </w:tc>
        <w:tc>
          <w:tcPr>
            <w:tcW w:w="992" w:type="dxa"/>
            <w:shd w:val="clear" w:color="auto" w:fill="auto"/>
            <w:vAlign w:val="center"/>
          </w:tcPr>
          <w:p w14:paraId="72011736" w14:textId="77777777" w:rsidR="00D95184" w:rsidRPr="000A507D" w:rsidRDefault="00D95184" w:rsidP="007F57BA">
            <w:pPr>
              <w:pStyle w:val="a8"/>
            </w:pPr>
            <w:r w:rsidRPr="000A507D">
              <w:t>78</w:t>
            </w:r>
            <w:r w:rsidRPr="000A507D">
              <w:rPr>
                <w:lang w:val="en-US"/>
              </w:rPr>
              <w:t>,</w:t>
            </w:r>
            <w:r w:rsidRPr="000A507D">
              <w:t>84</w:t>
            </w:r>
          </w:p>
        </w:tc>
        <w:tc>
          <w:tcPr>
            <w:tcW w:w="957" w:type="dxa"/>
            <w:shd w:val="clear" w:color="auto" w:fill="auto"/>
            <w:vAlign w:val="center"/>
          </w:tcPr>
          <w:p w14:paraId="2EE45932" w14:textId="77777777" w:rsidR="00D95184" w:rsidRPr="000A507D" w:rsidRDefault="00D95184" w:rsidP="007F57BA">
            <w:pPr>
              <w:pStyle w:val="a8"/>
            </w:pPr>
            <w:r w:rsidRPr="000A507D">
              <w:t>22</w:t>
            </w:r>
            <w:r w:rsidRPr="000A507D">
              <w:rPr>
                <w:lang w:val="en-US"/>
              </w:rPr>
              <w:t>,</w:t>
            </w:r>
            <w:r w:rsidRPr="000A507D">
              <w:t>52</w:t>
            </w:r>
          </w:p>
        </w:tc>
      </w:tr>
      <w:tr w:rsidR="00D95184" w:rsidRPr="000A507D" w14:paraId="07EA5496" w14:textId="77777777" w:rsidTr="007F57BA">
        <w:tc>
          <w:tcPr>
            <w:tcW w:w="3085" w:type="dxa"/>
            <w:shd w:val="clear" w:color="auto" w:fill="auto"/>
            <w:vAlign w:val="center"/>
          </w:tcPr>
          <w:p w14:paraId="42972705" w14:textId="77777777" w:rsidR="00D95184" w:rsidRPr="000A507D" w:rsidRDefault="00D95184" w:rsidP="007F57BA">
            <w:pPr>
              <w:pStyle w:val="a8"/>
              <w:jc w:val="left"/>
            </w:pPr>
            <w:r>
              <w:rPr>
                <w:lang w:val="en-US"/>
              </w:rPr>
              <w:lastRenderedPageBreak/>
              <w:t>Vermiculite</w:t>
            </w:r>
            <w:r w:rsidRPr="000A507D">
              <w:t> + 20</w:t>
            </w:r>
            <w:r w:rsidRPr="000A507D">
              <w:rPr>
                <w:lang w:val="en-US"/>
              </w:rPr>
              <w:t> </w:t>
            </w:r>
            <w:r w:rsidRPr="000A507D">
              <w:t>% </w:t>
            </w:r>
            <w:r w:rsidRPr="000A507D">
              <w:rPr>
                <w:lang w:val="en-US"/>
              </w:rPr>
              <w:t>HCl</w:t>
            </w:r>
          </w:p>
        </w:tc>
        <w:tc>
          <w:tcPr>
            <w:tcW w:w="851" w:type="dxa"/>
            <w:shd w:val="clear" w:color="auto" w:fill="auto"/>
            <w:vAlign w:val="center"/>
          </w:tcPr>
          <w:p w14:paraId="3BC0CE3F" w14:textId="77777777" w:rsidR="00D95184" w:rsidRPr="000A507D" w:rsidRDefault="00D95184" w:rsidP="007F57BA">
            <w:pPr>
              <w:pStyle w:val="a8"/>
            </w:pPr>
            <w:r w:rsidRPr="000A507D">
              <w:t>0</w:t>
            </w:r>
            <w:r w:rsidRPr="000A507D">
              <w:rPr>
                <w:lang w:val="en-US"/>
              </w:rPr>
              <w:t>,</w:t>
            </w:r>
            <w:r w:rsidRPr="000A507D">
              <w:t>140</w:t>
            </w:r>
          </w:p>
        </w:tc>
        <w:tc>
          <w:tcPr>
            <w:tcW w:w="992" w:type="dxa"/>
            <w:shd w:val="clear" w:color="auto" w:fill="auto"/>
            <w:vAlign w:val="center"/>
          </w:tcPr>
          <w:p w14:paraId="6EB52226" w14:textId="77777777" w:rsidR="00D95184" w:rsidRPr="000A507D" w:rsidRDefault="00D95184" w:rsidP="007F57BA">
            <w:pPr>
              <w:pStyle w:val="a8"/>
            </w:pPr>
            <w:r w:rsidRPr="000A507D">
              <w:t>0</w:t>
            </w:r>
            <w:r w:rsidRPr="000A507D">
              <w:rPr>
                <w:lang w:val="en-US"/>
              </w:rPr>
              <w:t>,</w:t>
            </w:r>
            <w:r w:rsidRPr="000A507D">
              <w:t>325</w:t>
            </w:r>
          </w:p>
        </w:tc>
        <w:tc>
          <w:tcPr>
            <w:tcW w:w="992" w:type="dxa"/>
            <w:shd w:val="clear" w:color="auto" w:fill="auto"/>
            <w:vAlign w:val="center"/>
          </w:tcPr>
          <w:p w14:paraId="35EBEEC9" w14:textId="77777777" w:rsidR="00D95184" w:rsidRPr="000A507D" w:rsidRDefault="00D95184" w:rsidP="007F57BA">
            <w:pPr>
              <w:pStyle w:val="a8"/>
            </w:pPr>
            <w:r w:rsidRPr="000A507D">
              <w:t>33</w:t>
            </w:r>
            <w:r w:rsidRPr="000A507D">
              <w:rPr>
                <w:lang w:val="en-US"/>
              </w:rPr>
              <w:t>,</w:t>
            </w:r>
            <w:r w:rsidRPr="000A507D">
              <w:t>97</w:t>
            </w:r>
          </w:p>
        </w:tc>
        <w:tc>
          <w:tcPr>
            <w:tcW w:w="851" w:type="dxa"/>
            <w:shd w:val="clear" w:color="auto" w:fill="auto"/>
            <w:vAlign w:val="center"/>
          </w:tcPr>
          <w:p w14:paraId="37346CE9" w14:textId="77777777" w:rsidR="00D95184" w:rsidRPr="000A507D" w:rsidRDefault="00D95184" w:rsidP="007F57BA">
            <w:pPr>
              <w:pStyle w:val="a8"/>
            </w:pPr>
            <w:r w:rsidRPr="000A507D">
              <w:t>0</w:t>
            </w:r>
            <w:r w:rsidRPr="000A507D">
              <w:rPr>
                <w:lang w:val="en-US"/>
              </w:rPr>
              <w:t>,</w:t>
            </w:r>
            <w:r w:rsidRPr="000A507D">
              <w:t>759</w:t>
            </w:r>
          </w:p>
        </w:tc>
        <w:tc>
          <w:tcPr>
            <w:tcW w:w="850" w:type="dxa"/>
            <w:shd w:val="clear" w:color="auto" w:fill="auto"/>
            <w:vAlign w:val="center"/>
          </w:tcPr>
          <w:p w14:paraId="714302F4" w14:textId="77777777" w:rsidR="00D95184" w:rsidRPr="000A507D" w:rsidRDefault="00D95184" w:rsidP="007F57BA">
            <w:pPr>
              <w:pStyle w:val="a8"/>
            </w:pPr>
            <w:r w:rsidRPr="000A507D">
              <w:t>2</w:t>
            </w:r>
            <w:r w:rsidRPr="000A507D">
              <w:rPr>
                <w:lang w:val="en-US"/>
              </w:rPr>
              <w:t>,</w:t>
            </w:r>
            <w:r w:rsidRPr="000A507D">
              <w:t>50</w:t>
            </w:r>
          </w:p>
        </w:tc>
        <w:tc>
          <w:tcPr>
            <w:tcW w:w="992" w:type="dxa"/>
            <w:shd w:val="clear" w:color="auto" w:fill="auto"/>
            <w:vAlign w:val="center"/>
          </w:tcPr>
          <w:p w14:paraId="32D54274" w14:textId="77777777" w:rsidR="00D95184" w:rsidRPr="000A507D" w:rsidRDefault="00D95184" w:rsidP="007F57BA">
            <w:pPr>
              <w:pStyle w:val="a8"/>
            </w:pPr>
            <w:r w:rsidRPr="000A507D">
              <w:t>138</w:t>
            </w:r>
            <w:r w:rsidRPr="000A507D">
              <w:rPr>
                <w:lang w:val="en-US"/>
              </w:rPr>
              <w:t>,</w:t>
            </w:r>
            <w:r w:rsidRPr="000A507D">
              <w:t>39</w:t>
            </w:r>
          </w:p>
        </w:tc>
        <w:tc>
          <w:tcPr>
            <w:tcW w:w="957" w:type="dxa"/>
            <w:shd w:val="clear" w:color="auto" w:fill="auto"/>
            <w:vAlign w:val="center"/>
          </w:tcPr>
          <w:p w14:paraId="3A6320B3" w14:textId="77777777" w:rsidR="00D95184" w:rsidRPr="000A507D" w:rsidRDefault="00D95184" w:rsidP="007F57BA">
            <w:pPr>
              <w:pStyle w:val="a8"/>
            </w:pPr>
            <w:r w:rsidRPr="000A507D">
              <w:t>14</w:t>
            </w:r>
            <w:r w:rsidRPr="000A507D">
              <w:rPr>
                <w:lang w:val="en-US"/>
              </w:rPr>
              <w:t>,</w:t>
            </w:r>
            <w:r w:rsidRPr="000A507D">
              <w:t>61</w:t>
            </w:r>
          </w:p>
        </w:tc>
      </w:tr>
      <w:tr w:rsidR="00D95184" w:rsidRPr="000A507D" w14:paraId="78A2F230" w14:textId="77777777" w:rsidTr="007F57BA">
        <w:tc>
          <w:tcPr>
            <w:tcW w:w="3085" w:type="dxa"/>
            <w:shd w:val="clear" w:color="auto" w:fill="auto"/>
            <w:vAlign w:val="center"/>
          </w:tcPr>
          <w:p w14:paraId="43BBC500" w14:textId="77777777" w:rsidR="00D95184" w:rsidRPr="000A507D" w:rsidRDefault="00D95184" w:rsidP="007F57BA">
            <w:pPr>
              <w:pStyle w:val="a8"/>
              <w:jc w:val="left"/>
            </w:pPr>
            <w:r>
              <w:rPr>
                <w:lang w:val="en-US"/>
              </w:rPr>
              <w:t>Vermiculite</w:t>
            </w:r>
            <w:r w:rsidRPr="000A507D">
              <w:t> + 36</w:t>
            </w:r>
            <w:r>
              <w:t>,</w:t>
            </w:r>
            <w:r w:rsidRPr="000A507D">
              <w:t>5</w:t>
            </w:r>
            <w:r w:rsidRPr="000A507D">
              <w:rPr>
                <w:lang w:val="en-US"/>
              </w:rPr>
              <w:t> </w:t>
            </w:r>
            <w:r w:rsidRPr="000A507D">
              <w:t>% </w:t>
            </w:r>
            <w:r w:rsidRPr="000A507D">
              <w:rPr>
                <w:lang w:val="en-US"/>
              </w:rPr>
              <w:t>HCl</w:t>
            </w:r>
          </w:p>
        </w:tc>
        <w:tc>
          <w:tcPr>
            <w:tcW w:w="851" w:type="dxa"/>
            <w:shd w:val="clear" w:color="auto" w:fill="auto"/>
            <w:vAlign w:val="center"/>
          </w:tcPr>
          <w:p w14:paraId="158167EB" w14:textId="77777777" w:rsidR="00D95184" w:rsidRPr="000A507D" w:rsidRDefault="00D95184" w:rsidP="007F57BA">
            <w:pPr>
              <w:pStyle w:val="a8"/>
            </w:pPr>
            <w:r w:rsidRPr="000A507D">
              <w:t>0</w:t>
            </w:r>
            <w:r w:rsidRPr="000A507D">
              <w:rPr>
                <w:lang w:val="en-US"/>
              </w:rPr>
              <w:t>,</w:t>
            </w:r>
            <w:r w:rsidRPr="000A507D">
              <w:t>190</w:t>
            </w:r>
          </w:p>
        </w:tc>
        <w:tc>
          <w:tcPr>
            <w:tcW w:w="992" w:type="dxa"/>
            <w:shd w:val="clear" w:color="auto" w:fill="auto"/>
            <w:vAlign w:val="center"/>
          </w:tcPr>
          <w:p w14:paraId="207C70D3" w14:textId="77777777" w:rsidR="00D95184" w:rsidRPr="000A507D" w:rsidRDefault="00D95184" w:rsidP="007F57BA">
            <w:pPr>
              <w:pStyle w:val="a8"/>
            </w:pPr>
            <w:r w:rsidRPr="000A507D">
              <w:t>0</w:t>
            </w:r>
            <w:r w:rsidRPr="000A507D">
              <w:rPr>
                <w:lang w:val="en-US"/>
              </w:rPr>
              <w:t>,</w:t>
            </w:r>
            <w:r w:rsidRPr="000A507D">
              <w:t>351</w:t>
            </w:r>
          </w:p>
        </w:tc>
        <w:tc>
          <w:tcPr>
            <w:tcW w:w="992" w:type="dxa"/>
            <w:shd w:val="clear" w:color="auto" w:fill="auto"/>
            <w:vAlign w:val="center"/>
          </w:tcPr>
          <w:p w14:paraId="610108F2" w14:textId="77777777" w:rsidR="00D95184" w:rsidRPr="000A507D" w:rsidRDefault="00D95184" w:rsidP="007F57BA">
            <w:pPr>
              <w:pStyle w:val="a8"/>
            </w:pPr>
            <w:r w:rsidRPr="000A507D">
              <w:t>20</w:t>
            </w:r>
            <w:r w:rsidRPr="000A507D">
              <w:rPr>
                <w:lang w:val="en-US"/>
              </w:rPr>
              <w:t>,</w:t>
            </w:r>
            <w:r w:rsidRPr="000A507D">
              <w:t>79</w:t>
            </w:r>
          </w:p>
        </w:tc>
        <w:tc>
          <w:tcPr>
            <w:tcW w:w="851" w:type="dxa"/>
            <w:shd w:val="clear" w:color="auto" w:fill="auto"/>
            <w:vAlign w:val="center"/>
          </w:tcPr>
          <w:p w14:paraId="7FC111E3" w14:textId="77777777" w:rsidR="00D95184" w:rsidRPr="000A507D" w:rsidRDefault="00D95184" w:rsidP="007F57BA">
            <w:pPr>
              <w:pStyle w:val="a8"/>
            </w:pPr>
            <w:r w:rsidRPr="000A507D">
              <w:t>0</w:t>
            </w:r>
            <w:r w:rsidRPr="000A507D">
              <w:rPr>
                <w:lang w:val="en-US"/>
              </w:rPr>
              <w:t>,</w:t>
            </w:r>
            <w:r w:rsidRPr="000A507D">
              <w:t>554</w:t>
            </w:r>
          </w:p>
        </w:tc>
        <w:tc>
          <w:tcPr>
            <w:tcW w:w="850" w:type="dxa"/>
            <w:shd w:val="clear" w:color="auto" w:fill="auto"/>
            <w:vAlign w:val="center"/>
          </w:tcPr>
          <w:p w14:paraId="2CD839D6" w14:textId="77777777" w:rsidR="00D95184" w:rsidRPr="000A507D" w:rsidRDefault="00D95184" w:rsidP="007F57BA">
            <w:pPr>
              <w:pStyle w:val="a8"/>
            </w:pPr>
            <w:r w:rsidRPr="000A507D">
              <w:t>1</w:t>
            </w:r>
            <w:r w:rsidRPr="000A507D">
              <w:rPr>
                <w:lang w:val="en-US"/>
              </w:rPr>
              <w:t>,</w:t>
            </w:r>
            <w:r w:rsidRPr="000A507D">
              <w:t>24</w:t>
            </w:r>
          </w:p>
        </w:tc>
        <w:tc>
          <w:tcPr>
            <w:tcW w:w="992" w:type="dxa"/>
            <w:shd w:val="clear" w:color="auto" w:fill="auto"/>
            <w:vAlign w:val="center"/>
          </w:tcPr>
          <w:p w14:paraId="7E2F90B1" w14:textId="77777777" w:rsidR="00D95184" w:rsidRPr="000A507D" w:rsidRDefault="00D95184" w:rsidP="007F57BA">
            <w:pPr>
              <w:pStyle w:val="a8"/>
            </w:pPr>
            <w:r w:rsidRPr="000A507D">
              <w:t>50</w:t>
            </w:r>
            <w:r w:rsidRPr="000A507D">
              <w:rPr>
                <w:lang w:val="en-US"/>
              </w:rPr>
              <w:t>,</w:t>
            </w:r>
            <w:r w:rsidRPr="000A507D">
              <w:t>08</w:t>
            </w:r>
          </w:p>
        </w:tc>
        <w:tc>
          <w:tcPr>
            <w:tcW w:w="957" w:type="dxa"/>
            <w:shd w:val="clear" w:color="auto" w:fill="auto"/>
            <w:vAlign w:val="center"/>
          </w:tcPr>
          <w:p w14:paraId="01CEE139" w14:textId="77777777" w:rsidR="00D95184" w:rsidRPr="000A507D" w:rsidRDefault="00D95184" w:rsidP="007F57BA">
            <w:pPr>
              <w:pStyle w:val="a8"/>
            </w:pPr>
            <w:r w:rsidRPr="000A507D">
              <w:t>4</w:t>
            </w:r>
            <w:r w:rsidRPr="000A507D">
              <w:rPr>
                <w:lang w:val="en-US"/>
              </w:rPr>
              <w:t>,</w:t>
            </w:r>
            <w:r w:rsidRPr="000A507D">
              <w:t>28</w:t>
            </w:r>
          </w:p>
        </w:tc>
      </w:tr>
      <w:tr w:rsidR="00D95184" w:rsidRPr="000A507D" w14:paraId="72D25C2C" w14:textId="77777777" w:rsidTr="007F57BA">
        <w:tc>
          <w:tcPr>
            <w:tcW w:w="3085" w:type="dxa"/>
            <w:shd w:val="clear" w:color="auto" w:fill="auto"/>
            <w:vAlign w:val="center"/>
          </w:tcPr>
          <w:p w14:paraId="1E321B45" w14:textId="77777777" w:rsidR="00D95184" w:rsidRPr="000A507D" w:rsidRDefault="00D95184" w:rsidP="007F57BA">
            <w:pPr>
              <w:pStyle w:val="a8"/>
              <w:jc w:val="left"/>
            </w:pPr>
            <w:r>
              <w:rPr>
                <w:lang w:val="en-US"/>
              </w:rPr>
              <w:t>Vermiculite</w:t>
            </w:r>
            <w:r>
              <w:t xml:space="preserve"> + 12</w:t>
            </w:r>
            <w:r>
              <w:rPr>
                <w:lang w:val="en-US"/>
              </w:rPr>
              <w:t xml:space="preserve"> </w:t>
            </w:r>
            <w:r>
              <w:t xml:space="preserve">% </w:t>
            </w:r>
            <w:proofErr w:type="spellStart"/>
            <w:r>
              <w:t>HCl</w:t>
            </w:r>
            <w:proofErr w:type="spellEnd"/>
            <w:r>
              <w:t xml:space="preserve"> + </w:t>
            </w:r>
            <w:r w:rsidRPr="00155AF8">
              <w:t>NH</w:t>
            </w:r>
            <w:r w:rsidRPr="00155AF8">
              <w:rPr>
                <w:vertAlign w:val="subscript"/>
              </w:rPr>
              <w:t>3</w:t>
            </w:r>
          </w:p>
        </w:tc>
        <w:tc>
          <w:tcPr>
            <w:tcW w:w="851" w:type="dxa"/>
            <w:shd w:val="clear" w:color="auto" w:fill="auto"/>
            <w:vAlign w:val="center"/>
          </w:tcPr>
          <w:p w14:paraId="034CEBFB" w14:textId="77777777" w:rsidR="00D95184" w:rsidRPr="000A507D" w:rsidRDefault="00D95184" w:rsidP="007F57BA">
            <w:pPr>
              <w:pStyle w:val="a8"/>
            </w:pPr>
            <w:r>
              <w:t>0,204</w:t>
            </w:r>
          </w:p>
        </w:tc>
        <w:tc>
          <w:tcPr>
            <w:tcW w:w="992" w:type="dxa"/>
            <w:shd w:val="clear" w:color="auto" w:fill="auto"/>
            <w:vAlign w:val="center"/>
          </w:tcPr>
          <w:p w14:paraId="39059B5B" w14:textId="77777777" w:rsidR="00D95184" w:rsidRPr="000A507D" w:rsidRDefault="00D95184" w:rsidP="007F57BA">
            <w:pPr>
              <w:pStyle w:val="a8"/>
            </w:pPr>
            <w:r>
              <w:t>0,331</w:t>
            </w:r>
          </w:p>
        </w:tc>
        <w:tc>
          <w:tcPr>
            <w:tcW w:w="992" w:type="dxa"/>
            <w:shd w:val="clear" w:color="auto" w:fill="auto"/>
            <w:vAlign w:val="center"/>
          </w:tcPr>
          <w:p w14:paraId="2725BB1E" w14:textId="77777777" w:rsidR="00D95184" w:rsidRPr="000A507D" w:rsidRDefault="00D95184" w:rsidP="007F57BA">
            <w:pPr>
              <w:pStyle w:val="a8"/>
            </w:pPr>
            <w:r>
              <w:t>19,75</w:t>
            </w:r>
          </w:p>
        </w:tc>
        <w:tc>
          <w:tcPr>
            <w:tcW w:w="851" w:type="dxa"/>
            <w:shd w:val="clear" w:color="auto" w:fill="auto"/>
            <w:vAlign w:val="center"/>
          </w:tcPr>
          <w:p w14:paraId="6D883C32" w14:textId="77777777" w:rsidR="00D95184" w:rsidRPr="000A507D" w:rsidRDefault="00D95184" w:rsidP="007F57BA">
            <w:pPr>
              <w:pStyle w:val="a8"/>
            </w:pPr>
            <w:r>
              <w:t>1,953</w:t>
            </w:r>
          </w:p>
        </w:tc>
        <w:tc>
          <w:tcPr>
            <w:tcW w:w="850" w:type="dxa"/>
            <w:shd w:val="clear" w:color="auto" w:fill="auto"/>
            <w:vAlign w:val="center"/>
          </w:tcPr>
          <w:p w14:paraId="1E7A4340" w14:textId="77777777" w:rsidR="00D95184" w:rsidRPr="000A507D" w:rsidRDefault="00D95184" w:rsidP="007F57BA">
            <w:pPr>
              <w:pStyle w:val="a8"/>
            </w:pPr>
            <w:r>
              <w:t>3,77</w:t>
            </w:r>
          </w:p>
        </w:tc>
        <w:tc>
          <w:tcPr>
            <w:tcW w:w="992" w:type="dxa"/>
            <w:shd w:val="clear" w:color="auto" w:fill="auto"/>
            <w:vAlign w:val="center"/>
          </w:tcPr>
          <w:p w14:paraId="5372B61B" w14:textId="77777777" w:rsidR="00D95184" w:rsidRPr="000A507D" w:rsidRDefault="00D95184" w:rsidP="007F57BA">
            <w:pPr>
              <w:pStyle w:val="a8"/>
            </w:pPr>
            <w:r>
              <w:t>36,76</w:t>
            </w:r>
          </w:p>
        </w:tc>
        <w:tc>
          <w:tcPr>
            <w:tcW w:w="957" w:type="dxa"/>
            <w:shd w:val="clear" w:color="auto" w:fill="auto"/>
            <w:vAlign w:val="center"/>
          </w:tcPr>
          <w:p w14:paraId="72C10B10" w14:textId="77777777" w:rsidR="00D95184" w:rsidRPr="000A507D" w:rsidRDefault="00D95184" w:rsidP="007F57BA">
            <w:pPr>
              <w:pStyle w:val="a8"/>
            </w:pPr>
            <w:r>
              <w:t>16,49</w:t>
            </w:r>
          </w:p>
        </w:tc>
      </w:tr>
      <w:tr w:rsidR="00D95184" w:rsidRPr="000A507D" w14:paraId="051C5A42" w14:textId="77777777" w:rsidTr="007F57BA">
        <w:tc>
          <w:tcPr>
            <w:tcW w:w="3085" w:type="dxa"/>
            <w:shd w:val="clear" w:color="auto" w:fill="auto"/>
            <w:vAlign w:val="center"/>
          </w:tcPr>
          <w:p w14:paraId="0B26EB77" w14:textId="77777777" w:rsidR="00D95184" w:rsidRPr="000A507D" w:rsidRDefault="00D95184" w:rsidP="007F57BA">
            <w:pPr>
              <w:pStyle w:val="a8"/>
              <w:jc w:val="left"/>
            </w:pPr>
            <w:r>
              <w:rPr>
                <w:lang w:val="en-US"/>
              </w:rPr>
              <w:t>Vermiculite</w:t>
            </w:r>
            <w:r w:rsidRPr="000A507D">
              <w:t> + 12</w:t>
            </w:r>
            <w:r w:rsidRPr="000A507D">
              <w:rPr>
                <w:lang w:val="en-US"/>
              </w:rPr>
              <w:t> </w:t>
            </w:r>
            <w:r w:rsidRPr="000A507D">
              <w:t>% </w:t>
            </w:r>
            <w:r w:rsidRPr="000A507D">
              <w:rPr>
                <w:lang w:val="en-US"/>
              </w:rPr>
              <w:t>HCl</w:t>
            </w:r>
            <w:r w:rsidRPr="000A507D">
              <w:t xml:space="preserve"> + </w:t>
            </w:r>
            <w:proofErr w:type="spellStart"/>
            <w:r>
              <w:t>chitosan</w:t>
            </w:r>
            <w:proofErr w:type="spellEnd"/>
          </w:p>
        </w:tc>
        <w:tc>
          <w:tcPr>
            <w:tcW w:w="851" w:type="dxa"/>
            <w:shd w:val="clear" w:color="auto" w:fill="auto"/>
            <w:vAlign w:val="center"/>
          </w:tcPr>
          <w:p w14:paraId="6F23E1DC" w14:textId="77777777" w:rsidR="00D95184" w:rsidRPr="000A507D" w:rsidRDefault="00D95184" w:rsidP="007F57BA">
            <w:pPr>
              <w:pStyle w:val="a8"/>
            </w:pPr>
            <w:r w:rsidRPr="000A507D">
              <w:t>0</w:t>
            </w:r>
            <w:r w:rsidRPr="000A507D">
              <w:rPr>
                <w:lang w:val="en-US"/>
              </w:rPr>
              <w:t>,</w:t>
            </w:r>
            <w:r w:rsidRPr="000A507D">
              <w:t>176</w:t>
            </w:r>
          </w:p>
        </w:tc>
        <w:tc>
          <w:tcPr>
            <w:tcW w:w="992" w:type="dxa"/>
            <w:shd w:val="clear" w:color="auto" w:fill="auto"/>
            <w:vAlign w:val="center"/>
          </w:tcPr>
          <w:p w14:paraId="4E9CA683" w14:textId="77777777" w:rsidR="00D95184" w:rsidRPr="000A507D" w:rsidRDefault="00D95184" w:rsidP="007F57BA">
            <w:pPr>
              <w:pStyle w:val="a8"/>
            </w:pPr>
            <w:r w:rsidRPr="000A507D">
              <w:t>0</w:t>
            </w:r>
            <w:r w:rsidRPr="000A507D">
              <w:rPr>
                <w:lang w:val="en-US"/>
              </w:rPr>
              <w:t>,</w:t>
            </w:r>
            <w:r w:rsidRPr="000A507D">
              <w:t>326</w:t>
            </w:r>
          </w:p>
        </w:tc>
        <w:tc>
          <w:tcPr>
            <w:tcW w:w="992" w:type="dxa"/>
            <w:shd w:val="clear" w:color="auto" w:fill="auto"/>
            <w:vAlign w:val="center"/>
          </w:tcPr>
          <w:p w14:paraId="6AACD783" w14:textId="77777777" w:rsidR="00D95184" w:rsidRPr="000A507D" w:rsidRDefault="00D95184" w:rsidP="007F57BA">
            <w:pPr>
              <w:pStyle w:val="a8"/>
            </w:pPr>
            <w:r w:rsidRPr="000A507D">
              <w:t>21</w:t>
            </w:r>
            <w:r w:rsidRPr="000A507D">
              <w:rPr>
                <w:lang w:val="en-US"/>
              </w:rPr>
              <w:t>,</w:t>
            </w:r>
            <w:r w:rsidRPr="000A507D">
              <w:t>47</w:t>
            </w:r>
          </w:p>
        </w:tc>
        <w:tc>
          <w:tcPr>
            <w:tcW w:w="851" w:type="dxa"/>
            <w:shd w:val="clear" w:color="auto" w:fill="auto"/>
            <w:vAlign w:val="center"/>
          </w:tcPr>
          <w:p w14:paraId="03D4BA53" w14:textId="77777777" w:rsidR="00D95184" w:rsidRPr="000A507D" w:rsidRDefault="00D95184" w:rsidP="007F57BA">
            <w:pPr>
              <w:pStyle w:val="a8"/>
            </w:pPr>
            <w:r w:rsidRPr="000A507D">
              <w:t>1</w:t>
            </w:r>
            <w:r w:rsidRPr="000A507D">
              <w:rPr>
                <w:lang w:val="en-US"/>
              </w:rPr>
              <w:t>,</w:t>
            </w:r>
            <w:r w:rsidRPr="000A507D">
              <w:t>154</w:t>
            </w:r>
          </w:p>
        </w:tc>
        <w:tc>
          <w:tcPr>
            <w:tcW w:w="850" w:type="dxa"/>
            <w:shd w:val="clear" w:color="auto" w:fill="auto"/>
            <w:vAlign w:val="center"/>
          </w:tcPr>
          <w:p w14:paraId="12FCADB0" w14:textId="77777777" w:rsidR="00D95184" w:rsidRPr="000A507D" w:rsidRDefault="00D95184" w:rsidP="007F57BA">
            <w:pPr>
              <w:pStyle w:val="a8"/>
            </w:pPr>
            <w:r w:rsidRPr="000A507D">
              <w:t>3</w:t>
            </w:r>
            <w:r w:rsidRPr="000A507D">
              <w:rPr>
                <w:lang w:val="en-US"/>
              </w:rPr>
              <w:t>,</w:t>
            </w:r>
            <w:r w:rsidRPr="000A507D">
              <w:t>24</w:t>
            </w:r>
          </w:p>
        </w:tc>
        <w:tc>
          <w:tcPr>
            <w:tcW w:w="992" w:type="dxa"/>
            <w:shd w:val="clear" w:color="auto" w:fill="auto"/>
            <w:vAlign w:val="center"/>
          </w:tcPr>
          <w:p w14:paraId="02A000DF" w14:textId="77777777" w:rsidR="00D95184" w:rsidRPr="000A507D" w:rsidRDefault="00D95184" w:rsidP="007F57BA">
            <w:pPr>
              <w:pStyle w:val="a8"/>
            </w:pPr>
            <w:r w:rsidRPr="000A507D">
              <w:t>55</w:t>
            </w:r>
            <w:r w:rsidRPr="000A507D">
              <w:rPr>
                <w:lang w:val="en-US"/>
              </w:rPr>
              <w:t>,</w:t>
            </w:r>
            <w:r w:rsidRPr="000A507D">
              <w:t>82</w:t>
            </w:r>
          </w:p>
        </w:tc>
        <w:tc>
          <w:tcPr>
            <w:tcW w:w="957" w:type="dxa"/>
            <w:shd w:val="clear" w:color="auto" w:fill="auto"/>
            <w:vAlign w:val="center"/>
          </w:tcPr>
          <w:p w14:paraId="4F4E2CE0" w14:textId="77777777" w:rsidR="00D95184" w:rsidRPr="000A507D" w:rsidRDefault="00D95184" w:rsidP="007F57BA">
            <w:pPr>
              <w:pStyle w:val="a8"/>
            </w:pPr>
            <w:r w:rsidRPr="000A507D">
              <w:t>15</w:t>
            </w:r>
            <w:r w:rsidRPr="000A507D">
              <w:rPr>
                <w:lang w:val="en-US"/>
              </w:rPr>
              <w:t>,</w:t>
            </w:r>
            <w:r w:rsidRPr="000A507D">
              <w:t>56</w:t>
            </w:r>
          </w:p>
        </w:tc>
      </w:tr>
      <w:tr w:rsidR="00D95184" w:rsidRPr="000A507D" w14:paraId="1DC0C839" w14:textId="77777777" w:rsidTr="007F57BA">
        <w:tc>
          <w:tcPr>
            <w:tcW w:w="3085" w:type="dxa"/>
            <w:shd w:val="clear" w:color="auto" w:fill="auto"/>
            <w:vAlign w:val="center"/>
          </w:tcPr>
          <w:p w14:paraId="2BBF4808" w14:textId="77777777" w:rsidR="00D95184" w:rsidRDefault="00D95184" w:rsidP="007F57BA">
            <w:pPr>
              <w:pStyle w:val="a8"/>
              <w:jc w:val="left"/>
              <w:rPr>
                <w:color w:val="000000" w:themeColor="text1"/>
              </w:rPr>
            </w:pPr>
            <w:r>
              <w:rPr>
                <w:lang w:val="en-US"/>
              </w:rPr>
              <w:t>Vermiculite</w:t>
            </w:r>
            <w:r w:rsidRPr="000A507D">
              <w:t> + 12</w:t>
            </w:r>
            <w:r>
              <w:rPr>
                <w:lang w:val="en-US"/>
              </w:rPr>
              <w:t xml:space="preserve"> </w:t>
            </w:r>
            <w:r w:rsidRPr="000A507D">
              <w:t>% </w:t>
            </w:r>
            <w:r w:rsidRPr="000A507D">
              <w:rPr>
                <w:lang w:val="en-US"/>
              </w:rPr>
              <w:t>HCl</w:t>
            </w:r>
            <w:r w:rsidRPr="000A507D">
              <w:t> +</w:t>
            </w:r>
            <w:r>
              <w:t xml:space="preserve"> </w:t>
            </w:r>
            <w:proofErr w:type="spellStart"/>
            <w:r>
              <w:t>cellulose</w:t>
            </w:r>
            <w:proofErr w:type="spellEnd"/>
          </w:p>
        </w:tc>
        <w:tc>
          <w:tcPr>
            <w:tcW w:w="851" w:type="dxa"/>
            <w:shd w:val="clear" w:color="auto" w:fill="auto"/>
            <w:vAlign w:val="center"/>
          </w:tcPr>
          <w:p w14:paraId="643B1B45" w14:textId="77777777" w:rsidR="00D95184" w:rsidRPr="000A507D" w:rsidRDefault="00D95184" w:rsidP="007F57BA">
            <w:pPr>
              <w:pStyle w:val="a8"/>
            </w:pPr>
            <w:r>
              <w:t>0,203</w:t>
            </w:r>
          </w:p>
        </w:tc>
        <w:tc>
          <w:tcPr>
            <w:tcW w:w="992" w:type="dxa"/>
            <w:shd w:val="clear" w:color="auto" w:fill="auto"/>
            <w:vAlign w:val="center"/>
          </w:tcPr>
          <w:p w14:paraId="4A920107" w14:textId="77777777" w:rsidR="00D95184" w:rsidRPr="000A507D" w:rsidRDefault="00D95184" w:rsidP="007F57BA">
            <w:pPr>
              <w:pStyle w:val="a8"/>
            </w:pPr>
            <w:r>
              <w:t>0,371</w:t>
            </w:r>
          </w:p>
        </w:tc>
        <w:tc>
          <w:tcPr>
            <w:tcW w:w="992" w:type="dxa"/>
            <w:shd w:val="clear" w:color="auto" w:fill="auto"/>
            <w:vAlign w:val="center"/>
          </w:tcPr>
          <w:p w14:paraId="5E3E5703" w14:textId="77777777" w:rsidR="00D95184" w:rsidRPr="000A507D" w:rsidRDefault="00D95184" w:rsidP="007F57BA">
            <w:pPr>
              <w:pStyle w:val="a8"/>
            </w:pPr>
            <w:r>
              <w:t>29,78</w:t>
            </w:r>
          </w:p>
        </w:tc>
        <w:tc>
          <w:tcPr>
            <w:tcW w:w="851" w:type="dxa"/>
            <w:shd w:val="clear" w:color="auto" w:fill="auto"/>
            <w:vAlign w:val="center"/>
          </w:tcPr>
          <w:p w14:paraId="189CF665" w14:textId="77777777" w:rsidR="00D95184" w:rsidRPr="000A507D" w:rsidRDefault="00D95184" w:rsidP="007F57BA">
            <w:pPr>
              <w:pStyle w:val="a8"/>
            </w:pPr>
            <w:r>
              <w:t>1,684</w:t>
            </w:r>
          </w:p>
        </w:tc>
        <w:tc>
          <w:tcPr>
            <w:tcW w:w="850" w:type="dxa"/>
            <w:shd w:val="clear" w:color="auto" w:fill="auto"/>
            <w:vAlign w:val="center"/>
          </w:tcPr>
          <w:p w14:paraId="58A52E2C" w14:textId="77777777" w:rsidR="00D95184" w:rsidRPr="000A507D" w:rsidRDefault="00D95184" w:rsidP="007F57BA">
            <w:pPr>
              <w:pStyle w:val="a8"/>
            </w:pPr>
            <w:r>
              <w:t>1,94</w:t>
            </w:r>
          </w:p>
        </w:tc>
        <w:tc>
          <w:tcPr>
            <w:tcW w:w="992" w:type="dxa"/>
            <w:shd w:val="clear" w:color="auto" w:fill="auto"/>
            <w:vAlign w:val="center"/>
          </w:tcPr>
          <w:p w14:paraId="53E931A3" w14:textId="77777777" w:rsidR="00D95184" w:rsidRPr="000A507D" w:rsidRDefault="00D95184" w:rsidP="007F57BA">
            <w:pPr>
              <w:pStyle w:val="a8"/>
            </w:pPr>
            <w:r>
              <w:t>65,87</w:t>
            </w:r>
          </w:p>
        </w:tc>
        <w:tc>
          <w:tcPr>
            <w:tcW w:w="957" w:type="dxa"/>
            <w:shd w:val="clear" w:color="auto" w:fill="auto"/>
            <w:vAlign w:val="center"/>
          </w:tcPr>
          <w:p w14:paraId="34222A62" w14:textId="77777777" w:rsidR="00D95184" w:rsidRPr="000A507D" w:rsidRDefault="00D95184" w:rsidP="007F57BA">
            <w:pPr>
              <w:pStyle w:val="a8"/>
            </w:pPr>
            <w:r>
              <w:t>8,35</w:t>
            </w:r>
          </w:p>
        </w:tc>
      </w:tr>
      <w:tr w:rsidR="00D95184" w:rsidRPr="000A507D" w14:paraId="207DF93D" w14:textId="77777777" w:rsidTr="007F57BA">
        <w:tc>
          <w:tcPr>
            <w:tcW w:w="3085" w:type="dxa"/>
            <w:shd w:val="clear" w:color="auto" w:fill="auto"/>
            <w:vAlign w:val="center"/>
          </w:tcPr>
          <w:p w14:paraId="07CDE54A" w14:textId="77777777" w:rsidR="00D95184" w:rsidRPr="009F373A" w:rsidRDefault="00D95184" w:rsidP="007F57BA">
            <w:pPr>
              <w:pStyle w:val="a8"/>
              <w:jc w:val="left"/>
              <w:rPr>
                <w:color w:val="000000" w:themeColor="text1"/>
                <w:lang w:val="en-US"/>
              </w:rPr>
            </w:pPr>
            <w:r>
              <w:rPr>
                <w:lang w:val="en-US"/>
              </w:rPr>
              <w:t>Vermiculite</w:t>
            </w:r>
            <w:r w:rsidRPr="009F373A">
              <w:rPr>
                <w:lang w:val="en-US"/>
              </w:rPr>
              <w:t xml:space="preserve"> + 12</w:t>
            </w:r>
            <w:r>
              <w:rPr>
                <w:lang w:val="en-US"/>
              </w:rPr>
              <w:t xml:space="preserve"> </w:t>
            </w:r>
            <w:r w:rsidRPr="009F373A">
              <w:rPr>
                <w:lang w:val="en-US"/>
              </w:rPr>
              <w:t>% </w:t>
            </w:r>
            <w:r w:rsidRPr="000A507D">
              <w:rPr>
                <w:lang w:val="en-US"/>
              </w:rPr>
              <w:t>HCl</w:t>
            </w:r>
            <w:r w:rsidRPr="009F373A">
              <w:rPr>
                <w:lang w:val="en-US"/>
              </w:rPr>
              <w:t xml:space="preserve"> + cellulose + </w:t>
            </w:r>
            <w:r>
              <w:rPr>
                <w:lang w:val="en-US"/>
              </w:rPr>
              <w:t>TT</w:t>
            </w:r>
            <w:r w:rsidRPr="009F373A">
              <w:rPr>
                <w:lang w:val="en-US"/>
              </w:rPr>
              <w:t xml:space="preserve"> </w:t>
            </w:r>
            <w:r w:rsidRPr="000A507D">
              <w:t>при</w:t>
            </w:r>
            <w:r w:rsidRPr="009F373A">
              <w:rPr>
                <w:lang w:val="en-US"/>
              </w:rPr>
              <w:t xml:space="preserve"> 600–700</w:t>
            </w:r>
            <w:r w:rsidRPr="000A507D">
              <w:sym w:font="Symbol" w:char="F0B0"/>
            </w:r>
            <w:r w:rsidRPr="000A507D">
              <w:t>С</w:t>
            </w:r>
          </w:p>
        </w:tc>
        <w:tc>
          <w:tcPr>
            <w:tcW w:w="851" w:type="dxa"/>
            <w:shd w:val="clear" w:color="auto" w:fill="auto"/>
            <w:vAlign w:val="center"/>
          </w:tcPr>
          <w:p w14:paraId="00E1EC4D" w14:textId="77777777" w:rsidR="00D95184" w:rsidRPr="000A507D" w:rsidRDefault="00D95184" w:rsidP="007F57BA">
            <w:pPr>
              <w:pStyle w:val="a8"/>
            </w:pPr>
            <w:r>
              <w:t>0,113</w:t>
            </w:r>
          </w:p>
        </w:tc>
        <w:tc>
          <w:tcPr>
            <w:tcW w:w="992" w:type="dxa"/>
            <w:shd w:val="clear" w:color="auto" w:fill="auto"/>
            <w:vAlign w:val="center"/>
          </w:tcPr>
          <w:p w14:paraId="76330416" w14:textId="77777777" w:rsidR="00D95184" w:rsidRPr="000A507D" w:rsidRDefault="00D95184" w:rsidP="007F57BA">
            <w:pPr>
              <w:pStyle w:val="a8"/>
            </w:pPr>
            <w:r>
              <w:t>0,190</w:t>
            </w:r>
          </w:p>
        </w:tc>
        <w:tc>
          <w:tcPr>
            <w:tcW w:w="992" w:type="dxa"/>
            <w:shd w:val="clear" w:color="auto" w:fill="auto"/>
            <w:vAlign w:val="center"/>
          </w:tcPr>
          <w:p w14:paraId="1E30B017" w14:textId="77777777" w:rsidR="00D95184" w:rsidRPr="000A507D" w:rsidRDefault="00D95184" w:rsidP="007F57BA">
            <w:pPr>
              <w:pStyle w:val="a8"/>
            </w:pPr>
            <w:r>
              <w:t>22,50</w:t>
            </w:r>
          </w:p>
        </w:tc>
        <w:tc>
          <w:tcPr>
            <w:tcW w:w="851" w:type="dxa"/>
            <w:shd w:val="clear" w:color="auto" w:fill="auto"/>
            <w:vAlign w:val="center"/>
          </w:tcPr>
          <w:p w14:paraId="4CE0172E" w14:textId="77777777" w:rsidR="00D95184" w:rsidRPr="000A507D" w:rsidRDefault="00D95184" w:rsidP="007F57BA">
            <w:pPr>
              <w:pStyle w:val="a8"/>
            </w:pPr>
            <w:r>
              <w:t>0,882</w:t>
            </w:r>
          </w:p>
        </w:tc>
        <w:tc>
          <w:tcPr>
            <w:tcW w:w="850" w:type="dxa"/>
            <w:shd w:val="clear" w:color="auto" w:fill="auto"/>
            <w:vAlign w:val="center"/>
          </w:tcPr>
          <w:p w14:paraId="4BE61BB9" w14:textId="77777777" w:rsidR="00D95184" w:rsidRPr="000A507D" w:rsidRDefault="00D95184" w:rsidP="007F57BA">
            <w:pPr>
              <w:pStyle w:val="a8"/>
            </w:pPr>
            <w:r>
              <w:t>1,91</w:t>
            </w:r>
          </w:p>
        </w:tc>
        <w:tc>
          <w:tcPr>
            <w:tcW w:w="992" w:type="dxa"/>
            <w:shd w:val="clear" w:color="auto" w:fill="auto"/>
            <w:vAlign w:val="center"/>
          </w:tcPr>
          <w:p w14:paraId="55C26425" w14:textId="77777777" w:rsidR="00D95184" w:rsidRPr="000A507D" w:rsidRDefault="00D95184" w:rsidP="007F57BA">
            <w:pPr>
              <w:pStyle w:val="a8"/>
            </w:pPr>
            <w:r>
              <w:t>64,99</w:t>
            </w:r>
          </w:p>
        </w:tc>
        <w:tc>
          <w:tcPr>
            <w:tcW w:w="957" w:type="dxa"/>
            <w:shd w:val="clear" w:color="auto" w:fill="auto"/>
            <w:vAlign w:val="center"/>
          </w:tcPr>
          <w:p w14:paraId="1D88B46A" w14:textId="77777777" w:rsidR="00D95184" w:rsidRPr="000A507D" w:rsidRDefault="00D95184" w:rsidP="007F57BA">
            <w:pPr>
              <w:pStyle w:val="a8"/>
            </w:pPr>
            <w:r>
              <w:t>9,49</w:t>
            </w:r>
          </w:p>
        </w:tc>
      </w:tr>
      <w:tr w:rsidR="00D95184" w:rsidRPr="000A507D" w14:paraId="5FB7EDED" w14:textId="77777777" w:rsidTr="007F57BA">
        <w:tc>
          <w:tcPr>
            <w:tcW w:w="3085" w:type="dxa"/>
            <w:shd w:val="clear" w:color="auto" w:fill="auto"/>
            <w:vAlign w:val="center"/>
          </w:tcPr>
          <w:p w14:paraId="1BCF4B84" w14:textId="77777777" w:rsidR="00D95184" w:rsidRPr="0031159A" w:rsidRDefault="00D95184" w:rsidP="007F57BA">
            <w:pPr>
              <w:pStyle w:val="a8"/>
              <w:jc w:val="left"/>
            </w:pPr>
            <w:r>
              <w:rPr>
                <w:lang w:val="en-US"/>
              </w:rPr>
              <w:t>Vermiculite</w:t>
            </w:r>
            <w:r>
              <w:t xml:space="preserve"> + 12</w:t>
            </w:r>
            <w:r>
              <w:rPr>
                <w:lang w:val="en-US"/>
              </w:rPr>
              <w:t xml:space="preserve"> </w:t>
            </w:r>
            <w:r>
              <w:t xml:space="preserve">% </w:t>
            </w:r>
            <w:proofErr w:type="spellStart"/>
            <w:r>
              <w:t>HCl</w:t>
            </w:r>
            <w:proofErr w:type="spellEnd"/>
            <w:r>
              <w:t xml:space="preserve"> + 10% </w:t>
            </w:r>
            <w:proofErr w:type="spellStart"/>
            <w:r>
              <w:t>cellulose</w:t>
            </w:r>
            <w:proofErr w:type="spellEnd"/>
            <w:r>
              <w:t xml:space="preserve"> + </w:t>
            </w:r>
            <w:r w:rsidRPr="0031159A">
              <w:t>NH</w:t>
            </w:r>
            <w:r w:rsidRPr="0031159A">
              <w:rPr>
                <w:vertAlign w:val="subscript"/>
              </w:rPr>
              <w:t>3</w:t>
            </w:r>
          </w:p>
        </w:tc>
        <w:tc>
          <w:tcPr>
            <w:tcW w:w="851" w:type="dxa"/>
            <w:shd w:val="clear" w:color="auto" w:fill="auto"/>
            <w:vAlign w:val="center"/>
          </w:tcPr>
          <w:p w14:paraId="7A90BCD3" w14:textId="77777777" w:rsidR="00D95184" w:rsidRDefault="00D95184" w:rsidP="007F57BA">
            <w:pPr>
              <w:pStyle w:val="a8"/>
            </w:pPr>
            <w:r>
              <w:t>0,148</w:t>
            </w:r>
          </w:p>
        </w:tc>
        <w:tc>
          <w:tcPr>
            <w:tcW w:w="992" w:type="dxa"/>
            <w:shd w:val="clear" w:color="auto" w:fill="auto"/>
            <w:vAlign w:val="center"/>
          </w:tcPr>
          <w:p w14:paraId="1DA8DB7F" w14:textId="77777777" w:rsidR="00D95184" w:rsidRDefault="00D95184" w:rsidP="007F57BA">
            <w:pPr>
              <w:pStyle w:val="a8"/>
            </w:pPr>
            <w:r>
              <w:t>0,335</w:t>
            </w:r>
          </w:p>
        </w:tc>
        <w:tc>
          <w:tcPr>
            <w:tcW w:w="992" w:type="dxa"/>
            <w:shd w:val="clear" w:color="auto" w:fill="auto"/>
            <w:vAlign w:val="center"/>
          </w:tcPr>
          <w:p w14:paraId="71F95FE4" w14:textId="77777777" w:rsidR="00D95184" w:rsidRDefault="00D95184" w:rsidP="007F57BA">
            <w:pPr>
              <w:pStyle w:val="a8"/>
            </w:pPr>
            <w:r>
              <w:t>29,82</w:t>
            </w:r>
          </w:p>
        </w:tc>
        <w:tc>
          <w:tcPr>
            <w:tcW w:w="851" w:type="dxa"/>
            <w:shd w:val="clear" w:color="auto" w:fill="auto"/>
            <w:vAlign w:val="center"/>
          </w:tcPr>
          <w:p w14:paraId="06E095FB" w14:textId="77777777" w:rsidR="00D95184" w:rsidRDefault="00D95184" w:rsidP="007F57BA">
            <w:pPr>
              <w:pStyle w:val="a8"/>
            </w:pPr>
            <w:r>
              <w:t>1,252</w:t>
            </w:r>
          </w:p>
        </w:tc>
        <w:tc>
          <w:tcPr>
            <w:tcW w:w="850" w:type="dxa"/>
            <w:shd w:val="clear" w:color="auto" w:fill="auto"/>
            <w:vAlign w:val="center"/>
          </w:tcPr>
          <w:p w14:paraId="70E6843D" w14:textId="77777777" w:rsidR="00D95184" w:rsidRDefault="00D95184" w:rsidP="007F57BA">
            <w:pPr>
              <w:pStyle w:val="a8"/>
            </w:pPr>
            <w:r>
              <w:t>1,44</w:t>
            </w:r>
          </w:p>
        </w:tc>
        <w:tc>
          <w:tcPr>
            <w:tcW w:w="992" w:type="dxa"/>
            <w:shd w:val="clear" w:color="auto" w:fill="auto"/>
            <w:vAlign w:val="center"/>
          </w:tcPr>
          <w:p w14:paraId="566C11FE" w14:textId="77777777" w:rsidR="00D95184" w:rsidRDefault="00D95184" w:rsidP="007F57BA">
            <w:pPr>
              <w:pStyle w:val="a8"/>
            </w:pPr>
            <w:r>
              <w:t>112,80</w:t>
            </w:r>
          </w:p>
        </w:tc>
        <w:tc>
          <w:tcPr>
            <w:tcW w:w="957" w:type="dxa"/>
            <w:shd w:val="clear" w:color="auto" w:fill="auto"/>
            <w:vAlign w:val="center"/>
          </w:tcPr>
          <w:p w14:paraId="0AFB249A" w14:textId="77777777" w:rsidR="00D95184" w:rsidRDefault="00D95184" w:rsidP="007F57BA">
            <w:pPr>
              <w:pStyle w:val="a8"/>
            </w:pPr>
            <w:r>
              <w:t>8,59</w:t>
            </w:r>
          </w:p>
        </w:tc>
      </w:tr>
      <w:tr w:rsidR="00D95184" w:rsidRPr="000A507D" w14:paraId="07E9FC1E" w14:textId="77777777" w:rsidTr="007F57BA">
        <w:tc>
          <w:tcPr>
            <w:tcW w:w="3085" w:type="dxa"/>
            <w:shd w:val="clear" w:color="auto" w:fill="auto"/>
            <w:vAlign w:val="center"/>
          </w:tcPr>
          <w:p w14:paraId="2E2F8FF7" w14:textId="77777777" w:rsidR="00D95184" w:rsidRPr="009F373A" w:rsidRDefault="00D95184" w:rsidP="007F57BA">
            <w:pPr>
              <w:pStyle w:val="a8"/>
              <w:jc w:val="left"/>
              <w:rPr>
                <w:lang w:val="en-US"/>
              </w:rPr>
            </w:pPr>
            <w:r>
              <w:rPr>
                <w:lang w:val="en-US"/>
              </w:rPr>
              <w:t>Vermiculite</w:t>
            </w:r>
            <w:r w:rsidRPr="009F373A">
              <w:rPr>
                <w:lang w:val="en-US"/>
              </w:rPr>
              <w:t> + 2</w:t>
            </w:r>
            <w:r>
              <w:rPr>
                <w:lang w:val="en-US"/>
              </w:rPr>
              <w:t xml:space="preserve"> </w:t>
            </w:r>
            <w:r w:rsidRPr="009F373A">
              <w:rPr>
                <w:lang w:val="en-US"/>
              </w:rPr>
              <w:t>% </w:t>
            </w:r>
            <w:r w:rsidRPr="000A507D">
              <w:rPr>
                <w:lang w:val="en-US"/>
              </w:rPr>
              <w:t>HCl</w:t>
            </w:r>
            <w:r w:rsidRPr="009F373A">
              <w:rPr>
                <w:lang w:val="en-US"/>
              </w:rPr>
              <w:t xml:space="preserve"> + 10% </w:t>
            </w:r>
            <w:r>
              <w:rPr>
                <w:lang w:val="en-US"/>
              </w:rPr>
              <w:t>cellulose</w:t>
            </w:r>
            <w:r w:rsidRPr="009F373A">
              <w:rPr>
                <w:lang w:val="en-US"/>
              </w:rPr>
              <w:t xml:space="preserve"> +NH</w:t>
            </w:r>
            <w:r w:rsidRPr="009F373A">
              <w:rPr>
                <w:vertAlign w:val="subscript"/>
                <w:lang w:val="en-US"/>
              </w:rPr>
              <w:t>3</w:t>
            </w:r>
            <w:r w:rsidRPr="009F373A">
              <w:rPr>
                <w:lang w:val="en-US"/>
              </w:rPr>
              <w:t xml:space="preserve"> + </w:t>
            </w:r>
            <w:r>
              <w:rPr>
                <w:lang w:val="en-US"/>
              </w:rPr>
              <w:t>TT</w:t>
            </w:r>
            <w:r w:rsidRPr="009F373A">
              <w:rPr>
                <w:lang w:val="en-US"/>
              </w:rPr>
              <w:t xml:space="preserve"> </w:t>
            </w:r>
            <w:r>
              <w:rPr>
                <w:lang w:val="en-US"/>
              </w:rPr>
              <w:t>at</w:t>
            </w:r>
            <w:r w:rsidRPr="009F373A">
              <w:rPr>
                <w:lang w:val="en-US"/>
              </w:rPr>
              <w:t xml:space="preserve"> 600–700</w:t>
            </w:r>
            <w:r w:rsidRPr="000A507D">
              <w:sym w:font="Symbol" w:char="F0B0"/>
            </w:r>
            <w:r w:rsidRPr="000A507D">
              <w:t>С</w:t>
            </w:r>
          </w:p>
        </w:tc>
        <w:tc>
          <w:tcPr>
            <w:tcW w:w="851" w:type="dxa"/>
            <w:shd w:val="clear" w:color="auto" w:fill="auto"/>
            <w:vAlign w:val="center"/>
          </w:tcPr>
          <w:p w14:paraId="71B2BBA9" w14:textId="77777777" w:rsidR="00D95184" w:rsidRDefault="00D95184" w:rsidP="007F57BA">
            <w:pPr>
              <w:pStyle w:val="a8"/>
            </w:pPr>
            <w:r>
              <w:t>0,171</w:t>
            </w:r>
          </w:p>
        </w:tc>
        <w:tc>
          <w:tcPr>
            <w:tcW w:w="992" w:type="dxa"/>
            <w:shd w:val="clear" w:color="auto" w:fill="auto"/>
            <w:vAlign w:val="center"/>
          </w:tcPr>
          <w:p w14:paraId="70D646CA" w14:textId="77777777" w:rsidR="00D95184" w:rsidRDefault="00D95184" w:rsidP="007F57BA">
            <w:pPr>
              <w:pStyle w:val="a8"/>
            </w:pPr>
            <w:r>
              <w:t>0,384</w:t>
            </w:r>
          </w:p>
        </w:tc>
        <w:tc>
          <w:tcPr>
            <w:tcW w:w="992" w:type="dxa"/>
            <w:shd w:val="clear" w:color="auto" w:fill="auto"/>
            <w:vAlign w:val="center"/>
          </w:tcPr>
          <w:p w14:paraId="6766B216" w14:textId="77777777" w:rsidR="00D95184" w:rsidRDefault="00D95184" w:rsidP="007F57BA">
            <w:pPr>
              <w:pStyle w:val="a8"/>
            </w:pPr>
            <w:r>
              <w:t>20,69</w:t>
            </w:r>
          </w:p>
        </w:tc>
        <w:tc>
          <w:tcPr>
            <w:tcW w:w="851" w:type="dxa"/>
            <w:shd w:val="clear" w:color="auto" w:fill="auto"/>
            <w:vAlign w:val="center"/>
          </w:tcPr>
          <w:p w14:paraId="69CAD5D3" w14:textId="77777777" w:rsidR="00D95184" w:rsidRDefault="00D95184" w:rsidP="007F57BA">
            <w:pPr>
              <w:pStyle w:val="a8"/>
            </w:pPr>
            <w:r>
              <w:t>0,999</w:t>
            </w:r>
          </w:p>
        </w:tc>
        <w:tc>
          <w:tcPr>
            <w:tcW w:w="850" w:type="dxa"/>
            <w:shd w:val="clear" w:color="auto" w:fill="auto"/>
            <w:vAlign w:val="center"/>
          </w:tcPr>
          <w:p w14:paraId="2579E5B5" w14:textId="77777777" w:rsidR="00D95184" w:rsidRDefault="00D95184" w:rsidP="007F57BA">
            <w:pPr>
              <w:pStyle w:val="a8"/>
            </w:pPr>
            <w:r>
              <w:t>1,13</w:t>
            </w:r>
          </w:p>
        </w:tc>
        <w:tc>
          <w:tcPr>
            <w:tcW w:w="992" w:type="dxa"/>
            <w:shd w:val="clear" w:color="auto" w:fill="auto"/>
            <w:vAlign w:val="center"/>
          </w:tcPr>
          <w:p w14:paraId="506E135D" w14:textId="77777777" w:rsidR="00D95184" w:rsidRDefault="00D95184" w:rsidP="007F57BA">
            <w:pPr>
              <w:pStyle w:val="a8"/>
            </w:pPr>
            <w:r>
              <w:t>66,92</w:t>
            </w:r>
          </w:p>
        </w:tc>
        <w:tc>
          <w:tcPr>
            <w:tcW w:w="957" w:type="dxa"/>
            <w:shd w:val="clear" w:color="auto" w:fill="auto"/>
            <w:vAlign w:val="center"/>
          </w:tcPr>
          <w:p w14:paraId="29E9C2FC" w14:textId="77777777" w:rsidR="00D95184" w:rsidRDefault="00D95184" w:rsidP="007F57BA">
            <w:pPr>
              <w:pStyle w:val="a8"/>
            </w:pPr>
            <w:r>
              <w:t>5,46</w:t>
            </w:r>
          </w:p>
        </w:tc>
      </w:tr>
      <w:tr w:rsidR="00D95184" w:rsidRPr="000A507D" w14:paraId="75A37066" w14:textId="77777777" w:rsidTr="007F57BA">
        <w:tc>
          <w:tcPr>
            <w:tcW w:w="9570" w:type="dxa"/>
            <w:gridSpan w:val="8"/>
            <w:shd w:val="clear" w:color="auto" w:fill="auto"/>
            <w:vAlign w:val="center"/>
          </w:tcPr>
          <w:p w14:paraId="3679B1B6" w14:textId="77777777" w:rsidR="00D95184" w:rsidRPr="000A507D" w:rsidRDefault="00D95184" w:rsidP="007F57BA">
            <w:pPr>
              <w:pStyle w:val="a8"/>
            </w:pPr>
            <w:r>
              <w:rPr>
                <w:lang w:val="en-US"/>
              </w:rPr>
              <w:t xml:space="preserve">Vermiculites from </w:t>
            </w:r>
            <w:proofErr w:type="spellStart"/>
            <w:r>
              <w:rPr>
                <w:lang w:val="en-US"/>
              </w:rPr>
              <w:t>Koksharovskoe</w:t>
            </w:r>
            <w:proofErr w:type="spellEnd"/>
            <w:r>
              <w:rPr>
                <w:lang w:val="en-US"/>
              </w:rPr>
              <w:t xml:space="preserve"> deposit</w:t>
            </w:r>
          </w:p>
        </w:tc>
      </w:tr>
      <w:tr w:rsidR="00D95184" w:rsidRPr="000A507D" w14:paraId="0C61BE2D" w14:textId="77777777" w:rsidTr="007F57BA">
        <w:tc>
          <w:tcPr>
            <w:tcW w:w="3085" w:type="dxa"/>
            <w:shd w:val="clear" w:color="auto" w:fill="auto"/>
            <w:vAlign w:val="center"/>
          </w:tcPr>
          <w:p w14:paraId="1A1BFEBB" w14:textId="77777777" w:rsidR="00D95184" w:rsidRPr="000A507D" w:rsidRDefault="00D95184" w:rsidP="007F57BA">
            <w:pPr>
              <w:pStyle w:val="a8"/>
              <w:jc w:val="left"/>
            </w:pPr>
            <w:r>
              <w:rPr>
                <w:lang w:val="en-US"/>
              </w:rPr>
              <w:t>Initial vermiculite</w:t>
            </w:r>
          </w:p>
        </w:tc>
        <w:tc>
          <w:tcPr>
            <w:tcW w:w="851" w:type="dxa"/>
            <w:shd w:val="clear" w:color="auto" w:fill="auto"/>
          </w:tcPr>
          <w:p w14:paraId="3F080135" w14:textId="77777777" w:rsidR="00D95184" w:rsidRPr="000A507D" w:rsidRDefault="00D95184" w:rsidP="007F57BA">
            <w:pPr>
              <w:pStyle w:val="a8"/>
            </w:pPr>
            <w:r w:rsidRPr="000A507D">
              <w:t>0</w:t>
            </w:r>
            <w:r w:rsidRPr="000A507D">
              <w:rPr>
                <w:lang w:val="en-US"/>
              </w:rPr>
              <w:t>,</w:t>
            </w:r>
            <w:r w:rsidRPr="000A507D">
              <w:t>190</w:t>
            </w:r>
          </w:p>
        </w:tc>
        <w:tc>
          <w:tcPr>
            <w:tcW w:w="992" w:type="dxa"/>
            <w:shd w:val="clear" w:color="auto" w:fill="auto"/>
          </w:tcPr>
          <w:p w14:paraId="31232DB7" w14:textId="77777777" w:rsidR="00D95184" w:rsidRPr="000A507D" w:rsidRDefault="00D95184" w:rsidP="007F57BA">
            <w:pPr>
              <w:pStyle w:val="a8"/>
            </w:pPr>
            <w:r w:rsidRPr="000A507D">
              <w:t>0</w:t>
            </w:r>
            <w:r w:rsidRPr="000A507D">
              <w:rPr>
                <w:lang w:val="en-US"/>
              </w:rPr>
              <w:t>,</w:t>
            </w:r>
            <w:r w:rsidRPr="000A507D">
              <w:t>320</w:t>
            </w:r>
          </w:p>
        </w:tc>
        <w:tc>
          <w:tcPr>
            <w:tcW w:w="992" w:type="dxa"/>
            <w:shd w:val="clear" w:color="auto" w:fill="auto"/>
          </w:tcPr>
          <w:p w14:paraId="2D9D88B1" w14:textId="77777777" w:rsidR="00D95184" w:rsidRPr="000A507D" w:rsidRDefault="00D95184" w:rsidP="007F57BA">
            <w:pPr>
              <w:pStyle w:val="a8"/>
            </w:pPr>
            <w:r w:rsidRPr="000A507D">
              <w:t>16</w:t>
            </w:r>
            <w:r w:rsidRPr="000A507D">
              <w:rPr>
                <w:lang w:val="en-US"/>
              </w:rPr>
              <w:t>,</w:t>
            </w:r>
            <w:r w:rsidRPr="000A507D">
              <w:t>49</w:t>
            </w:r>
          </w:p>
        </w:tc>
        <w:tc>
          <w:tcPr>
            <w:tcW w:w="851" w:type="dxa"/>
            <w:shd w:val="clear" w:color="auto" w:fill="auto"/>
          </w:tcPr>
          <w:p w14:paraId="0F91C585" w14:textId="77777777" w:rsidR="00D95184" w:rsidRPr="000A507D" w:rsidRDefault="00D95184" w:rsidP="007F57BA">
            <w:pPr>
              <w:pStyle w:val="a8"/>
            </w:pPr>
            <w:r w:rsidRPr="000A507D">
              <w:t>0</w:t>
            </w:r>
            <w:r w:rsidRPr="000A507D">
              <w:rPr>
                <w:lang w:val="en-US"/>
              </w:rPr>
              <w:t>,</w:t>
            </w:r>
            <w:r w:rsidRPr="000A507D">
              <w:t>851</w:t>
            </w:r>
          </w:p>
        </w:tc>
        <w:tc>
          <w:tcPr>
            <w:tcW w:w="850" w:type="dxa"/>
            <w:shd w:val="clear" w:color="auto" w:fill="auto"/>
          </w:tcPr>
          <w:p w14:paraId="66534346" w14:textId="77777777" w:rsidR="00D95184" w:rsidRPr="000A507D" w:rsidRDefault="00D95184" w:rsidP="007F57BA">
            <w:pPr>
              <w:pStyle w:val="a8"/>
            </w:pPr>
            <w:r w:rsidRPr="000A507D">
              <w:t>1</w:t>
            </w:r>
            <w:r w:rsidRPr="000A507D">
              <w:rPr>
                <w:lang w:val="en-US"/>
              </w:rPr>
              <w:t>,</w:t>
            </w:r>
            <w:r w:rsidRPr="000A507D">
              <w:t>72</w:t>
            </w:r>
          </w:p>
        </w:tc>
        <w:tc>
          <w:tcPr>
            <w:tcW w:w="992" w:type="dxa"/>
            <w:shd w:val="clear" w:color="auto" w:fill="auto"/>
          </w:tcPr>
          <w:p w14:paraId="2348CAF8" w14:textId="77777777" w:rsidR="00D95184" w:rsidRPr="000A507D" w:rsidRDefault="00D95184" w:rsidP="007F57BA">
            <w:pPr>
              <w:pStyle w:val="a8"/>
            </w:pPr>
            <w:r w:rsidRPr="000A507D">
              <w:t>35</w:t>
            </w:r>
            <w:r w:rsidRPr="000A507D">
              <w:rPr>
                <w:lang w:val="en-US"/>
              </w:rPr>
              <w:t>,</w:t>
            </w:r>
            <w:r w:rsidRPr="000A507D">
              <w:t>27</w:t>
            </w:r>
          </w:p>
        </w:tc>
        <w:tc>
          <w:tcPr>
            <w:tcW w:w="957" w:type="dxa"/>
            <w:shd w:val="clear" w:color="auto" w:fill="auto"/>
          </w:tcPr>
          <w:p w14:paraId="3A9F4D35" w14:textId="77777777" w:rsidR="00D95184" w:rsidRPr="000A507D" w:rsidRDefault="00D95184" w:rsidP="007F57BA">
            <w:pPr>
              <w:pStyle w:val="a8"/>
            </w:pPr>
            <w:r w:rsidRPr="000A507D">
              <w:t>7</w:t>
            </w:r>
            <w:r w:rsidRPr="000A507D">
              <w:rPr>
                <w:lang w:val="en-US"/>
              </w:rPr>
              <w:t>,</w:t>
            </w:r>
            <w:r w:rsidRPr="000A507D">
              <w:t>03</w:t>
            </w:r>
          </w:p>
        </w:tc>
      </w:tr>
      <w:tr w:rsidR="00D95184" w:rsidRPr="000A507D" w14:paraId="54E37DBE" w14:textId="77777777" w:rsidTr="007F57BA">
        <w:tc>
          <w:tcPr>
            <w:tcW w:w="3085" w:type="dxa"/>
            <w:shd w:val="clear" w:color="auto" w:fill="auto"/>
            <w:vAlign w:val="center"/>
          </w:tcPr>
          <w:p w14:paraId="1CC9889C" w14:textId="77777777" w:rsidR="00D95184" w:rsidRPr="000A507D" w:rsidRDefault="00D95184" w:rsidP="007F57BA">
            <w:pPr>
              <w:pStyle w:val="a8"/>
              <w:jc w:val="left"/>
            </w:pPr>
            <w:r>
              <w:rPr>
                <w:lang w:val="en-US"/>
              </w:rPr>
              <w:t>Vermiculite</w:t>
            </w:r>
            <w:r w:rsidRPr="000A507D">
              <w:t xml:space="preserve"> + </w:t>
            </w:r>
            <w:r w:rsidRPr="000A507D">
              <w:rPr>
                <w:lang w:val="en-US"/>
              </w:rPr>
              <w:t>7</w:t>
            </w:r>
            <w:r>
              <w:t>,</w:t>
            </w:r>
            <w:r w:rsidRPr="000A507D">
              <w:rPr>
                <w:lang w:val="en-US"/>
              </w:rPr>
              <w:t>2</w:t>
            </w:r>
            <w:r w:rsidRPr="000A507D">
              <w:t> % </w:t>
            </w:r>
            <w:r w:rsidRPr="000A507D">
              <w:rPr>
                <w:lang w:val="en-US"/>
              </w:rPr>
              <w:t>HCl</w:t>
            </w:r>
          </w:p>
        </w:tc>
        <w:tc>
          <w:tcPr>
            <w:tcW w:w="851" w:type="dxa"/>
            <w:shd w:val="clear" w:color="auto" w:fill="auto"/>
          </w:tcPr>
          <w:p w14:paraId="7A8A8E5A" w14:textId="77777777" w:rsidR="00D95184" w:rsidRPr="000A507D" w:rsidRDefault="00D95184" w:rsidP="007F57BA">
            <w:pPr>
              <w:pStyle w:val="a8"/>
            </w:pPr>
            <w:r w:rsidRPr="000A507D">
              <w:t>0</w:t>
            </w:r>
            <w:r w:rsidRPr="000A507D">
              <w:rPr>
                <w:lang w:val="en-US"/>
              </w:rPr>
              <w:t>,</w:t>
            </w:r>
            <w:r w:rsidRPr="000A507D">
              <w:t>194</w:t>
            </w:r>
          </w:p>
        </w:tc>
        <w:tc>
          <w:tcPr>
            <w:tcW w:w="992" w:type="dxa"/>
            <w:shd w:val="clear" w:color="auto" w:fill="auto"/>
          </w:tcPr>
          <w:p w14:paraId="3084100D" w14:textId="77777777" w:rsidR="00D95184" w:rsidRPr="000A507D" w:rsidRDefault="00D95184" w:rsidP="007F57BA">
            <w:pPr>
              <w:pStyle w:val="a8"/>
            </w:pPr>
            <w:r w:rsidRPr="000A507D">
              <w:t>0</w:t>
            </w:r>
            <w:r w:rsidRPr="000A507D">
              <w:rPr>
                <w:lang w:val="en-US"/>
              </w:rPr>
              <w:t>,</w:t>
            </w:r>
            <w:r w:rsidRPr="000A507D">
              <w:t>312</w:t>
            </w:r>
          </w:p>
        </w:tc>
        <w:tc>
          <w:tcPr>
            <w:tcW w:w="992" w:type="dxa"/>
            <w:shd w:val="clear" w:color="auto" w:fill="auto"/>
          </w:tcPr>
          <w:p w14:paraId="55689837" w14:textId="77777777" w:rsidR="00D95184" w:rsidRPr="000A507D" w:rsidRDefault="00D95184" w:rsidP="007F57BA">
            <w:pPr>
              <w:pStyle w:val="a8"/>
            </w:pPr>
            <w:r w:rsidRPr="000A507D">
              <w:t>21</w:t>
            </w:r>
            <w:r w:rsidRPr="000A507D">
              <w:rPr>
                <w:lang w:val="en-US"/>
              </w:rPr>
              <w:t>,</w:t>
            </w:r>
            <w:r w:rsidRPr="000A507D">
              <w:t>32</w:t>
            </w:r>
          </w:p>
        </w:tc>
        <w:tc>
          <w:tcPr>
            <w:tcW w:w="851" w:type="dxa"/>
            <w:shd w:val="clear" w:color="auto" w:fill="auto"/>
          </w:tcPr>
          <w:p w14:paraId="28A4597D" w14:textId="77777777" w:rsidR="00D95184" w:rsidRPr="000A507D" w:rsidRDefault="00D95184" w:rsidP="007F57BA">
            <w:pPr>
              <w:pStyle w:val="a8"/>
            </w:pPr>
            <w:r w:rsidRPr="000A507D">
              <w:t>1</w:t>
            </w:r>
            <w:r w:rsidRPr="000A507D">
              <w:rPr>
                <w:lang w:val="en-US"/>
              </w:rPr>
              <w:t>,</w:t>
            </w:r>
            <w:r w:rsidRPr="000A507D">
              <w:t>322</w:t>
            </w:r>
          </w:p>
        </w:tc>
        <w:tc>
          <w:tcPr>
            <w:tcW w:w="850" w:type="dxa"/>
            <w:shd w:val="clear" w:color="auto" w:fill="auto"/>
          </w:tcPr>
          <w:p w14:paraId="4409CC47" w14:textId="77777777" w:rsidR="00D95184" w:rsidRPr="000A507D" w:rsidRDefault="00D95184" w:rsidP="007F57BA">
            <w:pPr>
              <w:pStyle w:val="a8"/>
            </w:pPr>
            <w:r w:rsidRPr="000A507D">
              <w:t>2</w:t>
            </w:r>
            <w:r w:rsidRPr="000A507D">
              <w:rPr>
                <w:lang w:val="en-US"/>
              </w:rPr>
              <w:t>,</w:t>
            </w:r>
            <w:r w:rsidRPr="000A507D">
              <w:t>28</w:t>
            </w:r>
          </w:p>
        </w:tc>
        <w:tc>
          <w:tcPr>
            <w:tcW w:w="992" w:type="dxa"/>
            <w:shd w:val="clear" w:color="auto" w:fill="auto"/>
          </w:tcPr>
          <w:p w14:paraId="46EE9EA7" w14:textId="77777777" w:rsidR="00D95184" w:rsidRPr="000A507D" w:rsidRDefault="00D95184" w:rsidP="007F57BA">
            <w:pPr>
              <w:pStyle w:val="a8"/>
            </w:pPr>
            <w:r w:rsidRPr="000A507D">
              <w:t>41</w:t>
            </w:r>
            <w:r w:rsidRPr="000A507D">
              <w:rPr>
                <w:lang w:val="en-US"/>
              </w:rPr>
              <w:t>,</w:t>
            </w:r>
            <w:r w:rsidRPr="000A507D">
              <w:t>53</w:t>
            </w:r>
          </w:p>
        </w:tc>
        <w:tc>
          <w:tcPr>
            <w:tcW w:w="957" w:type="dxa"/>
            <w:shd w:val="clear" w:color="auto" w:fill="auto"/>
          </w:tcPr>
          <w:p w14:paraId="4B4944DC" w14:textId="77777777" w:rsidR="00D95184" w:rsidRPr="000A507D" w:rsidRDefault="00D95184" w:rsidP="007F57BA">
            <w:pPr>
              <w:pStyle w:val="a8"/>
            </w:pPr>
            <w:r w:rsidRPr="000A507D">
              <w:t>10</w:t>
            </w:r>
            <w:r w:rsidRPr="000A507D">
              <w:rPr>
                <w:lang w:val="en-US"/>
              </w:rPr>
              <w:t>,</w:t>
            </w:r>
            <w:r w:rsidRPr="000A507D">
              <w:t>03</w:t>
            </w:r>
          </w:p>
        </w:tc>
      </w:tr>
      <w:tr w:rsidR="00D95184" w:rsidRPr="000A507D" w14:paraId="00CB38EF" w14:textId="77777777" w:rsidTr="007F57BA">
        <w:tc>
          <w:tcPr>
            <w:tcW w:w="3085" w:type="dxa"/>
            <w:shd w:val="clear" w:color="auto" w:fill="auto"/>
            <w:vAlign w:val="center"/>
          </w:tcPr>
          <w:p w14:paraId="365BC95A" w14:textId="77777777" w:rsidR="00D95184" w:rsidRPr="000A507D" w:rsidRDefault="00D95184" w:rsidP="007F57BA">
            <w:pPr>
              <w:pStyle w:val="a8"/>
              <w:jc w:val="left"/>
            </w:pPr>
            <w:r>
              <w:rPr>
                <w:lang w:val="en-US"/>
              </w:rPr>
              <w:t>Vermiculite</w:t>
            </w:r>
            <w:r w:rsidRPr="000A507D">
              <w:t> + 12 % </w:t>
            </w:r>
            <w:r w:rsidRPr="000A507D">
              <w:rPr>
                <w:lang w:val="en-US"/>
              </w:rPr>
              <w:t>HCl</w:t>
            </w:r>
          </w:p>
        </w:tc>
        <w:tc>
          <w:tcPr>
            <w:tcW w:w="851" w:type="dxa"/>
            <w:shd w:val="clear" w:color="auto" w:fill="auto"/>
          </w:tcPr>
          <w:p w14:paraId="7A4847AD" w14:textId="77777777" w:rsidR="00D95184" w:rsidRPr="000A507D" w:rsidRDefault="00D95184" w:rsidP="007F57BA">
            <w:pPr>
              <w:pStyle w:val="a8"/>
            </w:pPr>
            <w:r w:rsidRPr="000A507D">
              <w:t>0</w:t>
            </w:r>
            <w:r w:rsidRPr="000A507D">
              <w:rPr>
                <w:lang w:val="en-US"/>
              </w:rPr>
              <w:t>,</w:t>
            </w:r>
            <w:r w:rsidRPr="000A507D">
              <w:t>190</w:t>
            </w:r>
          </w:p>
        </w:tc>
        <w:tc>
          <w:tcPr>
            <w:tcW w:w="992" w:type="dxa"/>
            <w:shd w:val="clear" w:color="auto" w:fill="auto"/>
          </w:tcPr>
          <w:p w14:paraId="41F2AAB7" w14:textId="77777777" w:rsidR="00D95184" w:rsidRPr="000A507D" w:rsidRDefault="00D95184" w:rsidP="007F57BA">
            <w:pPr>
              <w:pStyle w:val="a8"/>
            </w:pPr>
            <w:r w:rsidRPr="000A507D">
              <w:t>0</w:t>
            </w:r>
            <w:r w:rsidRPr="000A507D">
              <w:rPr>
                <w:lang w:val="en-US"/>
              </w:rPr>
              <w:t>,</w:t>
            </w:r>
            <w:r w:rsidRPr="000A507D">
              <w:t>306</w:t>
            </w:r>
          </w:p>
        </w:tc>
        <w:tc>
          <w:tcPr>
            <w:tcW w:w="992" w:type="dxa"/>
            <w:shd w:val="clear" w:color="auto" w:fill="auto"/>
          </w:tcPr>
          <w:p w14:paraId="158BF37E" w14:textId="77777777" w:rsidR="00D95184" w:rsidRPr="000A507D" w:rsidRDefault="00D95184" w:rsidP="007F57BA">
            <w:pPr>
              <w:pStyle w:val="a8"/>
            </w:pPr>
            <w:r w:rsidRPr="000A507D">
              <w:t>24</w:t>
            </w:r>
            <w:r w:rsidRPr="000A507D">
              <w:rPr>
                <w:lang w:val="en-US"/>
              </w:rPr>
              <w:t>,</w:t>
            </w:r>
            <w:r w:rsidRPr="000A507D">
              <w:t>38</w:t>
            </w:r>
          </w:p>
        </w:tc>
        <w:tc>
          <w:tcPr>
            <w:tcW w:w="851" w:type="dxa"/>
            <w:shd w:val="clear" w:color="auto" w:fill="auto"/>
          </w:tcPr>
          <w:p w14:paraId="3508E76A" w14:textId="77777777" w:rsidR="00D95184" w:rsidRPr="000A507D" w:rsidRDefault="00D95184" w:rsidP="007F57BA">
            <w:pPr>
              <w:pStyle w:val="a8"/>
            </w:pPr>
            <w:r w:rsidRPr="000A507D">
              <w:t>1</w:t>
            </w:r>
            <w:r w:rsidRPr="000A507D">
              <w:rPr>
                <w:lang w:val="en-US"/>
              </w:rPr>
              <w:t>,</w:t>
            </w:r>
            <w:r w:rsidRPr="000A507D">
              <w:t>421</w:t>
            </w:r>
          </w:p>
        </w:tc>
        <w:tc>
          <w:tcPr>
            <w:tcW w:w="850" w:type="dxa"/>
            <w:shd w:val="clear" w:color="auto" w:fill="auto"/>
          </w:tcPr>
          <w:p w14:paraId="31A2A1A7" w14:textId="77777777" w:rsidR="00D95184" w:rsidRPr="000A507D" w:rsidRDefault="00D95184" w:rsidP="007F57BA">
            <w:pPr>
              <w:pStyle w:val="a8"/>
            </w:pPr>
            <w:r w:rsidRPr="000A507D">
              <w:t>3</w:t>
            </w:r>
            <w:r w:rsidRPr="000A507D">
              <w:rPr>
                <w:lang w:val="en-US"/>
              </w:rPr>
              <w:t>,</w:t>
            </w:r>
            <w:r w:rsidRPr="000A507D">
              <w:t>09</w:t>
            </w:r>
          </w:p>
        </w:tc>
        <w:tc>
          <w:tcPr>
            <w:tcW w:w="992" w:type="dxa"/>
            <w:shd w:val="clear" w:color="auto" w:fill="auto"/>
          </w:tcPr>
          <w:p w14:paraId="47205CD5" w14:textId="77777777" w:rsidR="00D95184" w:rsidRPr="000A507D" w:rsidRDefault="00D95184" w:rsidP="007F57BA">
            <w:pPr>
              <w:pStyle w:val="a8"/>
            </w:pPr>
            <w:r w:rsidRPr="000A507D">
              <w:t>48</w:t>
            </w:r>
            <w:r w:rsidRPr="000A507D">
              <w:rPr>
                <w:lang w:val="en-US"/>
              </w:rPr>
              <w:t>,</w:t>
            </w:r>
            <w:r w:rsidRPr="000A507D">
              <w:t>95</w:t>
            </w:r>
          </w:p>
        </w:tc>
        <w:tc>
          <w:tcPr>
            <w:tcW w:w="957" w:type="dxa"/>
            <w:shd w:val="clear" w:color="auto" w:fill="auto"/>
          </w:tcPr>
          <w:p w14:paraId="3F963710" w14:textId="77777777" w:rsidR="00D95184" w:rsidRPr="000A507D" w:rsidRDefault="00D95184" w:rsidP="007F57BA">
            <w:pPr>
              <w:pStyle w:val="a8"/>
            </w:pPr>
            <w:r w:rsidRPr="000A507D">
              <w:t>14</w:t>
            </w:r>
            <w:r w:rsidRPr="000A507D">
              <w:rPr>
                <w:lang w:val="en-US"/>
              </w:rPr>
              <w:t>,</w:t>
            </w:r>
            <w:r w:rsidRPr="000A507D">
              <w:t>13</w:t>
            </w:r>
          </w:p>
        </w:tc>
      </w:tr>
      <w:tr w:rsidR="00D95184" w:rsidRPr="000A507D" w14:paraId="051C64AF" w14:textId="77777777" w:rsidTr="007F57BA">
        <w:tc>
          <w:tcPr>
            <w:tcW w:w="3085" w:type="dxa"/>
            <w:shd w:val="clear" w:color="auto" w:fill="auto"/>
            <w:vAlign w:val="center"/>
          </w:tcPr>
          <w:p w14:paraId="0F53CD51" w14:textId="77777777" w:rsidR="00D95184" w:rsidRPr="000A507D" w:rsidRDefault="00D95184" w:rsidP="007F57BA">
            <w:pPr>
              <w:pStyle w:val="a8"/>
              <w:jc w:val="left"/>
            </w:pPr>
            <w:r>
              <w:rPr>
                <w:lang w:val="en-US"/>
              </w:rPr>
              <w:t>Vermiculite</w:t>
            </w:r>
            <w:r w:rsidRPr="000A507D">
              <w:t> + 12 % </w:t>
            </w:r>
            <w:r w:rsidRPr="000A507D">
              <w:rPr>
                <w:lang w:val="en-US"/>
              </w:rPr>
              <w:t>HCl</w:t>
            </w:r>
            <w:r w:rsidRPr="000A507D">
              <w:t xml:space="preserve"> + </w:t>
            </w:r>
            <w:proofErr w:type="spellStart"/>
            <w:r>
              <w:t>chitosan</w:t>
            </w:r>
            <w:proofErr w:type="spellEnd"/>
          </w:p>
        </w:tc>
        <w:tc>
          <w:tcPr>
            <w:tcW w:w="851" w:type="dxa"/>
            <w:shd w:val="clear" w:color="auto" w:fill="auto"/>
          </w:tcPr>
          <w:p w14:paraId="1CF86183" w14:textId="77777777" w:rsidR="00D95184" w:rsidRPr="000A507D" w:rsidRDefault="00D95184" w:rsidP="007F57BA">
            <w:pPr>
              <w:pStyle w:val="a8"/>
            </w:pPr>
            <w:r w:rsidRPr="000A507D">
              <w:t>0</w:t>
            </w:r>
            <w:r w:rsidRPr="000A507D">
              <w:rPr>
                <w:lang w:val="en-US"/>
              </w:rPr>
              <w:t>,</w:t>
            </w:r>
            <w:r w:rsidRPr="000A507D">
              <w:t>161</w:t>
            </w:r>
          </w:p>
        </w:tc>
        <w:tc>
          <w:tcPr>
            <w:tcW w:w="992" w:type="dxa"/>
            <w:shd w:val="clear" w:color="auto" w:fill="auto"/>
          </w:tcPr>
          <w:p w14:paraId="7FC1AFB2" w14:textId="77777777" w:rsidR="00D95184" w:rsidRPr="000A507D" w:rsidRDefault="00D95184" w:rsidP="007F57BA">
            <w:pPr>
              <w:pStyle w:val="a8"/>
            </w:pPr>
            <w:r w:rsidRPr="000A507D">
              <w:t>0</w:t>
            </w:r>
            <w:r w:rsidRPr="000A507D">
              <w:rPr>
                <w:lang w:val="en-US"/>
              </w:rPr>
              <w:t>,</w:t>
            </w:r>
            <w:r w:rsidRPr="000A507D">
              <w:t>343</w:t>
            </w:r>
          </w:p>
        </w:tc>
        <w:tc>
          <w:tcPr>
            <w:tcW w:w="992" w:type="dxa"/>
            <w:shd w:val="clear" w:color="auto" w:fill="auto"/>
          </w:tcPr>
          <w:p w14:paraId="447E44B3" w14:textId="77777777" w:rsidR="00D95184" w:rsidRPr="000A507D" w:rsidRDefault="00D95184" w:rsidP="007F57BA">
            <w:pPr>
              <w:pStyle w:val="a8"/>
            </w:pPr>
            <w:r w:rsidRPr="000A507D">
              <w:t>27</w:t>
            </w:r>
            <w:r w:rsidRPr="000A507D">
              <w:rPr>
                <w:lang w:val="en-US"/>
              </w:rPr>
              <w:t>,</w:t>
            </w:r>
            <w:r w:rsidRPr="000A507D">
              <w:t>29</w:t>
            </w:r>
          </w:p>
        </w:tc>
        <w:tc>
          <w:tcPr>
            <w:tcW w:w="851" w:type="dxa"/>
            <w:shd w:val="clear" w:color="auto" w:fill="auto"/>
          </w:tcPr>
          <w:p w14:paraId="3B1E6104" w14:textId="77777777" w:rsidR="00D95184" w:rsidRPr="000A507D" w:rsidRDefault="00D95184" w:rsidP="007F57BA">
            <w:pPr>
              <w:pStyle w:val="a8"/>
            </w:pPr>
            <w:r w:rsidRPr="000A507D">
              <w:t>1</w:t>
            </w:r>
            <w:r w:rsidRPr="000A507D">
              <w:rPr>
                <w:lang w:val="en-US"/>
              </w:rPr>
              <w:t>,</w:t>
            </w:r>
            <w:r w:rsidRPr="000A507D">
              <w:t>353</w:t>
            </w:r>
          </w:p>
        </w:tc>
        <w:tc>
          <w:tcPr>
            <w:tcW w:w="850" w:type="dxa"/>
            <w:shd w:val="clear" w:color="auto" w:fill="auto"/>
          </w:tcPr>
          <w:p w14:paraId="177CB610" w14:textId="77777777" w:rsidR="00D95184" w:rsidRPr="000A507D" w:rsidRDefault="00D95184" w:rsidP="007F57BA">
            <w:pPr>
              <w:pStyle w:val="a8"/>
            </w:pPr>
            <w:r w:rsidRPr="000A507D">
              <w:t>1</w:t>
            </w:r>
            <w:r w:rsidRPr="000A507D">
              <w:rPr>
                <w:lang w:val="en-US"/>
              </w:rPr>
              <w:t>,</w:t>
            </w:r>
            <w:r w:rsidRPr="000A507D">
              <w:t>75</w:t>
            </w:r>
          </w:p>
        </w:tc>
        <w:tc>
          <w:tcPr>
            <w:tcW w:w="992" w:type="dxa"/>
            <w:shd w:val="clear" w:color="auto" w:fill="auto"/>
          </w:tcPr>
          <w:p w14:paraId="266154F6" w14:textId="77777777" w:rsidR="00D95184" w:rsidRPr="000A507D" w:rsidRDefault="00D95184" w:rsidP="007F57BA">
            <w:pPr>
              <w:pStyle w:val="a8"/>
            </w:pPr>
            <w:r w:rsidRPr="000A507D">
              <w:t>89</w:t>
            </w:r>
            <w:r w:rsidRPr="000A507D">
              <w:rPr>
                <w:lang w:val="en-US"/>
              </w:rPr>
              <w:t>,</w:t>
            </w:r>
            <w:r w:rsidRPr="000A507D">
              <w:t>78</w:t>
            </w:r>
          </w:p>
        </w:tc>
        <w:tc>
          <w:tcPr>
            <w:tcW w:w="957" w:type="dxa"/>
            <w:shd w:val="clear" w:color="auto" w:fill="auto"/>
          </w:tcPr>
          <w:p w14:paraId="7F053057" w14:textId="77777777" w:rsidR="00D95184" w:rsidRPr="000A507D" w:rsidRDefault="00D95184" w:rsidP="007F57BA">
            <w:pPr>
              <w:pStyle w:val="a8"/>
            </w:pPr>
            <w:r w:rsidRPr="000A507D">
              <w:t>9</w:t>
            </w:r>
            <w:r w:rsidRPr="000A507D">
              <w:rPr>
                <w:lang w:val="en-US"/>
              </w:rPr>
              <w:t>,</w:t>
            </w:r>
            <w:r w:rsidRPr="000A507D">
              <w:t>57</w:t>
            </w:r>
          </w:p>
        </w:tc>
      </w:tr>
    </w:tbl>
    <w:p w14:paraId="2D4F306B" w14:textId="77777777" w:rsidR="00B8547F" w:rsidRPr="00EE0F1C" w:rsidRDefault="00B8547F" w:rsidP="00D95184">
      <w:pPr>
        <w:spacing w:line="240" w:lineRule="auto"/>
        <w:rPr>
          <w:sz w:val="24"/>
          <w:lang w:val="en-US"/>
        </w:rPr>
      </w:pPr>
      <w:r w:rsidRPr="00EE0F1C">
        <w:rPr>
          <w:sz w:val="24"/>
        </w:rPr>
        <w:sym w:font="Symbol" w:char="F074"/>
      </w:r>
      <w:r w:rsidRPr="00EE0F1C">
        <w:rPr>
          <w:sz w:val="24"/>
          <w:vertAlign w:val="subscript"/>
          <w:lang w:val="en-US"/>
        </w:rPr>
        <w:t>1</w:t>
      </w:r>
      <w:r w:rsidRPr="00EE0F1C">
        <w:rPr>
          <w:sz w:val="24"/>
          <w:lang w:val="en-US"/>
        </w:rPr>
        <w:t xml:space="preserve">, </w:t>
      </w:r>
      <w:r w:rsidR="009F373A" w:rsidRPr="00EE0F1C">
        <w:rPr>
          <w:sz w:val="24"/>
          <w:lang w:val="en-US"/>
        </w:rPr>
        <w:t>ns</w:t>
      </w:r>
      <w:r w:rsidRPr="00EE0F1C">
        <w:rPr>
          <w:sz w:val="24"/>
          <w:lang w:val="en-US"/>
        </w:rPr>
        <w:t xml:space="preserve"> – </w:t>
      </w:r>
      <w:r w:rsidR="009F373A" w:rsidRPr="00EE0F1C">
        <w:rPr>
          <w:sz w:val="24"/>
          <w:lang w:val="en-US"/>
        </w:rPr>
        <w:t>the lifetime of high-energy positron</w:t>
      </w:r>
      <w:r w:rsidRPr="00EE0F1C">
        <w:rPr>
          <w:sz w:val="24"/>
          <w:lang w:val="en-US"/>
        </w:rPr>
        <w:t>;</w:t>
      </w:r>
      <w:r w:rsidR="00D95184" w:rsidRPr="00EE0F1C">
        <w:rPr>
          <w:sz w:val="24"/>
          <w:lang w:val="en-US"/>
        </w:rPr>
        <w:t xml:space="preserve"> </w:t>
      </w:r>
      <w:r w:rsidRPr="00EE0F1C">
        <w:rPr>
          <w:sz w:val="24"/>
        </w:rPr>
        <w:sym w:font="Symbol" w:char="F074"/>
      </w:r>
      <w:r w:rsidRPr="00EE0F1C">
        <w:rPr>
          <w:sz w:val="24"/>
          <w:vertAlign w:val="subscript"/>
          <w:lang w:val="en-US"/>
        </w:rPr>
        <w:t>2</w:t>
      </w:r>
      <w:r w:rsidRPr="00EE0F1C">
        <w:rPr>
          <w:sz w:val="24"/>
          <w:lang w:val="en-US"/>
        </w:rPr>
        <w:t xml:space="preserve">, </w:t>
      </w:r>
      <w:r w:rsidR="009F373A" w:rsidRPr="00EE0F1C">
        <w:rPr>
          <w:sz w:val="24"/>
          <w:lang w:val="en-US"/>
        </w:rPr>
        <w:t>ns</w:t>
      </w:r>
      <w:r w:rsidRPr="00EE0F1C">
        <w:rPr>
          <w:sz w:val="24"/>
          <w:lang w:val="en-US"/>
        </w:rPr>
        <w:t xml:space="preserve"> – </w:t>
      </w:r>
      <w:r w:rsidR="009F373A" w:rsidRPr="00EE0F1C">
        <w:rPr>
          <w:sz w:val="24"/>
          <w:lang w:val="en-US"/>
        </w:rPr>
        <w:t>the lifetime of low-energy positron</w:t>
      </w:r>
      <w:r w:rsidRPr="00EE0F1C">
        <w:rPr>
          <w:sz w:val="24"/>
          <w:lang w:val="en-US"/>
        </w:rPr>
        <w:t xml:space="preserve"> (</w:t>
      </w:r>
      <w:r w:rsidRPr="00EE0F1C">
        <w:rPr>
          <w:sz w:val="24"/>
        </w:rPr>
        <w:t>е</w:t>
      </w:r>
      <w:r w:rsidRPr="00EE0F1C">
        <w:rPr>
          <w:sz w:val="24"/>
          <w:vertAlign w:val="superscript"/>
          <w:lang w:val="en-US"/>
        </w:rPr>
        <w:t>+</w:t>
      </w:r>
      <w:r w:rsidRPr="00EE0F1C">
        <w:rPr>
          <w:sz w:val="24"/>
          <w:lang w:val="en-US"/>
        </w:rPr>
        <w:t>);</w:t>
      </w:r>
      <w:r w:rsidR="00D95184" w:rsidRPr="00EE0F1C">
        <w:rPr>
          <w:sz w:val="24"/>
          <w:lang w:val="en-US"/>
        </w:rPr>
        <w:t xml:space="preserve"> </w:t>
      </w:r>
      <w:r w:rsidRPr="00EE0F1C">
        <w:rPr>
          <w:sz w:val="24"/>
          <w:lang w:val="en-US"/>
        </w:rPr>
        <w:t>I</w:t>
      </w:r>
      <w:r w:rsidRPr="00EE0F1C">
        <w:rPr>
          <w:sz w:val="24"/>
          <w:vertAlign w:val="subscript"/>
          <w:lang w:val="en-US"/>
        </w:rPr>
        <w:t>2</w:t>
      </w:r>
      <w:r w:rsidRPr="00EE0F1C">
        <w:rPr>
          <w:sz w:val="24"/>
          <w:lang w:val="en-US"/>
        </w:rPr>
        <w:t xml:space="preserve">, % – </w:t>
      </w:r>
      <w:r w:rsidR="009F373A" w:rsidRPr="00EE0F1C">
        <w:rPr>
          <w:sz w:val="24"/>
          <w:lang w:val="en-US"/>
        </w:rPr>
        <w:t>the intensity of positron annihilation</w:t>
      </w:r>
      <w:r w:rsidRPr="00EE0F1C">
        <w:rPr>
          <w:sz w:val="24"/>
          <w:lang w:val="en-US"/>
        </w:rPr>
        <w:t xml:space="preserve"> (</w:t>
      </w:r>
      <w:r w:rsidRPr="00EE0F1C">
        <w:rPr>
          <w:sz w:val="24"/>
        </w:rPr>
        <w:t>е</w:t>
      </w:r>
      <w:r w:rsidRPr="00EE0F1C">
        <w:rPr>
          <w:sz w:val="24"/>
          <w:vertAlign w:val="superscript"/>
          <w:lang w:val="en-US"/>
        </w:rPr>
        <w:t>+</w:t>
      </w:r>
      <w:r w:rsidR="009F373A" w:rsidRPr="00EE0F1C">
        <w:rPr>
          <w:sz w:val="24"/>
          <w:lang w:val="en-US"/>
        </w:rPr>
        <w:t>);</w:t>
      </w:r>
      <w:r w:rsidR="00D95184" w:rsidRPr="00EE0F1C">
        <w:rPr>
          <w:sz w:val="24"/>
          <w:lang w:val="en-US"/>
        </w:rPr>
        <w:t xml:space="preserve"> </w:t>
      </w:r>
      <w:r w:rsidRPr="00EE0F1C">
        <w:rPr>
          <w:sz w:val="24"/>
        </w:rPr>
        <w:sym w:font="Symbol" w:char="F074"/>
      </w:r>
      <w:r w:rsidRPr="00EE0F1C">
        <w:rPr>
          <w:sz w:val="24"/>
          <w:vertAlign w:val="subscript"/>
          <w:lang w:val="en-US"/>
        </w:rPr>
        <w:t>3</w:t>
      </w:r>
      <w:r w:rsidRPr="00EE0F1C">
        <w:rPr>
          <w:sz w:val="24"/>
          <w:lang w:val="en-US"/>
        </w:rPr>
        <w:t xml:space="preserve">, </w:t>
      </w:r>
      <w:r w:rsidR="009F373A" w:rsidRPr="00EE0F1C">
        <w:rPr>
          <w:sz w:val="24"/>
          <w:lang w:val="en-US"/>
        </w:rPr>
        <w:t>ns</w:t>
      </w:r>
      <w:r w:rsidRPr="00EE0F1C">
        <w:rPr>
          <w:sz w:val="24"/>
          <w:lang w:val="en-US"/>
        </w:rPr>
        <w:t xml:space="preserve"> – </w:t>
      </w:r>
      <w:r w:rsidR="009F373A" w:rsidRPr="00EE0F1C">
        <w:rPr>
          <w:sz w:val="24"/>
          <w:lang w:val="en-US"/>
        </w:rPr>
        <w:t>the positronium lifetime</w:t>
      </w:r>
      <w:r w:rsidRPr="00EE0F1C">
        <w:rPr>
          <w:sz w:val="24"/>
          <w:lang w:val="en-US"/>
        </w:rPr>
        <w:t xml:space="preserve"> (Ps</w:t>
      </w:r>
      <w:r w:rsidR="009F373A" w:rsidRPr="00EE0F1C">
        <w:rPr>
          <w:sz w:val="24"/>
          <w:lang w:val="en-US"/>
        </w:rPr>
        <w:t>);</w:t>
      </w:r>
      <w:r w:rsidR="00D95184" w:rsidRPr="00EE0F1C">
        <w:rPr>
          <w:sz w:val="24"/>
          <w:lang w:val="en-US"/>
        </w:rPr>
        <w:t xml:space="preserve"> </w:t>
      </w:r>
      <w:r w:rsidRPr="00EE0F1C">
        <w:rPr>
          <w:sz w:val="24"/>
          <w:lang w:val="en-US"/>
        </w:rPr>
        <w:t>I</w:t>
      </w:r>
      <w:r w:rsidRPr="00EE0F1C">
        <w:rPr>
          <w:sz w:val="24"/>
          <w:vertAlign w:val="subscript"/>
          <w:lang w:val="en-US"/>
        </w:rPr>
        <w:t>3</w:t>
      </w:r>
      <w:r w:rsidRPr="00EE0F1C">
        <w:rPr>
          <w:sz w:val="24"/>
          <w:lang w:val="en-US"/>
        </w:rPr>
        <w:t xml:space="preserve">, % – </w:t>
      </w:r>
      <w:r w:rsidR="009F373A" w:rsidRPr="00EE0F1C">
        <w:rPr>
          <w:sz w:val="24"/>
          <w:lang w:val="en-US"/>
        </w:rPr>
        <w:t>the intensity of positronium annihilation</w:t>
      </w:r>
      <w:r w:rsidRPr="00EE0F1C">
        <w:rPr>
          <w:sz w:val="24"/>
          <w:lang w:val="en-US"/>
        </w:rPr>
        <w:t xml:space="preserve"> (Ps);</w:t>
      </w:r>
      <w:r w:rsidR="00D95184" w:rsidRPr="00EE0F1C">
        <w:rPr>
          <w:sz w:val="24"/>
          <w:lang w:val="en-US"/>
        </w:rPr>
        <w:t xml:space="preserve"> </w:t>
      </w:r>
      <w:r w:rsidRPr="00EE0F1C">
        <w:rPr>
          <w:sz w:val="24"/>
          <w:lang w:val="en-US"/>
        </w:rPr>
        <w:t>K</w:t>
      </w:r>
      <w:r w:rsidRPr="00EE0F1C">
        <w:rPr>
          <w:sz w:val="24"/>
          <w:vertAlign w:val="subscript"/>
          <w:lang w:val="en-US"/>
        </w:rPr>
        <w:t>2</w:t>
      </w:r>
      <w:r w:rsidRPr="00EE0F1C">
        <w:rPr>
          <w:sz w:val="24"/>
          <w:lang w:val="en-US"/>
        </w:rPr>
        <w:t>, 1/</w:t>
      </w:r>
      <w:r w:rsidR="009F373A" w:rsidRPr="00EE0F1C">
        <w:rPr>
          <w:sz w:val="24"/>
          <w:lang w:val="en-US"/>
        </w:rPr>
        <w:t>ns</w:t>
      </w:r>
      <w:r w:rsidRPr="00EE0F1C">
        <w:rPr>
          <w:sz w:val="24"/>
          <w:lang w:val="en-US"/>
        </w:rPr>
        <w:t xml:space="preserve"> – </w:t>
      </w:r>
      <w:r w:rsidR="009F373A" w:rsidRPr="00EE0F1C">
        <w:rPr>
          <w:sz w:val="24"/>
          <w:lang w:val="en-US"/>
        </w:rPr>
        <w:t>the rate of positron annihilation</w:t>
      </w:r>
      <w:r w:rsidRPr="00EE0F1C">
        <w:rPr>
          <w:sz w:val="24"/>
          <w:lang w:val="en-US"/>
        </w:rPr>
        <w:t xml:space="preserve"> (</w:t>
      </w:r>
      <w:r w:rsidRPr="00EE0F1C">
        <w:rPr>
          <w:sz w:val="24"/>
        </w:rPr>
        <w:t>е</w:t>
      </w:r>
      <w:r w:rsidRPr="00EE0F1C">
        <w:rPr>
          <w:sz w:val="24"/>
          <w:vertAlign w:val="superscript"/>
          <w:lang w:val="en-US"/>
        </w:rPr>
        <w:t>+</w:t>
      </w:r>
      <w:r w:rsidRPr="00EE0F1C">
        <w:rPr>
          <w:sz w:val="24"/>
          <w:lang w:val="en-US"/>
        </w:rPr>
        <w:t>);</w:t>
      </w:r>
      <w:r w:rsidR="00D95184" w:rsidRPr="00EE0F1C">
        <w:rPr>
          <w:sz w:val="24"/>
          <w:lang w:val="en-US"/>
        </w:rPr>
        <w:t xml:space="preserve"> </w:t>
      </w:r>
      <w:r w:rsidRPr="00EE0F1C">
        <w:rPr>
          <w:sz w:val="24"/>
          <w:lang w:val="en-US"/>
        </w:rPr>
        <w:t>K</w:t>
      </w:r>
      <w:r w:rsidRPr="00EE0F1C">
        <w:rPr>
          <w:sz w:val="24"/>
          <w:vertAlign w:val="subscript"/>
          <w:lang w:val="en-US"/>
        </w:rPr>
        <w:t>3</w:t>
      </w:r>
      <w:r w:rsidRPr="00EE0F1C">
        <w:rPr>
          <w:sz w:val="24"/>
          <w:lang w:val="en-US"/>
        </w:rPr>
        <w:t>, 1/</w:t>
      </w:r>
      <w:r w:rsidR="009F373A" w:rsidRPr="00EE0F1C">
        <w:rPr>
          <w:sz w:val="24"/>
          <w:lang w:val="en-US"/>
        </w:rPr>
        <w:t>ns</w:t>
      </w:r>
      <w:r w:rsidRPr="00EE0F1C">
        <w:rPr>
          <w:sz w:val="24"/>
          <w:lang w:val="en-US"/>
        </w:rPr>
        <w:t xml:space="preserve"> – </w:t>
      </w:r>
      <w:r w:rsidR="009F373A" w:rsidRPr="00EE0F1C">
        <w:rPr>
          <w:sz w:val="24"/>
          <w:lang w:val="en-US"/>
        </w:rPr>
        <w:t>the rate of positronium annihilation</w:t>
      </w:r>
      <w:r w:rsidRPr="00EE0F1C">
        <w:rPr>
          <w:sz w:val="24"/>
          <w:lang w:val="en-US"/>
        </w:rPr>
        <w:t xml:space="preserve"> (Ps).</w:t>
      </w:r>
    </w:p>
    <w:p w14:paraId="52013E1B" w14:textId="77777777" w:rsidR="00B8547F" w:rsidRPr="00EE0F1C" w:rsidRDefault="009F373A" w:rsidP="00F6120C">
      <w:pPr>
        <w:spacing w:line="240" w:lineRule="auto"/>
        <w:ind w:firstLine="709"/>
        <w:rPr>
          <w:sz w:val="24"/>
          <w:lang w:val="en-US"/>
        </w:rPr>
      </w:pPr>
      <w:r w:rsidRPr="00EE0F1C">
        <w:rPr>
          <w:sz w:val="24"/>
          <w:lang w:val="en-US"/>
        </w:rPr>
        <w:t>The results of determination of the concentration of defects and related free volume (</w:t>
      </w:r>
      <w:proofErr w:type="spellStart"/>
      <w:r w:rsidR="00B8547F" w:rsidRPr="00EE0F1C">
        <w:rPr>
          <w:sz w:val="24"/>
          <w:lang w:val="en-US"/>
        </w:rPr>
        <w:t>V</w:t>
      </w:r>
      <w:r w:rsidR="00B8547F" w:rsidRPr="00EE0F1C">
        <w:rPr>
          <w:sz w:val="24"/>
          <w:vertAlign w:val="subscript"/>
          <w:lang w:val="en-US"/>
        </w:rPr>
        <w:t>f</w:t>
      </w:r>
      <w:proofErr w:type="spellEnd"/>
      <w:r w:rsidRPr="00EE0F1C">
        <w:rPr>
          <w:sz w:val="24"/>
          <w:lang w:val="en-US"/>
        </w:rPr>
        <w:t>) were calculated from models of</w:t>
      </w:r>
      <w:r w:rsidR="002A2BA8" w:rsidRPr="00EE0F1C">
        <w:rPr>
          <w:sz w:val="24"/>
          <w:lang w:val="en-US"/>
        </w:rPr>
        <w:t xml:space="preserve"> [</w:t>
      </w:r>
      <w:r w:rsidR="0083411A" w:rsidRPr="00EE0F1C">
        <w:rPr>
          <w:sz w:val="24"/>
          <w:lang w:val="en-US"/>
        </w:rPr>
        <w:t>19</w:t>
      </w:r>
      <w:r w:rsidR="002A2BA8" w:rsidRPr="00EE0F1C">
        <w:rPr>
          <w:sz w:val="24"/>
          <w:lang w:val="en-US"/>
        </w:rPr>
        <w:t xml:space="preserve">] </w:t>
      </w:r>
      <w:r w:rsidRPr="00EE0F1C">
        <w:rPr>
          <w:sz w:val="24"/>
          <w:lang w:val="en-US"/>
        </w:rPr>
        <w:t xml:space="preserve">and shown in Table </w:t>
      </w:r>
      <w:r w:rsidR="003423C9" w:rsidRPr="00EE0F1C">
        <w:rPr>
          <w:sz w:val="24"/>
          <w:lang w:val="en-US"/>
        </w:rPr>
        <w:t>4</w:t>
      </w:r>
      <w:r w:rsidR="00B8547F" w:rsidRPr="00EE0F1C">
        <w:rPr>
          <w:sz w:val="24"/>
          <w:lang w:val="en-US"/>
        </w:rPr>
        <w:t>.</w:t>
      </w:r>
    </w:p>
    <w:p w14:paraId="14B8655B" w14:textId="77777777" w:rsidR="00D95184" w:rsidRPr="00EE0F1C" w:rsidRDefault="00D95184" w:rsidP="00D95184">
      <w:pPr>
        <w:spacing w:line="240" w:lineRule="auto"/>
        <w:jc w:val="right"/>
        <w:rPr>
          <w:sz w:val="24"/>
          <w:lang w:val="en-US"/>
        </w:rPr>
      </w:pPr>
      <w:r w:rsidRPr="00EE0F1C">
        <w:rPr>
          <w:sz w:val="24"/>
          <w:lang w:val="en-US"/>
        </w:rPr>
        <w:t>Table 4. Calculated data from the free volume</w:t>
      </w:r>
    </w:p>
    <w:tbl>
      <w:tblPr>
        <w:tblW w:w="964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77"/>
        <w:gridCol w:w="851"/>
        <w:gridCol w:w="992"/>
        <w:gridCol w:w="851"/>
        <w:gridCol w:w="708"/>
        <w:gridCol w:w="851"/>
        <w:gridCol w:w="850"/>
        <w:gridCol w:w="851"/>
        <w:gridCol w:w="709"/>
      </w:tblGrid>
      <w:tr w:rsidR="00D95184" w:rsidRPr="000A507D" w14:paraId="3EA8B4D0" w14:textId="77777777" w:rsidTr="00C65E4E">
        <w:tc>
          <w:tcPr>
            <w:tcW w:w="2977" w:type="dxa"/>
            <w:vMerge w:val="restart"/>
            <w:shd w:val="clear" w:color="auto" w:fill="auto"/>
            <w:vAlign w:val="center"/>
          </w:tcPr>
          <w:p w14:paraId="01151BD8" w14:textId="77777777" w:rsidR="00D95184" w:rsidRPr="000A507D" w:rsidRDefault="00D95184" w:rsidP="007F57BA">
            <w:pPr>
              <w:pStyle w:val="a8"/>
            </w:pPr>
            <w:proofErr w:type="spellStart"/>
            <w:r>
              <w:t>Sample</w:t>
            </w:r>
            <w:proofErr w:type="spellEnd"/>
          </w:p>
        </w:tc>
        <w:tc>
          <w:tcPr>
            <w:tcW w:w="6663" w:type="dxa"/>
            <w:gridSpan w:val="8"/>
            <w:shd w:val="clear" w:color="auto" w:fill="auto"/>
            <w:vAlign w:val="center"/>
          </w:tcPr>
          <w:p w14:paraId="21D9E165" w14:textId="77777777" w:rsidR="00D95184" w:rsidRPr="000A507D" w:rsidRDefault="00D95184" w:rsidP="007F57BA">
            <w:pPr>
              <w:pStyle w:val="a8"/>
            </w:pPr>
            <w:r w:rsidRPr="000A507D">
              <w:t xml:space="preserve">Параметры </w:t>
            </w:r>
          </w:p>
        </w:tc>
      </w:tr>
      <w:tr w:rsidR="00D95184" w:rsidRPr="000A507D" w14:paraId="3F8A221B" w14:textId="77777777" w:rsidTr="00C65E4E">
        <w:tc>
          <w:tcPr>
            <w:tcW w:w="2977" w:type="dxa"/>
            <w:vMerge/>
            <w:shd w:val="clear" w:color="auto" w:fill="auto"/>
            <w:vAlign w:val="center"/>
          </w:tcPr>
          <w:p w14:paraId="692D5BBA" w14:textId="77777777" w:rsidR="00D95184" w:rsidRPr="000A507D" w:rsidRDefault="00D95184" w:rsidP="007F57BA">
            <w:pPr>
              <w:pStyle w:val="a8"/>
              <w:rPr>
                <w:lang w:val="en-US"/>
              </w:rPr>
            </w:pPr>
          </w:p>
        </w:tc>
        <w:tc>
          <w:tcPr>
            <w:tcW w:w="851" w:type="dxa"/>
            <w:shd w:val="clear" w:color="auto" w:fill="auto"/>
          </w:tcPr>
          <w:p w14:paraId="0C24CDBC" w14:textId="77777777" w:rsidR="00D95184" w:rsidRPr="006A5CB5" w:rsidRDefault="00D95184" w:rsidP="007F57BA">
            <w:pPr>
              <w:pStyle w:val="a8"/>
              <w:rPr>
                <w:lang w:val="en-US"/>
              </w:rPr>
            </w:pPr>
            <w:r w:rsidRPr="006A5CB5">
              <w:object w:dxaOrig="440" w:dyaOrig="340" w14:anchorId="65422A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14" type="#_x0000_t75" style="width:21.6pt;height:17.4pt" o:ole="" fillcolor="window">
                  <v:imagedata r:id="rId11" o:title=""/>
                </v:shape>
                <o:OLEObject Type="Embed" ProgID="Equation.3" ShapeID="_x0000_i2214" DrawAspect="Content" ObjectID="_1621964325" r:id="rId12"/>
              </w:object>
            </w:r>
            <w:r w:rsidRPr="006A5CB5">
              <w:t>, *1Е</w:t>
            </w:r>
            <w:r w:rsidRPr="006A5CB5">
              <w:rPr>
                <w:lang w:val="en-US"/>
              </w:rPr>
              <w:t> </w:t>
            </w:r>
            <w:r w:rsidRPr="006A5CB5">
              <w:t>20 </w:t>
            </w:r>
            <w:r w:rsidRPr="006A5CB5">
              <w:rPr>
                <w:lang w:val="en-US"/>
              </w:rPr>
              <w:t>1/</w:t>
            </w:r>
            <w:r>
              <w:rPr>
                <w:lang w:val="en-US"/>
              </w:rPr>
              <w:t>cm</w:t>
            </w:r>
            <w:r w:rsidRPr="006A5CB5">
              <w:rPr>
                <w:vertAlign w:val="superscript"/>
                <w:lang w:val="en-US"/>
              </w:rPr>
              <w:t>3</w:t>
            </w:r>
          </w:p>
        </w:tc>
        <w:tc>
          <w:tcPr>
            <w:tcW w:w="992" w:type="dxa"/>
            <w:shd w:val="clear" w:color="auto" w:fill="auto"/>
          </w:tcPr>
          <w:p w14:paraId="7AF54CA2" w14:textId="77777777" w:rsidR="00D95184" w:rsidRPr="006A5CB5" w:rsidRDefault="00D95184" w:rsidP="007F57BA">
            <w:pPr>
              <w:pStyle w:val="a8"/>
            </w:pPr>
            <w:r w:rsidRPr="006A5CB5">
              <w:object w:dxaOrig="480" w:dyaOrig="320" w14:anchorId="365B2C72">
                <v:shape id="_x0000_i2215" type="#_x0000_t75" style="width:24.6pt;height:16.2pt" o:ole="" fillcolor="window">
                  <v:imagedata r:id="rId13" o:title=""/>
                </v:shape>
                <o:OLEObject Type="Embed" ProgID="Equation.3" ShapeID="_x0000_i2215" DrawAspect="Content" ObjectID="_1621964326" r:id="rId14"/>
              </w:object>
            </w:r>
            <w:r w:rsidRPr="006A5CB5">
              <w:t>, *1Е</w:t>
            </w:r>
            <w:r w:rsidRPr="006A5CB5">
              <w:rPr>
                <w:lang w:val="en-US"/>
              </w:rPr>
              <w:t> </w:t>
            </w:r>
            <w:r w:rsidRPr="006A5CB5">
              <w:t>20 </w:t>
            </w:r>
            <w:r w:rsidRPr="006A5CB5">
              <w:rPr>
                <w:lang w:val="en-US"/>
              </w:rPr>
              <w:t>1/</w:t>
            </w:r>
            <w:r>
              <w:rPr>
                <w:lang w:val="en-US"/>
              </w:rPr>
              <w:t>cm</w:t>
            </w:r>
            <w:r w:rsidRPr="006A5CB5">
              <w:rPr>
                <w:vertAlign w:val="superscript"/>
                <w:lang w:val="en-US"/>
              </w:rPr>
              <w:t>3</w:t>
            </w:r>
          </w:p>
        </w:tc>
        <w:tc>
          <w:tcPr>
            <w:tcW w:w="851" w:type="dxa"/>
            <w:shd w:val="clear" w:color="auto" w:fill="auto"/>
          </w:tcPr>
          <w:p w14:paraId="2F89CA8E" w14:textId="77777777" w:rsidR="00D95184" w:rsidRPr="006A5CB5" w:rsidRDefault="00D95184" w:rsidP="007F57BA">
            <w:pPr>
              <w:pStyle w:val="a8"/>
              <w:rPr>
                <w:lang w:val="en-US"/>
              </w:rPr>
            </w:pPr>
            <w:r w:rsidRPr="006A5CB5">
              <w:object w:dxaOrig="440" w:dyaOrig="340" w14:anchorId="62C4D36D">
                <v:shape id="_x0000_i2216" type="#_x0000_t75" style="width:21.6pt;height:17.4pt" o:ole="" fillcolor="window">
                  <v:imagedata r:id="rId15" o:title=""/>
                </v:shape>
                <o:OLEObject Type="Embed" ProgID="Equation.3" ShapeID="_x0000_i2216" DrawAspect="Content" ObjectID="_1621964327" r:id="rId16"/>
              </w:object>
            </w:r>
            <w:r w:rsidRPr="006A5CB5">
              <w:t xml:space="preserve"> </w:t>
            </w:r>
            <w:r>
              <w:rPr>
                <w:lang w:val="en-US"/>
              </w:rPr>
              <w:t>trap</w:t>
            </w:r>
            <w:r w:rsidRPr="006A5CB5">
              <w:t>, </w:t>
            </w:r>
            <w:r w:rsidRPr="006A5CB5">
              <w:rPr>
                <w:lang w:val="en-US"/>
              </w:rPr>
              <w:t>Å</w:t>
            </w:r>
          </w:p>
        </w:tc>
        <w:tc>
          <w:tcPr>
            <w:tcW w:w="708" w:type="dxa"/>
            <w:shd w:val="clear" w:color="auto" w:fill="auto"/>
          </w:tcPr>
          <w:p w14:paraId="542C6C0C" w14:textId="77777777" w:rsidR="00D95184" w:rsidRPr="006A5CB5" w:rsidRDefault="00D95184" w:rsidP="007F57BA">
            <w:pPr>
              <w:pStyle w:val="a8"/>
            </w:pPr>
            <w:r w:rsidRPr="006A5CB5">
              <w:object w:dxaOrig="480" w:dyaOrig="320" w14:anchorId="33EFD769">
                <v:shape id="_x0000_i2217" type="#_x0000_t75" style="width:24.6pt;height:16.2pt" o:ole="" fillcolor="window">
                  <v:imagedata r:id="rId17" o:title=""/>
                </v:shape>
                <o:OLEObject Type="Embed" ProgID="Equation.3" ShapeID="_x0000_i2217" DrawAspect="Content" ObjectID="_1621964328" r:id="rId18"/>
              </w:object>
            </w:r>
            <w:r w:rsidRPr="006A5CB5">
              <w:t xml:space="preserve"> </w:t>
            </w:r>
            <w:r>
              <w:rPr>
                <w:lang w:val="en-US"/>
              </w:rPr>
              <w:t>trap</w:t>
            </w:r>
            <w:r w:rsidRPr="006A5CB5">
              <w:t>, </w:t>
            </w:r>
            <w:r w:rsidRPr="006A5CB5">
              <w:rPr>
                <w:lang w:val="en-US"/>
              </w:rPr>
              <w:t>Å</w:t>
            </w:r>
          </w:p>
        </w:tc>
        <w:tc>
          <w:tcPr>
            <w:tcW w:w="851" w:type="dxa"/>
            <w:shd w:val="clear" w:color="auto" w:fill="auto"/>
          </w:tcPr>
          <w:p w14:paraId="4739E69E" w14:textId="77777777" w:rsidR="00D95184" w:rsidRPr="006A5CB5" w:rsidRDefault="00D95184" w:rsidP="007F57BA">
            <w:pPr>
              <w:pStyle w:val="a8"/>
              <w:rPr>
                <w:lang w:val="en-US"/>
              </w:rPr>
            </w:pPr>
            <w:r w:rsidRPr="006A5CB5">
              <w:object w:dxaOrig="400" w:dyaOrig="340" w14:anchorId="1327B6AE">
                <v:shape id="_x0000_i2218" type="#_x0000_t75" style="width:21.6pt;height:17.4pt" o:ole="" fillcolor="window">
                  <v:imagedata r:id="rId19" o:title=""/>
                </v:shape>
                <o:OLEObject Type="Embed" ProgID="Equation.3" ShapeID="_x0000_i2218" DrawAspect="Content" ObjectID="_1621964329" r:id="rId20"/>
              </w:object>
            </w:r>
            <w:proofErr w:type="gramStart"/>
            <w:r w:rsidRPr="006A5CB5">
              <w:t xml:space="preserve">,  </w:t>
            </w:r>
            <w:r w:rsidRPr="006A5CB5">
              <w:rPr>
                <w:lang w:val="en-US"/>
              </w:rPr>
              <w:t>rel.</w:t>
            </w:r>
            <w:proofErr w:type="gramEnd"/>
            <w:r w:rsidRPr="006A5CB5">
              <w:t> </w:t>
            </w:r>
            <w:r w:rsidRPr="006A5CB5">
              <w:rPr>
                <w:lang w:val="en-US"/>
              </w:rPr>
              <w:t>vol.</w:t>
            </w:r>
          </w:p>
        </w:tc>
        <w:tc>
          <w:tcPr>
            <w:tcW w:w="850" w:type="dxa"/>
            <w:shd w:val="clear" w:color="auto" w:fill="auto"/>
          </w:tcPr>
          <w:p w14:paraId="13512892" w14:textId="77777777" w:rsidR="00D95184" w:rsidRPr="006A5CB5" w:rsidRDefault="00D95184" w:rsidP="007F57BA">
            <w:pPr>
              <w:pStyle w:val="a8"/>
            </w:pPr>
            <w:r w:rsidRPr="006A5CB5">
              <w:object w:dxaOrig="440" w:dyaOrig="320" w14:anchorId="7597FB63">
                <v:shape id="_x0000_i2219" type="#_x0000_t75" style="width:21.6pt;height:16.2pt" o:ole="" fillcolor="window">
                  <v:imagedata r:id="rId21" o:title=""/>
                </v:shape>
                <o:OLEObject Type="Embed" ProgID="Equation.3" ShapeID="_x0000_i2219" DrawAspect="Content" ObjectID="_1621964330" r:id="rId22"/>
              </w:object>
            </w:r>
            <w:r w:rsidRPr="006A5CB5">
              <w:t xml:space="preserve">, </w:t>
            </w:r>
            <w:r w:rsidRPr="006A5CB5">
              <w:rPr>
                <w:lang w:val="en-US"/>
              </w:rPr>
              <w:t>rel.</w:t>
            </w:r>
            <w:r w:rsidRPr="006A5CB5">
              <w:t> </w:t>
            </w:r>
            <w:r w:rsidRPr="006A5CB5">
              <w:rPr>
                <w:lang w:val="en-US"/>
              </w:rPr>
              <w:t>vol.</w:t>
            </w:r>
          </w:p>
        </w:tc>
        <w:tc>
          <w:tcPr>
            <w:tcW w:w="851" w:type="dxa"/>
            <w:shd w:val="clear" w:color="auto" w:fill="auto"/>
          </w:tcPr>
          <w:p w14:paraId="2B8E3578" w14:textId="77777777" w:rsidR="00D95184" w:rsidRPr="006A5CB5" w:rsidRDefault="00D95184" w:rsidP="007F57BA">
            <w:pPr>
              <w:pStyle w:val="a8"/>
              <w:rPr>
                <w:lang w:val="en-US"/>
              </w:rPr>
            </w:pPr>
            <w:r w:rsidRPr="006A5CB5">
              <w:object w:dxaOrig="400" w:dyaOrig="340" w14:anchorId="6293FE6C">
                <v:shape id="_x0000_i2220" type="#_x0000_t75" style="width:21.6pt;height:17.4pt" o:ole="" fillcolor="window">
                  <v:imagedata r:id="rId19" o:title=""/>
                </v:shape>
                <o:OLEObject Type="Embed" ProgID="Equation.3" ShapeID="_x0000_i2220" DrawAspect="Content" ObjectID="_1621964331" r:id="rId23"/>
              </w:object>
            </w:r>
            <w:r w:rsidRPr="006A5CB5">
              <w:t xml:space="preserve">, </w:t>
            </w:r>
            <w:r w:rsidRPr="006A5CB5">
              <w:rPr>
                <w:lang w:val="en-US"/>
              </w:rPr>
              <w:t>norm. vol.</w:t>
            </w:r>
          </w:p>
        </w:tc>
        <w:tc>
          <w:tcPr>
            <w:tcW w:w="709" w:type="dxa"/>
            <w:shd w:val="clear" w:color="auto" w:fill="auto"/>
          </w:tcPr>
          <w:p w14:paraId="09A5FA90" w14:textId="77777777" w:rsidR="00D95184" w:rsidRPr="006A5CB5" w:rsidRDefault="00D95184" w:rsidP="007F57BA">
            <w:pPr>
              <w:pStyle w:val="a8"/>
            </w:pPr>
            <w:r w:rsidRPr="006A5CB5">
              <w:object w:dxaOrig="440" w:dyaOrig="320" w14:anchorId="62946001">
                <v:shape id="_x0000_i2221" type="#_x0000_t75" style="width:21.6pt;height:16.2pt" o:ole="" fillcolor="window">
                  <v:imagedata r:id="rId21" o:title=""/>
                </v:shape>
                <o:OLEObject Type="Embed" ProgID="Equation.3" ShapeID="_x0000_i2221" DrawAspect="Content" ObjectID="_1621964332" r:id="rId24"/>
              </w:object>
            </w:r>
            <w:r w:rsidRPr="006A5CB5">
              <w:t xml:space="preserve">, </w:t>
            </w:r>
            <w:r w:rsidRPr="006A5CB5">
              <w:rPr>
                <w:lang w:val="en-US"/>
              </w:rPr>
              <w:t>norm. vol.</w:t>
            </w:r>
          </w:p>
        </w:tc>
      </w:tr>
      <w:tr w:rsidR="00D95184" w:rsidRPr="000A507D" w14:paraId="2E8AD857" w14:textId="77777777" w:rsidTr="00C65E4E">
        <w:tc>
          <w:tcPr>
            <w:tcW w:w="9640" w:type="dxa"/>
            <w:gridSpan w:val="9"/>
            <w:shd w:val="clear" w:color="auto" w:fill="auto"/>
            <w:vAlign w:val="center"/>
          </w:tcPr>
          <w:p w14:paraId="314B3DB3" w14:textId="77777777" w:rsidR="00D95184" w:rsidRPr="000A507D" w:rsidRDefault="00D95184" w:rsidP="007F57BA">
            <w:pPr>
              <w:pStyle w:val="a8"/>
            </w:pPr>
            <w:r>
              <w:rPr>
                <w:lang w:val="en-US"/>
              </w:rPr>
              <w:t xml:space="preserve">Vermiculites from </w:t>
            </w:r>
            <w:proofErr w:type="spellStart"/>
            <w:r>
              <w:rPr>
                <w:lang w:val="en-US"/>
              </w:rPr>
              <w:t>Kovdorskoe</w:t>
            </w:r>
            <w:proofErr w:type="spellEnd"/>
            <w:r>
              <w:rPr>
                <w:lang w:val="en-US"/>
              </w:rPr>
              <w:t xml:space="preserve"> deposit</w:t>
            </w:r>
          </w:p>
        </w:tc>
      </w:tr>
      <w:tr w:rsidR="00D95184" w:rsidRPr="000A507D" w14:paraId="76664673" w14:textId="77777777" w:rsidTr="00C65E4E">
        <w:tc>
          <w:tcPr>
            <w:tcW w:w="2977" w:type="dxa"/>
            <w:shd w:val="clear" w:color="auto" w:fill="auto"/>
            <w:vAlign w:val="center"/>
          </w:tcPr>
          <w:p w14:paraId="1F9A530E" w14:textId="77777777" w:rsidR="00D95184" w:rsidRPr="000A507D" w:rsidRDefault="00D95184" w:rsidP="007F57BA">
            <w:pPr>
              <w:pStyle w:val="a8"/>
              <w:jc w:val="left"/>
            </w:pPr>
            <w:proofErr w:type="spellStart"/>
            <w:r>
              <w:t>Initial</w:t>
            </w:r>
            <w:proofErr w:type="spellEnd"/>
            <w:r>
              <w:t xml:space="preserve"> </w:t>
            </w:r>
            <w:proofErr w:type="spellStart"/>
            <w:r>
              <w:t>vermiculite</w:t>
            </w:r>
            <w:proofErr w:type="spellEnd"/>
          </w:p>
        </w:tc>
        <w:tc>
          <w:tcPr>
            <w:tcW w:w="851" w:type="dxa"/>
            <w:shd w:val="clear" w:color="auto" w:fill="auto"/>
            <w:vAlign w:val="center"/>
          </w:tcPr>
          <w:p w14:paraId="7E710491" w14:textId="77777777" w:rsidR="00D95184" w:rsidRPr="000A507D" w:rsidRDefault="00D95184" w:rsidP="007F57BA">
            <w:pPr>
              <w:pStyle w:val="a8"/>
            </w:pPr>
            <w:r w:rsidRPr="000A507D">
              <w:t>3</w:t>
            </w:r>
            <w:r w:rsidRPr="000A507D">
              <w:rPr>
                <w:lang w:val="en-US"/>
              </w:rPr>
              <w:t>,</w:t>
            </w:r>
            <w:r w:rsidRPr="000A507D">
              <w:t>71</w:t>
            </w:r>
          </w:p>
        </w:tc>
        <w:tc>
          <w:tcPr>
            <w:tcW w:w="992" w:type="dxa"/>
            <w:shd w:val="clear" w:color="auto" w:fill="auto"/>
            <w:vAlign w:val="center"/>
          </w:tcPr>
          <w:p w14:paraId="50C92FA0" w14:textId="77777777" w:rsidR="00D95184" w:rsidRPr="000A507D" w:rsidRDefault="00D95184" w:rsidP="007F57BA">
            <w:pPr>
              <w:pStyle w:val="a8"/>
            </w:pPr>
            <w:r w:rsidRPr="000A507D">
              <w:t>33</w:t>
            </w:r>
            <w:r w:rsidRPr="000A507D">
              <w:rPr>
                <w:lang w:val="en-US"/>
              </w:rPr>
              <w:t>,</w:t>
            </w:r>
            <w:r w:rsidRPr="000A507D">
              <w:t>54</w:t>
            </w:r>
          </w:p>
        </w:tc>
        <w:tc>
          <w:tcPr>
            <w:tcW w:w="851" w:type="dxa"/>
            <w:shd w:val="clear" w:color="auto" w:fill="auto"/>
            <w:vAlign w:val="center"/>
          </w:tcPr>
          <w:p w14:paraId="5134FE31" w14:textId="77777777" w:rsidR="00D95184" w:rsidRPr="000A507D" w:rsidRDefault="00D95184" w:rsidP="007F57BA">
            <w:pPr>
              <w:pStyle w:val="a8"/>
            </w:pPr>
            <w:r w:rsidRPr="000A507D">
              <w:t>4</w:t>
            </w:r>
            <w:r w:rsidRPr="000A507D">
              <w:rPr>
                <w:lang w:val="en-US"/>
              </w:rPr>
              <w:t>,</w:t>
            </w:r>
            <w:r w:rsidRPr="000A507D">
              <w:t>49</w:t>
            </w:r>
          </w:p>
        </w:tc>
        <w:tc>
          <w:tcPr>
            <w:tcW w:w="708" w:type="dxa"/>
            <w:shd w:val="clear" w:color="auto" w:fill="auto"/>
            <w:vAlign w:val="center"/>
          </w:tcPr>
          <w:p w14:paraId="79087B4F" w14:textId="77777777" w:rsidR="00D95184" w:rsidRPr="000A507D" w:rsidRDefault="00D95184" w:rsidP="007F57BA">
            <w:pPr>
              <w:pStyle w:val="a8"/>
            </w:pPr>
            <w:r w:rsidRPr="000A507D">
              <w:t>4</w:t>
            </w:r>
            <w:r w:rsidRPr="000A507D">
              <w:rPr>
                <w:lang w:val="en-US"/>
              </w:rPr>
              <w:t>,</w:t>
            </w:r>
            <w:r w:rsidRPr="000A507D">
              <w:t>34</w:t>
            </w:r>
          </w:p>
        </w:tc>
        <w:tc>
          <w:tcPr>
            <w:tcW w:w="851" w:type="dxa"/>
            <w:shd w:val="clear" w:color="auto" w:fill="auto"/>
            <w:vAlign w:val="center"/>
          </w:tcPr>
          <w:p w14:paraId="556F79E9" w14:textId="77777777" w:rsidR="00D95184" w:rsidRPr="000A507D" w:rsidRDefault="00D95184" w:rsidP="007F57BA">
            <w:pPr>
              <w:pStyle w:val="a8"/>
            </w:pPr>
            <w:r w:rsidRPr="000A507D">
              <w:t>0</w:t>
            </w:r>
            <w:r w:rsidRPr="000A507D">
              <w:rPr>
                <w:lang w:val="en-US"/>
              </w:rPr>
              <w:t>,</w:t>
            </w:r>
            <w:r w:rsidRPr="000A507D">
              <w:t>141</w:t>
            </w:r>
          </w:p>
        </w:tc>
        <w:tc>
          <w:tcPr>
            <w:tcW w:w="850" w:type="dxa"/>
            <w:shd w:val="clear" w:color="auto" w:fill="auto"/>
            <w:vAlign w:val="center"/>
          </w:tcPr>
          <w:p w14:paraId="30A4D55C" w14:textId="77777777" w:rsidR="00D95184" w:rsidRPr="000A507D" w:rsidRDefault="00D95184" w:rsidP="007F57BA">
            <w:pPr>
              <w:pStyle w:val="a8"/>
            </w:pPr>
            <w:r w:rsidRPr="000A507D">
              <w:t>1</w:t>
            </w:r>
            <w:r w:rsidRPr="000A507D">
              <w:rPr>
                <w:lang w:val="en-US"/>
              </w:rPr>
              <w:t>,</w:t>
            </w:r>
            <w:r w:rsidRPr="000A507D">
              <w:t>152</w:t>
            </w:r>
          </w:p>
        </w:tc>
        <w:tc>
          <w:tcPr>
            <w:tcW w:w="851" w:type="dxa"/>
            <w:shd w:val="clear" w:color="auto" w:fill="auto"/>
            <w:vAlign w:val="center"/>
          </w:tcPr>
          <w:p w14:paraId="3E99EB9C" w14:textId="77777777" w:rsidR="00D95184" w:rsidRPr="000A507D" w:rsidRDefault="00D95184" w:rsidP="007F57BA">
            <w:pPr>
              <w:pStyle w:val="a8"/>
            </w:pPr>
            <w:r w:rsidRPr="000A507D">
              <w:t>0</w:t>
            </w:r>
            <w:r w:rsidRPr="000A507D">
              <w:rPr>
                <w:lang w:val="en-US"/>
              </w:rPr>
              <w:t>,</w:t>
            </w:r>
            <w:r w:rsidRPr="000A507D">
              <w:t>110</w:t>
            </w:r>
          </w:p>
        </w:tc>
        <w:tc>
          <w:tcPr>
            <w:tcW w:w="709" w:type="dxa"/>
            <w:shd w:val="clear" w:color="auto" w:fill="auto"/>
            <w:vAlign w:val="center"/>
          </w:tcPr>
          <w:p w14:paraId="31F09A90" w14:textId="77777777" w:rsidR="00D95184" w:rsidRPr="000A507D" w:rsidRDefault="00D95184" w:rsidP="007F57BA">
            <w:pPr>
              <w:pStyle w:val="a8"/>
            </w:pPr>
            <w:r w:rsidRPr="000A507D">
              <w:t>0</w:t>
            </w:r>
            <w:r w:rsidRPr="000A507D">
              <w:rPr>
                <w:lang w:val="en-US"/>
              </w:rPr>
              <w:t>,</w:t>
            </w:r>
            <w:r w:rsidRPr="000A507D">
              <w:t>890</w:t>
            </w:r>
          </w:p>
        </w:tc>
      </w:tr>
      <w:tr w:rsidR="00D95184" w:rsidRPr="000A507D" w14:paraId="27EAB4BA" w14:textId="77777777" w:rsidTr="00C65E4E">
        <w:tc>
          <w:tcPr>
            <w:tcW w:w="2977" w:type="dxa"/>
            <w:shd w:val="clear" w:color="auto" w:fill="auto"/>
            <w:vAlign w:val="center"/>
          </w:tcPr>
          <w:p w14:paraId="4CA99633" w14:textId="77777777" w:rsidR="00D95184" w:rsidRPr="000A507D" w:rsidRDefault="00D95184" w:rsidP="007F57BA">
            <w:pPr>
              <w:pStyle w:val="a8"/>
              <w:jc w:val="left"/>
            </w:pPr>
            <w:r>
              <w:rPr>
                <w:lang w:val="en-US"/>
              </w:rPr>
              <w:t>V</w:t>
            </w:r>
            <w:proofErr w:type="spellStart"/>
            <w:r>
              <w:t>ermiculite</w:t>
            </w:r>
            <w:proofErr w:type="spellEnd"/>
            <w:r w:rsidRPr="000A507D">
              <w:t> + 7</w:t>
            </w:r>
            <w:r w:rsidRPr="000A507D">
              <w:rPr>
                <w:lang w:val="en-US"/>
              </w:rPr>
              <w:t> </w:t>
            </w:r>
            <w:r w:rsidRPr="000A507D">
              <w:t>% </w:t>
            </w:r>
            <w:r w:rsidRPr="000A507D">
              <w:rPr>
                <w:lang w:val="en-US"/>
              </w:rPr>
              <w:t>HCl</w:t>
            </w:r>
          </w:p>
        </w:tc>
        <w:tc>
          <w:tcPr>
            <w:tcW w:w="851" w:type="dxa"/>
            <w:shd w:val="clear" w:color="auto" w:fill="auto"/>
            <w:vAlign w:val="center"/>
          </w:tcPr>
          <w:p w14:paraId="20F3F613" w14:textId="77777777" w:rsidR="00D95184" w:rsidRPr="000A507D" w:rsidRDefault="00D95184" w:rsidP="007F57BA">
            <w:pPr>
              <w:pStyle w:val="a8"/>
            </w:pPr>
            <w:r w:rsidRPr="000A507D">
              <w:t>5</w:t>
            </w:r>
            <w:r w:rsidRPr="000A507D">
              <w:rPr>
                <w:lang w:val="en-US"/>
              </w:rPr>
              <w:t>,</w:t>
            </w:r>
            <w:r w:rsidRPr="000A507D">
              <w:t>41</w:t>
            </w:r>
          </w:p>
        </w:tc>
        <w:tc>
          <w:tcPr>
            <w:tcW w:w="992" w:type="dxa"/>
            <w:shd w:val="clear" w:color="auto" w:fill="auto"/>
            <w:vAlign w:val="center"/>
          </w:tcPr>
          <w:p w14:paraId="4A33FEAF" w14:textId="77777777" w:rsidR="00D95184" w:rsidRPr="000A507D" w:rsidRDefault="00D95184" w:rsidP="007F57BA">
            <w:pPr>
              <w:pStyle w:val="a8"/>
            </w:pPr>
            <w:r w:rsidRPr="000A507D">
              <w:t>44</w:t>
            </w:r>
            <w:r w:rsidRPr="000A507D">
              <w:rPr>
                <w:lang w:val="en-US"/>
              </w:rPr>
              <w:t>,</w:t>
            </w:r>
            <w:r w:rsidRPr="000A507D">
              <w:t>52</w:t>
            </w:r>
          </w:p>
        </w:tc>
        <w:tc>
          <w:tcPr>
            <w:tcW w:w="851" w:type="dxa"/>
            <w:shd w:val="clear" w:color="auto" w:fill="auto"/>
            <w:vAlign w:val="center"/>
          </w:tcPr>
          <w:p w14:paraId="47BE59DD" w14:textId="77777777" w:rsidR="00D95184" w:rsidRPr="000A507D" w:rsidRDefault="00D95184" w:rsidP="007F57BA">
            <w:pPr>
              <w:pStyle w:val="a8"/>
            </w:pPr>
            <w:r w:rsidRPr="000A507D">
              <w:t>4</w:t>
            </w:r>
            <w:r w:rsidRPr="000A507D">
              <w:rPr>
                <w:lang w:val="en-US"/>
              </w:rPr>
              <w:t>,</w:t>
            </w:r>
            <w:r w:rsidRPr="000A507D">
              <w:t>64</w:t>
            </w:r>
          </w:p>
        </w:tc>
        <w:tc>
          <w:tcPr>
            <w:tcW w:w="708" w:type="dxa"/>
            <w:shd w:val="clear" w:color="auto" w:fill="auto"/>
            <w:vAlign w:val="center"/>
          </w:tcPr>
          <w:p w14:paraId="6C8A4867" w14:textId="77777777" w:rsidR="00D95184" w:rsidRPr="000A507D" w:rsidRDefault="00D95184" w:rsidP="007F57BA">
            <w:pPr>
              <w:pStyle w:val="a8"/>
            </w:pPr>
            <w:r w:rsidRPr="000A507D">
              <w:t>4</w:t>
            </w:r>
            <w:r w:rsidRPr="000A507D">
              <w:rPr>
                <w:lang w:val="en-US"/>
              </w:rPr>
              <w:t>,</w:t>
            </w:r>
            <w:r w:rsidRPr="000A507D">
              <w:t>37</w:t>
            </w:r>
          </w:p>
        </w:tc>
        <w:tc>
          <w:tcPr>
            <w:tcW w:w="851" w:type="dxa"/>
            <w:shd w:val="clear" w:color="auto" w:fill="auto"/>
            <w:vAlign w:val="center"/>
          </w:tcPr>
          <w:p w14:paraId="10087E73" w14:textId="77777777" w:rsidR="00D95184" w:rsidRPr="000A507D" w:rsidRDefault="00D95184" w:rsidP="007F57BA">
            <w:pPr>
              <w:pStyle w:val="a8"/>
            </w:pPr>
            <w:r w:rsidRPr="000A507D">
              <w:t>0</w:t>
            </w:r>
            <w:r w:rsidRPr="000A507D">
              <w:rPr>
                <w:lang w:val="en-US"/>
              </w:rPr>
              <w:t>,</w:t>
            </w:r>
            <w:r w:rsidRPr="000A507D">
              <w:t>227</w:t>
            </w:r>
          </w:p>
        </w:tc>
        <w:tc>
          <w:tcPr>
            <w:tcW w:w="850" w:type="dxa"/>
            <w:shd w:val="clear" w:color="auto" w:fill="auto"/>
            <w:vAlign w:val="center"/>
          </w:tcPr>
          <w:p w14:paraId="30E7ABF7" w14:textId="77777777" w:rsidR="00D95184" w:rsidRPr="000A507D" w:rsidRDefault="00D95184" w:rsidP="007F57BA">
            <w:pPr>
              <w:pStyle w:val="a8"/>
            </w:pPr>
            <w:r w:rsidRPr="000A507D">
              <w:t>1</w:t>
            </w:r>
            <w:r w:rsidRPr="000A507D">
              <w:rPr>
                <w:lang w:val="en-US"/>
              </w:rPr>
              <w:t>,</w:t>
            </w:r>
            <w:r w:rsidRPr="000A507D">
              <w:t>553</w:t>
            </w:r>
          </w:p>
        </w:tc>
        <w:tc>
          <w:tcPr>
            <w:tcW w:w="851" w:type="dxa"/>
            <w:shd w:val="clear" w:color="auto" w:fill="auto"/>
            <w:vAlign w:val="center"/>
          </w:tcPr>
          <w:p w14:paraId="42BCE052" w14:textId="77777777" w:rsidR="00D95184" w:rsidRPr="000A507D" w:rsidRDefault="00D95184" w:rsidP="007F57BA">
            <w:pPr>
              <w:pStyle w:val="a8"/>
            </w:pPr>
            <w:r w:rsidRPr="000A507D">
              <w:t>0</w:t>
            </w:r>
            <w:r w:rsidRPr="000A507D">
              <w:rPr>
                <w:lang w:val="en-US"/>
              </w:rPr>
              <w:t>,</w:t>
            </w:r>
            <w:r w:rsidRPr="000A507D">
              <w:t>127</w:t>
            </w:r>
          </w:p>
        </w:tc>
        <w:tc>
          <w:tcPr>
            <w:tcW w:w="709" w:type="dxa"/>
            <w:shd w:val="clear" w:color="auto" w:fill="auto"/>
            <w:vAlign w:val="center"/>
          </w:tcPr>
          <w:p w14:paraId="62F68F77" w14:textId="77777777" w:rsidR="00D95184" w:rsidRPr="000A507D" w:rsidRDefault="00D95184" w:rsidP="007F57BA">
            <w:pPr>
              <w:pStyle w:val="a8"/>
            </w:pPr>
            <w:r w:rsidRPr="000A507D">
              <w:t>0</w:t>
            </w:r>
            <w:r w:rsidRPr="000A507D">
              <w:rPr>
                <w:lang w:val="en-US"/>
              </w:rPr>
              <w:t>,</w:t>
            </w:r>
            <w:r w:rsidRPr="000A507D">
              <w:t>873</w:t>
            </w:r>
          </w:p>
        </w:tc>
      </w:tr>
      <w:tr w:rsidR="00D95184" w:rsidRPr="000A507D" w14:paraId="3E8C86C0" w14:textId="77777777" w:rsidTr="00C65E4E">
        <w:tc>
          <w:tcPr>
            <w:tcW w:w="2977" w:type="dxa"/>
            <w:shd w:val="clear" w:color="auto" w:fill="auto"/>
            <w:vAlign w:val="center"/>
          </w:tcPr>
          <w:p w14:paraId="72241E02" w14:textId="77777777" w:rsidR="00D95184" w:rsidRPr="000A507D" w:rsidRDefault="00D95184" w:rsidP="007F57BA">
            <w:pPr>
              <w:pStyle w:val="a8"/>
              <w:jc w:val="left"/>
            </w:pPr>
            <w:r>
              <w:rPr>
                <w:lang w:val="en-US"/>
              </w:rPr>
              <w:t>V</w:t>
            </w:r>
            <w:proofErr w:type="spellStart"/>
            <w:r>
              <w:t>ermiculite</w:t>
            </w:r>
            <w:proofErr w:type="spellEnd"/>
            <w:r w:rsidRPr="000A507D">
              <w:t> + 12</w:t>
            </w:r>
            <w:r w:rsidRPr="000A507D">
              <w:rPr>
                <w:lang w:val="en-US"/>
              </w:rPr>
              <w:t> </w:t>
            </w:r>
            <w:r w:rsidRPr="000A507D">
              <w:t>% </w:t>
            </w:r>
            <w:r w:rsidRPr="000A507D">
              <w:rPr>
                <w:lang w:val="en-US"/>
              </w:rPr>
              <w:t>HCl</w:t>
            </w:r>
          </w:p>
        </w:tc>
        <w:tc>
          <w:tcPr>
            <w:tcW w:w="851" w:type="dxa"/>
            <w:shd w:val="clear" w:color="auto" w:fill="auto"/>
            <w:vAlign w:val="center"/>
          </w:tcPr>
          <w:p w14:paraId="6EA015C7" w14:textId="77777777" w:rsidR="00D95184" w:rsidRPr="000A507D" w:rsidRDefault="00D95184" w:rsidP="007F57BA">
            <w:pPr>
              <w:pStyle w:val="a8"/>
            </w:pPr>
            <w:r w:rsidRPr="000A507D">
              <w:t>11</w:t>
            </w:r>
            <w:r w:rsidRPr="000A507D">
              <w:rPr>
                <w:lang w:val="en-US"/>
              </w:rPr>
              <w:t>,</w:t>
            </w:r>
            <w:r w:rsidRPr="000A507D">
              <w:t>66</w:t>
            </w:r>
          </w:p>
        </w:tc>
        <w:tc>
          <w:tcPr>
            <w:tcW w:w="992" w:type="dxa"/>
            <w:shd w:val="clear" w:color="auto" w:fill="auto"/>
            <w:vAlign w:val="center"/>
          </w:tcPr>
          <w:p w14:paraId="0E707898" w14:textId="77777777" w:rsidR="00D95184" w:rsidRPr="000A507D" w:rsidRDefault="00D95184" w:rsidP="007F57BA">
            <w:pPr>
              <w:pStyle w:val="a8"/>
            </w:pPr>
            <w:r w:rsidRPr="000A507D">
              <w:t>48</w:t>
            </w:r>
            <w:r w:rsidRPr="000A507D">
              <w:rPr>
                <w:lang w:val="en-US"/>
              </w:rPr>
              <w:t>,</w:t>
            </w:r>
            <w:r w:rsidRPr="000A507D">
              <w:t>26</w:t>
            </w:r>
          </w:p>
        </w:tc>
        <w:tc>
          <w:tcPr>
            <w:tcW w:w="851" w:type="dxa"/>
            <w:shd w:val="clear" w:color="auto" w:fill="auto"/>
            <w:vAlign w:val="center"/>
          </w:tcPr>
          <w:p w14:paraId="0BCF1818" w14:textId="77777777" w:rsidR="00D95184" w:rsidRPr="000A507D" w:rsidRDefault="00D95184" w:rsidP="007F57BA">
            <w:pPr>
              <w:pStyle w:val="a8"/>
            </w:pPr>
            <w:r w:rsidRPr="000A507D">
              <w:t>5</w:t>
            </w:r>
            <w:r w:rsidRPr="000A507D">
              <w:rPr>
                <w:lang w:val="en-US"/>
              </w:rPr>
              <w:t>,</w:t>
            </w:r>
            <w:r w:rsidRPr="000A507D">
              <w:t>08</w:t>
            </w:r>
          </w:p>
        </w:tc>
        <w:tc>
          <w:tcPr>
            <w:tcW w:w="708" w:type="dxa"/>
            <w:shd w:val="clear" w:color="auto" w:fill="auto"/>
            <w:vAlign w:val="center"/>
          </w:tcPr>
          <w:p w14:paraId="22DBFF07" w14:textId="77777777" w:rsidR="00D95184" w:rsidRPr="000A507D" w:rsidRDefault="00D95184" w:rsidP="007F57BA">
            <w:pPr>
              <w:pStyle w:val="a8"/>
            </w:pPr>
            <w:r w:rsidRPr="000A507D">
              <w:t>4</w:t>
            </w:r>
            <w:r w:rsidRPr="000A507D">
              <w:rPr>
                <w:lang w:val="en-US"/>
              </w:rPr>
              <w:t>,</w:t>
            </w:r>
            <w:r w:rsidRPr="000A507D">
              <w:t>39</w:t>
            </w:r>
          </w:p>
        </w:tc>
        <w:tc>
          <w:tcPr>
            <w:tcW w:w="851" w:type="dxa"/>
            <w:shd w:val="clear" w:color="auto" w:fill="auto"/>
            <w:vAlign w:val="center"/>
          </w:tcPr>
          <w:p w14:paraId="6CD36CC2" w14:textId="77777777" w:rsidR="00D95184" w:rsidRPr="000A507D" w:rsidRDefault="00D95184" w:rsidP="007F57BA">
            <w:pPr>
              <w:pStyle w:val="a8"/>
            </w:pPr>
            <w:r w:rsidRPr="000A507D">
              <w:t>0</w:t>
            </w:r>
            <w:r w:rsidRPr="000A507D">
              <w:rPr>
                <w:lang w:val="en-US"/>
              </w:rPr>
              <w:t>,</w:t>
            </w:r>
            <w:r w:rsidRPr="000A507D">
              <w:t>975</w:t>
            </w:r>
          </w:p>
        </w:tc>
        <w:tc>
          <w:tcPr>
            <w:tcW w:w="850" w:type="dxa"/>
            <w:shd w:val="clear" w:color="auto" w:fill="auto"/>
            <w:vAlign w:val="center"/>
          </w:tcPr>
          <w:p w14:paraId="060037AE" w14:textId="77777777" w:rsidR="00D95184" w:rsidRPr="000A507D" w:rsidRDefault="00D95184" w:rsidP="007F57BA">
            <w:pPr>
              <w:pStyle w:val="a8"/>
            </w:pPr>
            <w:r w:rsidRPr="000A507D">
              <w:t>1</w:t>
            </w:r>
            <w:r w:rsidRPr="000A507D">
              <w:rPr>
                <w:lang w:val="en-US"/>
              </w:rPr>
              <w:t>,</w:t>
            </w:r>
            <w:r w:rsidRPr="000A507D">
              <w:t>535</w:t>
            </w:r>
          </w:p>
        </w:tc>
        <w:tc>
          <w:tcPr>
            <w:tcW w:w="851" w:type="dxa"/>
            <w:shd w:val="clear" w:color="auto" w:fill="auto"/>
            <w:vAlign w:val="center"/>
          </w:tcPr>
          <w:p w14:paraId="5164C296" w14:textId="77777777" w:rsidR="00D95184" w:rsidRPr="000A507D" w:rsidRDefault="00D95184" w:rsidP="007F57BA">
            <w:pPr>
              <w:pStyle w:val="a8"/>
            </w:pPr>
            <w:r w:rsidRPr="000A507D">
              <w:t>0</w:t>
            </w:r>
            <w:r w:rsidRPr="000A507D">
              <w:rPr>
                <w:lang w:val="en-US"/>
              </w:rPr>
              <w:t>,</w:t>
            </w:r>
            <w:r w:rsidRPr="000A507D">
              <w:t>388</w:t>
            </w:r>
          </w:p>
        </w:tc>
        <w:tc>
          <w:tcPr>
            <w:tcW w:w="709" w:type="dxa"/>
            <w:shd w:val="clear" w:color="auto" w:fill="auto"/>
            <w:vAlign w:val="center"/>
          </w:tcPr>
          <w:p w14:paraId="2189CD0F" w14:textId="77777777" w:rsidR="00D95184" w:rsidRPr="000A507D" w:rsidRDefault="00D95184" w:rsidP="007F57BA">
            <w:pPr>
              <w:pStyle w:val="a8"/>
            </w:pPr>
            <w:r w:rsidRPr="000A507D">
              <w:t>0</w:t>
            </w:r>
            <w:r w:rsidRPr="000A507D">
              <w:rPr>
                <w:lang w:val="en-US"/>
              </w:rPr>
              <w:t>,</w:t>
            </w:r>
            <w:r w:rsidRPr="000A507D">
              <w:t>612</w:t>
            </w:r>
          </w:p>
        </w:tc>
      </w:tr>
      <w:tr w:rsidR="00D95184" w:rsidRPr="000A507D" w14:paraId="5EC3C175" w14:textId="77777777" w:rsidTr="00C65E4E">
        <w:tc>
          <w:tcPr>
            <w:tcW w:w="2977" w:type="dxa"/>
            <w:shd w:val="clear" w:color="auto" w:fill="auto"/>
            <w:vAlign w:val="center"/>
          </w:tcPr>
          <w:p w14:paraId="301A4679" w14:textId="77777777" w:rsidR="00D95184" w:rsidRPr="000A507D" w:rsidRDefault="00D95184" w:rsidP="007F57BA">
            <w:pPr>
              <w:pStyle w:val="a8"/>
              <w:jc w:val="left"/>
            </w:pPr>
            <w:r>
              <w:rPr>
                <w:lang w:val="en-US"/>
              </w:rPr>
              <w:t>V</w:t>
            </w:r>
            <w:proofErr w:type="spellStart"/>
            <w:r>
              <w:t>ermiculite</w:t>
            </w:r>
            <w:proofErr w:type="spellEnd"/>
            <w:r w:rsidRPr="000A507D">
              <w:t> + 20</w:t>
            </w:r>
            <w:r w:rsidRPr="000A507D">
              <w:rPr>
                <w:lang w:val="en-US"/>
              </w:rPr>
              <w:t> </w:t>
            </w:r>
            <w:r w:rsidRPr="000A507D">
              <w:t>% </w:t>
            </w:r>
            <w:r w:rsidRPr="000A507D">
              <w:rPr>
                <w:lang w:val="en-US"/>
              </w:rPr>
              <w:t>HCl</w:t>
            </w:r>
          </w:p>
        </w:tc>
        <w:tc>
          <w:tcPr>
            <w:tcW w:w="851" w:type="dxa"/>
            <w:shd w:val="clear" w:color="auto" w:fill="auto"/>
            <w:vAlign w:val="center"/>
          </w:tcPr>
          <w:p w14:paraId="7B0E57CF" w14:textId="77777777" w:rsidR="00D95184" w:rsidRPr="000A507D" w:rsidRDefault="00D95184" w:rsidP="007F57BA">
            <w:pPr>
              <w:pStyle w:val="a8"/>
            </w:pPr>
            <w:r w:rsidRPr="000A507D">
              <w:t>17</w:t>
            </w:r>
            <w:r w:rsidRPr="000A507D">
              <w:rPr>
                <w:lang w:val="en-US"/>
              </w:rPr>
              <w:t>,</w:t>
            </w:r>
            <w:r w:rsidRPr="000A507D">
              <w:t>74</w:t>
            </w:r>
          </w:p>
        </w:tc>
        <w:tc>
          <w:tcPr>
            <w:tcW w:w="992" w:type="dxa"/>
            <w:shd w:val="clear" w:color="auto" w:fill="auto"/>
            <w:vAlign w:val="center"/>
          </w:tcPr>
          <w:p w14:paraId="704BA7D1" w14:textId="77777777" w:rsidR="00D95184" w:rsidRPr="000A507D" w:rsidRDefault="00D95184" w:rsidP="007F57BA">
            <w:pPr>
              <w:pStyle w:val="a8"/>
            </w:pPr>
            <w:r w:rsidRPr="000A507D">
              <w:t>75</w:t>
            </w:r>
            <w:r w:rsidRPr="000A507D">
              <w:rPr>
                <w:lang w:val="en-US"/>
              </w:rPr>
              <w:t>,</w:t>
            </w:r>
            <w:r w:rsidRPr="000A507D">
              <w:t>79</w:t>
            </w:r>
          </w:p>
        </w:tc>
        <w:tc>
          <w:tcPr>
            <w:tcW w:w="851" w:type="dxa"/>
            <w:shd w:val="clear" w:color="auto" w:fill="auto"/>
            <w:vAlign w:val="center"/>
          </w:tcPr>
          <w:p w14:paraId="2171F470" w14:textId="77777777" w:rsidR="00D95184" w:rsidRPr="000A507D" w:rsidRDefault="00D95184" w:rsidP="007F57BA">
            <w:pPr>
              <w:pStyle w:val="a8"/>
            </w:pPr>
            <w:r w:rsidRPr="000A507D">
              <w:t>4</w:t>
            </w:r>
            <w:r w:rsidRPr="000A507D">
              <w:rPr>
                <w:lang w:val="en-US"/>
              </w:rPr>
              <w:t>,</w:t>
            </w:r>
            <w:r w:rsidRPr="000A507D">
              <w:t>61</w:t>
            </w:r>
          </w:p>
        </w:tc>
        <w:tc>
          <w:tcPr>
            <w:tcW w:w="708" w:type="dxa"/>
            <w:shd w:val="clear" w:color="auto" w:fill="auto"/>
            <w:vAlign w:val="center"/>
          </w:tcPr>
          <w:p w14:paraId="2BBB3BBD" w14:textId="77777777" w:rsidR="00D95184" w:rsidRPr="000A507D" w:rsidRDefault="00D95184" w:rsidP="007F57BA">
            <w:pPr>
              <w:pStyle w:val="a8"/>
            </w:pPr>
            <w:r w:rsidRPr="000A507D">
              <w:t>4</w:t>
            </w:r>
            <w:r w:rsidRPr="000A507D">
              <w:rPr>
                <w:lang w:val="en-US"/>
              </w:rPr>
              <w:t>,</w:t>
            </w:r>
            <w:r w:rsidRPr="000A507D">
              <w:t>34</w:t>
            </w:r>
          </w:p>
        </w:tc>
        <w:tc>
          <w:tcPr>
            <w:tcW w:w="851" w:type="dxa"/>
            <w:shd w:val="clear" w:color="auto" w:fill="auto"/>
            <w:vAlign w:val="center"/>
          </w:tcPr>
          <w:p w14:paraId="48EF8D56" w14:textId="77777777" w:rsidR="00D95184" w:rsidRPr="000A507D" w:rsidRDefault="00D95184" w:rsidP="007F57BA">
            <w:pPr>
              <w:pStyle w:val="a8"/>
            </w:pPr>
            <w:r w:rsidRPr="000A507D">
              <w:t>0</w:t>
            </w:r>
            <w:r w:rsidRPr="000A507D">
              <w:rPr>
                <w:lang w:val="en-US"/>
              </w:rPr>
              <w:t>,</w:t>
            </w:r>
            <w:r w:rsidRPr="000A507D">
              <w:t>479</w:t>
            </w:r>
          </w:p>
        </w:tc>
        <w:tc>
          <w:tcPr>
            <w:tcW w:w="850" w:type="dxa"/>
            <w:shd w:val="clear" w:color="auto" w:fill="auto"/>
            <w:vAlign w:val="center"/>
          </w:tcPr>
          <w:p w14:paraId="290E079E" w14:textId="77777777" w:rsidR="00D95184" w:rsidRPr="000A507D" w:rsidRDefault="00D95184" w:rsidP="007F57BA">
            <w:pPr>
              <w:pStyle w:val="a8"/>
            </w:pPr>
            <w:r w:rsidRPr="000A507D">
              <w:t>2</w:t>
            </w:r>
            <w:r w:rsidRPr="000A507D">
              <w:rPr>
                <w:lang w:val="en-US"/>
              </w:rPr>
              <w:t>,</w:t>
            </w:r>
            <w:r w:rsidRPr="000A507D">
              <w:t>599</w:t>
            </w:r>
          </w:p>
        </w:tc>
        <w:tc>
          <w:tcPr>
            <w:tcW w:w="851" w:type="dxa"/>
            <w:shd w:val="clear" w:color="auto" w:fill="auto"/>
            <w:vAlign w:val="center"/>
          </w:tcPr>
          <w:p w14:paraId="1A46F70B" w14:textId="77777777" w:rsidR="00D95184" w:rsidRPr="000A507D" w:rsidRDefault="00D95184" w:rsidP="007F57BA">
            <w:pPr>
              <w:pStyle w:val="a8"/>
            </w:pPr>
            <w:r w:rsidRPr="000A507D">
              <w:t>0</w:t>
            </w:r>
            <w:r w:rsidRPr="000A507D">
              <w:rPr>
                <w:lang w:val="en-US"/>
              </w:rPr>
              <w:t>,</w:t>
            </w:r>
            <w:r w:rsidRPr="000A507D">
              <w:t>156</w:t>
            </w:r>
          </w:p>
        </w:tc>
        <w:tc>
          <w:tcPr>
            <w:tcW w:w="709" w:type="dxa"/>
            <w:shd w:val="clear" w:color="auto" w:fill="auto"/>
            <w:vAlign w:val="center"/>
          </w:tcPr>
          <w:p w14:paraId="2F800EC7" w14:textId="77777777" w:rsidR="00D95184" w:rsidRPr="000A507D" w:rsidRDefault="00D95184" w:rsidP="007F57BA">
            <w:pPr>
              <w:pStyle w:val="a8"/>
            </w:pPr>
            <w:r w:rsidRPr="000A507D">
              <w:t>0</w:t>
            </w:r>
            <w:r w:rsidRPr="000A507D">
              <w:rPr>
                <w:lang w:val="en-US"/>
              </w:rPr>
              <w:t>,</w:t>
            </w:r>
            <w:r w:rsidRPr="000A507D">
              <w:t>844</w:t>
            </w:r>
          </w:p>
        </w:tc>
      </w:tr>
      <w:tr w:rsidR="00D95184" w:rsidRPr="000A507D" w14:paraId="3D960FCD" w14:textId="77777777" w:rsidTr="00C65E4E">
        <w:tc>
          <w:tcPr>
            <w:tcW w:w="2977" w:type="dxa"/>
            <w:shd w:val="clear" w:color="auto" w:fill="auto"/>
            <w:vAlign w:val="center"/>
          </w:tcPr>
          <w:p w14:paraId="16E18531" w14:textId="77777777" w:rsidR="00D95184" w:rsidRPr="000A507D" w:rsidRDefault="00D95184" w:rsidP="007F57BA">
            <w:pPr>
              <w:pStyle w:val="a8"/>
              <w:jc w:val="left"/>
            </w:pPr>
            <w:r>
              <w:rPr>
                <w:lang w:val="en-US"/>
              </w:rPr>
              <w:t>V</w:t>
            </w:r>
            <w:proofErr w:type="spellStart"/>
            <w:r>
              <w:t>ermiculite</w:t>
            </w:r>
            <w:proofErr w:type="spellEnd"/>
            <w:r w:rsidRPr="000A507D">
              <w:t> + 36</w:t>
            </w:r>
            <w:r>
              <w:t>,</w:t>
            </w:r>
            <w:r w:rsidRPr="000A507D">
              <w:t>5</w:t>
            </w:r>
            <w:r w:rsidRPr="000A507D">
              <w:rPr>
                <w:lang w:val="en-US"/>
              </w:rPr>
              <w:t> </w:t>
            </w:r>
            <w:r w:rsidRPr="000A507D">
              <w:t>% </w:t>
            </w:r>
            <w:r w:rsidRPr="000A507D">
              <w:rPr>
                <w:lang w:val="en-US"/>
              </w:rPr>
              <w:t>HCl</w:t>
            </w:r>
          </w:p>
        </w:tc>
        <w:tc>
          <w:tcPr>
            <w:tcW w:w="851" w:type="dxa"/>
            <w:shd w:val="clear" w:color="auto" w:fill="auto"/>
            <w:vAlign w:val="center"/>
          </w:tcPr>
          <w:p w14:paraId="64BF5A8D" w14:textId="77777777" w:rsidR="00D95184" w:rsidRPr="000A507D" w:rsidRDefault="00D95184" w:rsidP="007F57BA">
            <w:pPr>
              <w:pStyle w:val="a8"/>
            </w:pPr>
            <w:r w:rsidRPr="000A507D">
              <w:t>3</w:t>
            </w:r>
            <w:r w:rsidRPr="000A507D">
              <w:rPr>
                <w:lang w:val="en-US"/>
              </w:rPr>
              <w:t>,</w:t>
            </w:r>
            <w:r w:rsidRPr="000A507D">
              <w:t>32</w:t>
            </w:r>
          </w:p>
        </w:tc>
        <w:tc>
          <w:tcPr>
            <w:tcW w:w="992" w:type="dxa"/>
            <w:shd w:val="clear" w:color="auto" w:fill="auto"/>
            <w:vAlign w:val="center"/>
          </w:tcPr>
          <w:p w14:paraId="1C01C471" w14:textId="77777777" w:rsidR="00D95184" w:rsidRPr="000A507D" w:rsidRDefault="00D95184" w:rsidP="007F57BA">
            <w:pPr>
              <w:pStyle w:val="a8"/>
            </w:pPr>
            <w:r w:rsidRPr="000A507D">
              <w:t>26</w:t>
            </w:r>
            <w:r w:rsidRPr="000A507D">
              <w:rPr>
                <w:lang w:val="en-US"/>
              </w:rPr>
              <w:t>,</w:t>
            </w:r>
            <w:r w:rsidRPr="000A507D">
              <w:t>96</w:t>
            </w:r>
          </w:p>
        </w:tc>
        <w:tc>
          <w:tcPr>
            <w:tcW w:w="851" w:type="dxa"/>
            <w:shd w:val="clear" w:color="auto" w:fill="auto"/>
            <w:vAlign w:val="center"/>
          </w:tcPr>
          <w:p w14:paraId="0AD9E823" w14:textId="77777777" w:rsidR="00D95184" w:rsidRPr="000A507D" w:rsidRDefault="00D95184" w:rsidP="007F57BA">
            <w:pPr>
              <w:pStyle w:val="a8"/>
            </w:pPr>
            <w:r w:rsidRPr="000A507D">
              <w:t>4</w:t>
            </w:r>
            <w:r w:rsidRPr="000A507D">
              <w:rPr>
                <w:lang w:val="en-US"/>
              </w:rPr>
              <w:t>,</w:t>
            </w:r>
            <w:r w:rsidRPr="000A507D">
              <w:t>36</w:t>
            </w:r>
          </w:p>
        </w:tc>
        <w:tc>
          <w:tcPr>
            <w:tcW w:w="708" w:type="dxa"/>
            <w:shd w:val="clear" w:color="auto" w:fill="auto"/>
            <w:vAlign w:val="center"/>
          </w:tcPr>
          <w:p w14:paraId="64AB4C52" w14:textId="77777777" w:rsidR="00D95184" w:rsidRPr="000A507D" w:rsidRDefault="00D95184" w:rsidP="007F57BA">
            <w:pPr>
              <w:pStyle w:val="a8"/>
            </w:pPr>
            <w:r w:rsidRPr="000A507D">
              <w:t>4</w:t>
            </w:r>
            <w:r w:rsidRPr="000A507D">
              <w:rPr>
                <w:lang w:val="en-US"/>
              </w:rPr>
              <w:t>,</w:t>
            </w:r>
            <w:r w:rsidRPr="000A507D">
              <w:t>37</w:t>
            </w:r>
          </w:p>
        </w:tc>
        <w:tc>
          <w:tcPr>
            <w:tcW w:w="851" w:type="dxa"/>
            <w:shd w:val="clear" w:color="auto" w:fill="auto"/>
            <w:vAlign w:val="center"/>
          </w:tcPr>
          <w:p w14:paraId="1A9BDC2E" w14:textId="77777777" w:rsidR="00D95184" w:rsidRPr="000A507D" w:rsidRDefault="00D95184" w:rsidP="007F57BA">
            <w:pPr>
              <w:pStyle w:val="a8"/>
            </w:pPr>
            <w:r w:rsidRPr="000A507D">
              <w:t>0</w:t>
            </w:r>
            <w:r w:rsidRPr="000A507D">
              <w:rPr>
                <w:lang w:val="en-US"/>
              </w:rPr>
              <w:t>,</w:t>
            </w:r>
            <w:r w:rsidRPr="000A507D">
              <w:t>115</w:t>
            </w:r>
          </w:p>
        </w:tc>
        <w:tc>
          <w:tcPr>
            <w:tcW w:w="850" w:type="dxa"/>
            <w:shd w:val="clear" w:color="auto" w:fill="auto"/>
            <w:vAlign w:val="center"/>
          </w:tcPr>
          <w:p w14:paraId="685A83E3" w14:textId="77777777" w:rsidR="00D95184" w:rsidRPr="000A507D" w:rsidRDefault="00D95184" w:rsidP="007F57BA">
            <w:pPr>
              <w:pStyle w:val="a8"/>
            </w:pPr>
            <w:r w:rsidRPr="000A507D">
              <w:t>0</w:t>
            </w:r>
            <w:r w:rsidRPr="000A507D">
              <w:rPr>
                <w:lang w:val="en-US"/>
              </w:rPr>
              <w:t>,</w:t>
            </w:r>
            <w:r w:rsidRPr="000A507D">
              <w:t>943</w:t>
            </w:r>
          </w:p>
        </w:tc>
        <w:tc>
          <w:tcPr>
            <w:tcW w:w="851" w:type="dxa"/>
            <w:shd w:val="clear" w:color="auto" w:fill="auto"/>
            <w:vAlign w:val="center"/>
          </w:tcPr>
          <w:p w14:paraId="738277A0" w14:textId="77777777" w:rsidR="00D95184" w:rsidRPr="000A507D" w:rsidRDefault="00D95184" w:rsidP="007F57BA">
            <w:pPr>
              <w:pStyle w:val="a8"/>
            </w:pPr>
            <w:r w:rsidRPr="000A507D">
              <w:t>0</w:t>
            </w:r>
            <w:r w:rsidRPr="000A507D">
              <w:rPr>
                <w:lang w:val="en-US"/>
              </w:rPr>
              <w:t>,</w:t>
            </w:r>
            <w:r w:rsidRPr="000A507D">
              <w:t>110</w:t>
            </w:r>
          </w:p>
        </w:tc>
        <w:tc>
          <w:tcPr>
            <w:tcW w:w="709" w:type="dxa"/>
            <w:shd w:val="clear" w:color="auto" w:fill="auto"/>
            <w:vAlign w:val="center"/>
          </w:tcPr>
          <w:p w14:paraId="6F341EFF" w14:textId="77777777" w:rsidR="00D95184" w:rsidRPr="000A507D" w:rsidRDefault="00D95184" w:rsidP="007F57BA">
            <w:pPr>
              <w:pStyle w:val="a8"/>
            </w:pPr>
            <w:r w:rsidRPr="000A507D">
              <w:t>0</w:t>
            </w:r>
            <w:r w:rsidRPr="000A507D">
              <w:rPr>
                <w:lang w:val="en-US"/>
              </w:rPr>
              <w:t>,</w:t>
            </w:r>
            <w:r w:rsidRPr="000A507D">
              <w:t>890</w:t>
            </w:r>
          </w:p>
        </w:tc>
      </w:tr>
      <w:tr w:rsidR="00D95184" w:rsidRPr="000A507D" w14:paraId="72D358CB" w14:textId="77777777" w:rsidTr="00C65E4E">
        <w:tc>
          <w:tcPr>
            <w:tcW w:w="2977" w:type="dxa"/>
            <w:shd w:val="clear" w:color="auto" w:fill="auto"/>
            <w:vAlign w:val="center"/>
          </w:tcPr>
          <w:p w14:paraId="40E90C5B" w14:textId="77777777" w:rsidR="00D95184" w:rsidRPr="000A507D" w:rsidRDefault="00D95184" w:rsidP="007F57BA">
            <w:pPr>
              <w:pStyle w:val="a8"/>
              <w:jc w:val="left"/>
            </w:pPr>
            <w:r>
              <w:rPr>
                <w:lang w:val="en-US"/>
              </w:rPr>
              <w:t>V</w:t>
            </w:r>
            <w:proofErr w:type="spellStart"/>
            <w:r>
              <w:t>ermiculite</w:t>
            </w:r>
            <w:proofErr w:type="spellEnd"/>
            <w:r w:rsidRPr="00155AF8">
              <w:t xml:space="preserve"> + 12% </w:t>
            </w:r>
            <w:proofErr w:type="spellStart"/>
            <w:r w:rsidRPr="00155AF8">
              <w:t>HCl</w:t>
            </w:r>
            <w:proofErr w:type="spellEnd"/>
            <w:r w:rsidRPr="00155AF8">
              <w:t xml:space="preserve"> +NH</w:t>
            </w:r>
            <w:r w:rsidRPr="00155AF8">
              <w:rPr>
                <w:vertAlign w:val="subscript"/>
              </w:rPr>
              <w:t>3</w:t>
            </w:r>
          </w:p>
        </w:tc>
        <w:tc>
          <w:tcPr>
            <w:tcW w:w="851" w:type="dxa"/>
            <w:shd w:val="clear" w:color="auto" w:fill="auto"/>
            <w:vAlign w:val="center"/>
          </w:tcPr>
          <w:p w14:paraId="478BD394" w14:textId="77777777" w:rsidR="00D95184" w:rsidRPr="000A507D" w:rsidRDefault="00D95184" w:rsidP="007F57BA">
            <w:pPr>
              <w:pStyle w:val="a8"/>
            </w:pPr>
            <w:r>
              <w:t>11,83</w:t>
            </w:r>
          </w:p>
        </w:tc>
        <w:tc>
          <w:tcPr>
            <w:tcW w:w="992" w:type="dxa"/>
            <w:shd w:val="clear" w:color="auto" w:fill="auto"/>
            <w:vAlign w:val="center"/>
          </w:tcPr>
          <w:p w14:paraId="5A40AA68" w14:textId="77777777" w:rsidR="00D95184" w:rsidRPr="000A507D" w:rsidRDefault="00D95184" w:rsidP="007F57BA">
            <w:pPr>
              <w:pStyle w:val="a8"/>
            </w:pPr>
            <w:r>
              <w:t>20,13</w:t>
            </w:r>
          </w:p>
        </w:tc>
        <w:tc>
          <w:tcPr>
            <w:tcW w:w="851" w:type="dxa"/>
            <w:shd w:val="clear" w:color="auto" w:fill="auto"/>
            <w:vAlign w:val="center"/>
          </w:tcPr>
          <w:p w14:paraId="7DD64938" w14:textId="77777777" w:rsidR="00D95184" w:rsidRPr="000A507D" w:rsidRDefault="00D95184" w:rsidP="007F57BA">
            <w:pPr>
              <w:pStyle w:val="a8"/>
            </w:pPr>
            <w:r>
              <w:t>5,17</w:t>
            </w:r>
          </w:p>
        </w:tc>
        <w:tc>
          <w:tcPr>
            <w:tcW w:w="708" w:type="dxa"/>
            <w:shd w:val="clear" w:color="auto" w:fill="auto"/>
            <w:vAlign w:val="center"/>
          </w:tcPr>
          <w:p w14:paraId="20C3E9B3" w14:textId="77777777" w:rsidR="00D95184" w:rsidRPr="000A507D" w:rsidRDefault="00D95184" w:rsidP="007F57BA">
            <w:pPr>
              <w:pStyle w:val="a8"/>
            </w:pPr>
            <w:r>
              <w:t>4,41</w:t>
            </w:r>
          </w:p>
        </w:tc>
        <w:tc>
          <w:tcPr>
            <w:tcW w:w="851" w:type="dxa"/>
            <w:shd w:val="clear" w:color="auto" w:fill="auto"/>
            <w:vAlign w:val="center"/>
          </w:tcPr>
          <w:p w14:paraId="16E9315A" w14:textId="77777777" w:rsidR="00D95184" w:rsidRPr="000A507D" w:rsidRDefault="00D95184" w:rsidP="007F57BA">
            <w:pPr>
              <w:pStyle w:val="a8"/>
            </w:pPr>
            <w:r>
              <w:t>0,683</w:t>
            </w:r>
          </w:p>
        </w:tc>
        <w:tc>
          <w:tcPr>
            <w:tcW w:w="850" w:type="dxa"/>
            <w:shd w:val="clear" w:color="auto" w:fill="auto"/>
            <w:vAlign w:val="center"/>
          </w:tcPr>
          <w:p w14:paraId="0B16FB74" w14:textId="77777777" w:rsidR="00D95184" w:rsidRPr="000A507D" w:rsidRDefault="00D95184" w:rsidP="007F57BA">
            <w:pPr>
              <w:pStyle w:val="a8"/>
            </w:pPr>
            <w:r>
              <w:t>0,724</w:t>
            </w:r>
          </w:p>
        </w:tc>
        <w:tc>
          <w:tcPr>
            <w:tcW w:w="851" w:type="dxa"/>
            <w:shd w:val="clear" w:color="auto" w:fill="auto"/>
            <w:vAlign w:val="center"/>
          </w:tcPr>
          <w:p w14:paraId="0BB935A2" w14:textId="77777777" w:rsidR="00D95184" w:rsidRPr="000A507D" w:rsidRDefault="00D95184" w:rsidP="007F57BA">
            <w:pPr>
              <w:pStyle w:val="a8"/>
            </w:pPr>
            <w:r>
              <w:t>-</w:t>
            </w:r>
          </w:p>
        </w:tc>
        <w:tc>
          <w:tcPr>
            <w:tcW w:w="709" w:type="dxa"/>
            <w:shd w:val="clear" w:color="auto" w:fill="auto"/>
            <w:vAlign w:val="center"/>
          </w:tcPr>
          <w:p w14:paraId="5B4B4CEF" w14:textId="77777777" w:rsidR="00D95184" w:rsidRPr="000A507D" w:rsidRDefault="00D95184" w:rsidP="007F57BA">
            <w:pPr>
              <w:pStyle w:val="a8"/>
            </w:pPr>
            <w:r>
              <w:t>-</w:t>
            </w:r>
          </w:p>
        </w:tc>
      </w:tr>
      <w:tr w:rsidR="00D95184" w:rsidRPr="000A507D" w14:paraId="533F0AF4" w14:textId="77777777" w:rsidTr="00C65E4E">
        <w:tc>
          <w:tcPr>
            <w:tcW w:w="2977" w:type="dxa"/>
            <w:shd w:val="clear" w:color="auto" w:fill="auto"/>
            <w:vAlign w:val="center"/>
          </w:tcPr>
          <w:p w14:paraId="31025A22" w14:textId="77777777" w:rsidR="00D95184" w:rsidRPr="000A507D" w:rsidRDefault="00D95184" w:rsidP="007F57BA">
            <w:pPr>
              <w:pStyle w:val="a8"/>
              <w:jc w:val="left"/>
            </w:pPr>
            <w:r>
              <w:rPr>
                <w:lang w:val="en-US"/>
              </w:rPr>
              <w:t>V</w:t>
            </w:r>
            <w:proofErr w:type="spellStart"/>
            <w:r>
              <w:t>ermiculite</w:t>
            </w:r>
            <w:proofErr w:type="spellEnd"/>
            <w:r w:rsidRPr="000A507D">
              <w:t> + 12</w:t>
            </w:r>
            <w:r w:rsidRPr="000A507D">
              <w:rPr>
                <w:lang w:val="en-US"/>
              </w:rPr>
              <w:t> </w:t>
            </w:r>
            <w:r w:rsidRPr="000A507D">
              <w:t>% </w:t>
            </w:r>
            <w:r w:rsidRPr="000A507D">
              <w:rPr>
                <w:lang w:val="en-US"/>
              </w:rPr>
              <w:t>HCl</w:t>
            </w:r>
            <w:r w:rsidRPr="000A507D">
              <w:t> +</w:t>
            </w:r>
            <w:r>
              <w:t xml:space="preserve"> </w:t>
            </w:r>
            <w:proofErr w:type="spellStart"/>
            <w:r>
              <w:t>chitosan</w:t>
            </w:r>
            <w:proofErr w:type="spellEnd"/>
          </w:p>
        </w:tc>
        <w:tc>
          <w:tcPr>
            <w:tcW w:w="851" w:type="dxa"/>
            <w:shd w:val="clear" w:color="auto" w:fill="auto"/>
            <w:vAlign w:val="center"/>
          </w:tcPr>
          <w:p w14:paraId="4248A3E4" w14:textId="77777777" w:rsidR="00D95184" w:rsidRPr="000A507D" w:rsidRDefault="00D95184" w:rsidP="007F57BA">
            <w:pPr>
              <w:pStyle w:val="a8"/>
            </w:pPr>
            <w:r w:rsidRPr="000A507D">
              <w:t>11</w:t>
            </w:r>
            <w:r w:rsidRPr="000A507D">
              <w:rPr>
                <w:lang w:val="en-US"/>
              </w:rPr>
              <w:t>,</w:t>
            </w:r>
            <w:r w:rsidRPr="000A507D">
              <w:t>79</w:t>
            </w:r>
          </w:p>
        </w:tc>
        <w:tc>
          <w:tcPr>
            <w:tcW w:w="992" w:type="dxa"/>
            <w:shd w:val="clear" w:color="auto" w:fill="auto"/>
            <w:vAlign w:val="center"/>
          </w:tcPr>
          <w:p w14:paraId="77C43DFD" w14:textId="77777777" w:rsidR="00D95184" w:rsidRPr="000A507D" w:rsidRDefault="00D95184" w:rsidP="007F57BA">
            <w:pPr>
              <w:pStyle w:val="a8"/>
            </w:pPr>
            <w:r w:rsidRPr="000A507D">
              <w:t>30</w:t>
            </w:r>
            <w:r w:rsidRPr="000A507D">
              <w:rPr>
                <w:lang w:val="en-US"/>
              </w:rPr>
              <w:t>,</w:t>
            </w:r>
            <w:r w:rsidRPr="000A507D">
              <w:t>75</w:t>
            </w:r>
          </w:p>
        </w:tc>
        <w:tc>
          <w:tcPr>
            <w:tcW w:w="851" w:type="dxa"/>
            <w:shd w:val="clear" w:color="auto" w:fill="auto"/>
            <w:vAlign w:val="center"/>
          </w:tcPr>
          <w:p w14:paraId="3E8AFCC9" w14:textId="77777777" w:rsidR="00D95184" w:rsidRPr="000A507D" w:rsidRDefault="00D95184" w:rsidP="007F57BA">
            <w:pPr>
              <w:pStyle w:val="a8"/>
            </w:pPr>
            <w:r w:rsidRPr="000A507D">
              <w:t>4</w:t>
            </w:r>
            <w:r w:rsidRPr="000A507D">
              <w:rPr>
                <w:lang w:val="en-US"/>
              </w:rPr>
              <w:t>,</w:t>
            </w:r>
            <w:r w:rsidRPr="000A507D">
              <w:t>79</w:t>
            </w:r>
          </w:p>
        </w:tc>
        <w:tc>
          <w:tcPr>
            <w:tcW w:w="708" w:type="dxa"/>
            <w:shd w:val="clear" w:color="auto" w:fill="auto"/>
            <w:vAlign w:val="center"/>
          </w:tcPr>
          <w:p w14:paraId="751077D1" w14:textId="77777777" w:rsidR="00D95184" w:rsidRPr="000A507D" w:rsidRDefault="00D95184" w:rsidP="007F57BA">
            <w:pPr>
              <w:pStyle w:val="a8"/>
            </w:pPr>
            <w:r w:rsidRPr="000A507D">
              <w:t>4</w:t>
            </w:r>
            <w:r w:rsidRPr="000A507D">
              <w:rPr>
                <w:lang w:val="en-US"/>
              </w:rPr>
              <w:t>,</w:t>
            </w:r>
            <w:r w:rsidRPr="000A507D">
              <w:t>37</w:t>
            </w:r>
          </w:p>
        </w:tc>
        <w:tc>
          <w:tcPr>
            <w:tcW w:w="851" w:type="dxa"/>
            <w:shd w:val="clear" w:color="auto" w:fill="auto"/>
            <w:vAlign w:val="center"/>
          </w:tcPr>
          <w:p w14:paraId="13D19419" w14:textId="77777777" w:rsidR="00D95184" w:rsidRPr="000A507D" w:rsidRDefault="00D95184" w:rsidP="007F57BA">
            <w:pPr>
              <w:pStyle w:val="a8"/>
            </w:pPr>
            <w:r w:rsidRPr="000A507D">
              <w:t>0</w:t>
            </w:r>
            <w:r w:rsidRPr="000A507D">
              <w:rPr>
                <w:lang w:val="en-US"/>
              </w:rPr>
              <w:t>,</w:t>
            </w:r>
            <w:r w:rsidRPr="000A507D">
              <w:t>543</w:t>
            </w:r>
          </w:p>
        </w:tc>
        <w:tc>
          <w:tcPr>
            <w:tcW w:w="850" w:type="dxa"/>
            <w:shd w:val="clear" w:color="auto" w:fill="auto"/>
            <w:vAlign w:val="center"/>
          </w:tcPr>
          <w:p w14:paraId="6A2B50A1" w14:textId="77777777" w:rsidR="00D95184" w:rsidRPr="000A507D" w:rsidRDefault="00D95184" w:rsidP="007F57BA">
            <w:pPr>
              <w:pStyle w:val="a8"/>
            </w:pPr>
            <w:r w:rsidRPr="000A507D">
              <w:t>1</w:t>
            </w:r>
            <w:r w:rsidRPr="000A507D">
              <w:rPr>
                <w:lang w:val="en-US"/>
              </w:rPr>
              <w:t>,</w:t>
            </w:r>
            <w:r w:rsidRPr="000A507D">
              <w:t>077</w:t>
            </w:r>
          </w:p>
        </w:tc>
        <w:tc>
          <w:tcPr>
            <w:tcW w:w="851" w:type="dxa"/>
            <w:shd w:val="clear" w:color="auto" w:fill="auto"/>
            <w:vAlign w:val="center"/>
          </w:tcPr>
          <w:p w14:paraId="1AC1309E" w14:textId="77777777" w:rsidR="00D95184" w:rsidRPr="000A507D" w:rsidRDefault="00D95184" w:rsidP="007F57BA">
            <w:pPr>
              <w:pStyle w:val="a8"/>
            </w:pPr>
            <w:r w:rsidRPr="000A507D">
              <w:t>0</w:t>
            </w:r>
            <w:r w:rsidRPr="000A507D">
              <w:rPr>
                <w:lang w:val="en-US"/>
              </w:rPr>
              <w:t>,</w:t>
            </w:r>
            <w:r w:rsidRPr="000A507D">
              <w:t>335</w:t>
            </w:r>
          </w:p>
        </w:tc>
        <w:tc>
          <w:tcPr>
            <w:tcW w:w="709" w:type="dxa"/>
            <w:shd w:val="clear" w:color="auto" w:fill="auto"/>
            <w:vAlign w:val="center"/>
          </w:tcPr>
          <w:p w14:paraId="0072E81B" w14:textId="77777777" w:rsidR="00D95184" w:rsidRPr="000A507D" w:rsidRDefault="00D95184" w:rsidP="007F57BA">
            <w:pPr>
              <w:pStyle w:val="a8"/>
            </w:pPr>
            <w:r w:rsidRPr="000A507D">
              <w:t>0</w:t>
            </w:r>
            <w:r w:rsidRPr="000A507D">
              <w:rPr>
                <w:lang w:val="en-US"/>
              </w:rPr>
              <w:t>,</w:t>
            </w:r>
            <w:r w:rsidRPr="000A507D">
              <w:t>665</w:t>
            </w:r>
          </w:p>
        </w:tc>
      </w:tr>
      <w:tr w:rsidR="00D95184" w:rsidRPr="000A507D" w14:paraId="44A5C6EE" w14:textId="77777777" w:rsidTr="00C65E4E">
        <w:tc>
          <w:tcPr>
            <w:tcW w:w="2977" w:type="dxa"/>
            <w:shd w:val="clear" w:color="auto" w:fill="auto"/>
            <w:vAlign w:val="center"/>
          </w:tcPr>
          <w:p w14:paraId="349426DB" w14:textId="77777777" w:rsidR="00D95184" w:rsidRPr="009F373A" w:rsidRDefault="00D95184" w:rsidP="007F57BA">
            <w:pPr>
              <w:pStyle w:val="a8"/>
              <w:jc w:val="left"/>
              <w:rPr>
                <w:color w:val="000000" w:themeColor="text1"/>
                <w:lang w:val="en-US"/>
              </w:rPr>
            </w:pPr>
            <w:r>
              <w:rPr>
                <w:lang w:val="en-US"/>
              </w:rPr>
              <w:t>V</w:t>
            </w:r>
            <w:proofErr w:type="spellStart"/>
            <w:r>
              <w:t>ermiculite</w:t>
            </w:r>
            <w:proofErr w:type="spellEnd"/>
            <w:r w:rsidRPr="000A507D">
              <w:t> + 12</w:t>
            </w:r>
            <w:r>
              <w:rPr>
                <w:lang w:val="en-US"/>
              </w:rPr>
              <w:t xml:space="preserve"> </w:t>
            </w:r>
            <w:r w:rsidRPr="000A507D">
              <w:t>% </w:t>
            </w:r>
            <w:r w:rsidRPr="000A507D">
              <w:rPr>
                <w:lang w:val="en-US"/>
              </w:rPr>
              <w:t>HCl</w:t>
            </w:r>
            <w:r w:rsidRPr="000A507D">
              <w:t> +</w:t>
            </w:r>
            <w:r>
              <w:t xml:space="preserve"> </w:t>
            </w:r>
            <w:r>
              <w:rPr>
                <w:lang w:val="en-US"/>
              </w:rPr>
              <w:t>cellulose</w:t>
            </w:r>
          </w:p>
        </w:tc>
        <w:tc>
          <w:tcPr>
            <w:tcW w:w="851" w:type="dxa"/>
            <w:shd w:val="clear" w:color="auto" w:fill="auto"/>
            <w:vAlign w:val="center"/>
          </w:tcPr>
          <w:p w14:paraId="32A37A4C" w14:textId="77777777" w:rsidR="00D95184" w:rsidRPr="000A507D" w:rsidRDefault="00D95184" w:rsidP="007F57BA">
            <w:pPr>
              <w:pStyle w:val="a8"/>
            </w:pPr>
            <w:r w:rsidRPr="000A507D">
              <w:t>6</w:t>
            </w:r>
            <w:r w:rsidRPr="000A507D">
              <w:rPr>
                <w:lang w:val="en-US"/>
              </w:rPr>
              <w:t>,</w:t>
            </w:r>
            <w:r w:rsidRPr="000A507D">
              <w:t>44</w:t>
            </w:r>
          </w:p>
        </w:tc>
        <w:tc>
          <w:tcPr>
            <w:tcW w:w="992" w:type="dxa"/>
            <w:shd w:val="clear" w:color="auto" w:fill="auto"/>
            <w:vAlign w:val="center"/>
          </w:tcPr>
          <w:p w14:paraId="44978E2D" w14:textId="77777777" w:rsidR="00D95184" w:rsidRPr="000A507D" w:rsidRDefault="00D95184" w:rsidP="007F57BA">
            <w:pPr>
              <w:pStyle w:val="a8"/>
            </w:pPr>
            <w:r w:rsidRPr="000A507D">
              <w:t>35</w:t>
            </w:r>
            <w:r w:rsidRPr="000A507D">
              <w:rPr>
                <w:lang w:val="en-US"/>
              </w:rPr>
              <w:t>,</w:t>
            </w:r>
            <w:r w:rsidRPr="000A507D">
              <w:t>54</w:t>
            </w:r>
          </w:p>
        </w:tc>
        <w:tc>
          <w:tcPr>
            <w:tcW w:w="851" w:type="dxa"/>
            <w:shd w:val="clear" w:color="auto" w:fill="auto"/>
            <w:vAlign w:val="center"/>
          </w:tcPr>
          <w:p w14:paraId="053622A7" w14:textId="77777777" w:rsidR="00D95184" w:rsidRPr="000A507D" w:rsidRDefault="00D95184" w:rsidP="007F57BA">
            <w:pPr>
              <w:pStyle w:val="a8"/>
            </w:pPr>
            <w:r w:rsidRPr="000A507D">
              <w:t>4</w:t>
            </w:r>
            <w:r w:rsidRPr="000A507D">
              <w:rPr>
                <w:lang w:val="en-US"/>
              </w:rPr>
              <w:t>,</w:t>
            </w:r>
            <w:r w:rsidRPr="000A507D">
              <w:t>97</w:t>
            </w:r>
          </w:p>
        </w:tc>
        <w:tc>
          <w:tcPr>
            <w:tcW w:w="708" w:type="dxa"/>
            <w:shd w:val="clear" w:color="auto" w:fill="auto"/>
            <w:vAlign w:val="center"/>
          </w:tcPr>
          <w:p w14:paraId="08DC0D07" w14:textId="77777777" w:rsidR="00D95184" w:rsidRPr="000A507D" w:rsidRDefault="00D95184" w:rsidP="007F57BA">
            <w:pPr>
              <w:pStyle w:val="a8"/>
            </w:pPr>
            <w:r w:rsidRPr="000A507D">
              <w:t>4</w:t>
            </w:r>
            <w:r w:rsidRPr="000A507D">
              <w:rPr>
                <w:lang w:val="en-US"/>
              </w:rPr>
              <w:t>,</w:t>
            </w:r>
            <w:r w:rsidRPr="000A507D">
              <w:t>39</w:t>
            </w:r>
          </w:p>
        </w:tc>
        <w:tc>
          <w:tcPr>
            <w:tcW w:w="851" w:type="dxa"/>
            <w:shd w:val="clear" w:color="auto" w:fill="auto"/>
            <w:vAlign w:val="center"/>
          </w:tcPr>
          <w:p w14:paraId="7CEC8D65" w14:textId="77777777" w:rsidR="00D95184" w:rsidRPr="000A507D" w:rsidRDefault="00D95184" w:rsidP="007F57BA">
            <w:pPr>
              <w:pStyle w:val="a8"/>
            </w:pPr>
            <w:r>
              <w:t>0,332</w:t>
            </w:r>
          </w:p>
        </w:tc>
        <w:tc>
          <w:tcPr>
            <w:tcW w:w="850" w:type="dxa"/>
            <w:shd w:val="clear" w:color="auto" w:fill="auto"/>
            <w:vAlign w:val="center"/>
          </w:tcPr>
          <w:p w14:paraId="19F96350" w14:textId="77777777" w:rsidR="00D95184" w:rsidRPr="000A507D" w:rsidRDefault="00D95184" w:rsidP="007F57BA">
            <w:pPr>
              <w:pStyle w:val="a8"/>
            </w:pPr>
            <w:r>
              <w:t>1,257</w:t>
            </w:r>
          </w:p>
        </w:tc>
        <w:tc>
          <w:tcPr>
            <w:tcW w:w="851" w:type="dxa"/>
            <w:shd w:val="clear" w:color="auto" w:fill="auto"/>
            <w:vAlign w:val="center"/>
          </w:tcPr>
          <w:p w14:paraId="0F63C537" w14:textId="77777777" w:rsidR="00D95184" w:rsidRPr="000A507D" w:rsidRDefault="00D95184" w:rsidP="007F57BA">
            <w:pPr>
              <w:pStyle w:val="a8"/>
            </w:pPr>
            <w:r>
              <w:t>-</w:t>
            </w:r>
          </w:p>
        </w:tc>
        <w:tc>
          <w:tcPr>
            <w:tcW w:w="709" w:type="dxa"/>
            <w:shd w:val="clear" w:color="auto" w:fill="auto"/>
            <w:vAlign w:val="center"/>
          </w:tcPr>
          <w:p w14:paraId="01917799" w14:textId="77777777" w:rsidR="00D95184" w:rsidRPr="000A507D" w:rsidRDefault="00D95184" w:rsidP="007F57BA">
            <w:pPr>
              <w:pStyle w:val="a8"/>
            </w:pPr>
            <w:r>
              <w:t>-</w:t>
            </w:r>
          </w:p>
        </w:tc>
      </w:tr>
      <w:tr w:rsidR="00D95184" w:rsidRPr="000A507D" w14:paraId="3E0AECB2" w14:textId="77777777" w:rsidTr="00C65E4E">
        <w:tc>
          <w:tcPr>
            <w:tcW w:w="2977" w:type="dxa"/>
            <w:shd w:val="clear" w:color="auto" w:fill="auto"/>
            <w:vAlign w:val="center"/>
          </w:tcPr>
          <w:p w14:paraId="26CD6198" w14:textId="77777777" w:rsidR="00D95184" w:rsidRPr="00F402D5" w:rsidRDefault="00D95184" w:rsidP="007F57BA">
            <w:pPr>
              <w:pStyle w:val="a8"/>
              <w:jc w:val="left"/>
              <w:rPr>
                <w:color w:val="000000" w:themeColor="text1"/>
                <w:lang w:val="en-US"/>
              </w:rPr>
            </w:pPr>
            <w:r>
              <w:rPr>
                <w:lang w:val="en-US"/>
              </w:rPr>
              <w:t>V</w:t>
            </w:r>
            <w:r w:rsidRPr="00F402D5">
              <w:rPr>
                <w:lang w:val="en-US"/>
              </w:rPr>
              <w:t>ermiculite + 12</w:t>
            </w:r>
            <w:r>
              <w:rPr>
                <w:lang w:val="en-US"/>
              </w:rPr>
              <w:t xml:space="preserve"> </w:t>
            </w:r>
            <w:r w:rsidRPr="00F402D5">
              <w:rPr>
                <w:lang w:val="en-US"/>
              </w:rPr>
              <w:t>% </w:t>
            </w:r>
            <w:r w:rsidRPr="000A507D">
              <w:rPr>
                <w:lang w:val="en-US"/>
              </w:rPr>
              <w:t>HCl</w:t>
            </w:r>
            <w:r w:rsidRPr="00F402D5">
              <w:rPr>
                <w:lang w:val="en-US"/>
              </w:rPr>
              <w:t xml:space="preserve"> + </w:t>
            </w:r>
            <w:r>
              <w:rPr>
                <w:lang w:val="en-US"/>
              </w:rPr>
              <w:t>cellulose</w:t>
            </w:r>
            <w:r w:rsidRPr="00F402D5">
              <w:rPr>
                <w:lang w:val="en-US"/>
              </w:rPr>
              <w:t xml:space="preserve"> + </w:t>
            </w:r>
            <w:r>
              <w:rPr>
                <w:lang w:val="en-US"/>
              </w:rPr>
              <w:t>TT at</w:t>
            </w:r>
            <w:r w:rsidRPr="00F402D5">
              <w:rPr>
                <w:lang w:val="en-US"/>
              </w:rPr>
              <w:t xml:space="preserve"> 600–700</w:t>
            </w:r>
            <w:r w:rsidRPr="000A507D">
              <w:sym w:font="Symbol" w:char="F0B0"/>
            </w:r>
            <w:r w:rsidRPr="000A507D">
              <w:t>С</w:t>
            </w:r>
          </w:p>
        </w:tc>
        <w:tc>
          <w:tcPr>
            <w:tcW w:w="851" w:type="dxa"/>
            <w:shd w:val="clear" w:color="auto" w:fill="auto"/>
            <w:vAlign w:val="center"/>
          </w:tcPr>
          <w:p w14:paraId="3025CDF3" w14:textId="77777777" w:rsidR="00D95184" w:rsidRPr="000A507D" w:rsidRDefault="00D95184" w:rsidP="007F57BA">
            <w:pPr>
              <w:pStyle w:val="a8"/>
            </w:pPr>
            <w:r w:rsidRPr="000A507D">
              <w:t>7</w:t>
            </w:r>
            <w:r w:rsidRPr="000A507D">
              <w:rPr>
                <w:lang w:val="en-US"/>
              </w:rPr>
              <w:t>,</w:t>
            </w:r>
            <w:r w:rsidRPr="000A507D">
              <w:t>01</w:t>
            </w:r>
          </w:p>
        </w:tc>
        <w:tc>
          <w:tcPr>
            <w:tcW w:w="992" w:type="dxa"/>
            <w:shd w:val="clear" w:color="auto" w:fill="auto"/>
            <w:vAlign w:val="center"/>
          </w:tcPr>
          <w:p w14:paraId="355AB2ED" w14:textId="77777777" w:rsidR="00D95184" w:rsidRPr="000A507D" w:rsidRDefault="00D95184" w:rsidP="007F57BA">
            <w:pPr>
              <w:pStyle w:val="a8"/>
            </w:pPr>
            <w:r w:rsidRPr="000A507D">
              <w:t>35</w:t>
            </w:r>
            <w:r w:rsidRPr="000A507D">
              <w:rPr>
                <w:lang w:val="en-US"/>
              </w:rPr>
              <w:t>,</w:t>
            </w:r>
            <w:r w:rsidRPr="000A507D">
              <w:t>34</w:t>
            </w:r>
          </w:p>
        </w:tc>
        <w:tc>
          <w:tcPr>
            <w:tcW w:w="851" w:type="dxa"/>
            <w:shd w:val="clear" w:color="auto" w:fill="auto"/>
            <w:vAlign w:val="center"/>
          </w:tcPr>
          <w:p w14:paraId="738F0B28" w14:textId="77777777" w:rsidR="00D95184" w:rsidRPr="000A507D" w:rsidRDefault="00D95184" w:rsidP="007F57BA">
            <w:pPr>
              <w:pStyle w:val="a8"/>
            </w:pPr>
            <w:r w:rsidRPr="000A507D">
              <w:t>4</w:t>
            </w:r>
            <w:r w:rsidRPr="000A507D">
              <w:rPr>
                <w:lang w:val="en-US"/>
              </w:rPr>
              <w:t>,</w:t>
            </w:r>
            <w:r w:rsidRPr="000A507D">
              <w:t>81</w:t>
            </w:r>
          </w:p>
        </w:tc>
        <w:tc>
          <w:tcPr>
            <w:tcW w:w="708" w:type="dxa"/>
            <w:shd w:val="clear" w:color="auto" w:fill="auto"/>
            <w:vAlign w:val="center"/>
          </w:tcPr>
          <w:p w14:paraId="51ABEE4C" w14:textId="77777777" w:rsidR="00D95184" w:rsidRPr="000A507D" w:rsidRDefault="00D95184" w:rsidP="007F57BA">
            <w:pPr>
              <w:pStyle w:val="a8"/>
            </w:pPr>
            <w:r w:rsidRPr="000A507D">
              <w:t>4</w:t>
            </w:r>
            <w:r w:rsidRPr="000A507D">
              <w:rPr>
                <w:lang w:val="en-US"/>
              </w:rPr>
              <w:t>,</w:t>
            </w:r>
            <w:r w:rsidRPr="000A507D">
              <w:t>35</w:t>
            </w:r>
          </w:p>
        </w:tc>
        <w:tc>
          <w:tcPr>
            <w:tcW w:w="851" w:type="dxa"/>
            <w:shd w:val="clear" w:color="auto" w:fill="auto"/>
            <w:vAlign w:val="center"/>
          </w:tcPr>
          <w:p w14:paraId="4BE1C1AF" w14:textId="77777777" w:rsidR="00D95184" w:rsidRPr="000A507D" w:rsidRDefault="00D95184" w:rsidP="007F57BA">
            <w:pPr>
              <w:pStyle w:val="a8"/>
            </w:pPr>
            <w:r>
              <w:t>0,325</w:t>
            </w:r>
          </w:p>
        </w:tc>
        <w:tc>
          <w:tcPr>
            <w:tcW w:w="850" w:type="dxa"/>
            <w:shd w:val="clear" w:color="auto" w:fill="auto"/>
            <w:vAlign w:val="center"/>
          </w:tcPr>
          <w:p w14:paraId="2ED03BE1" w14:textId="77777777" w:rsidR="00D95184" w:rsidRPr="000A507D" w:rsidRDefault="00D95184" w:rsidP="007F57BA">
            <w:pPr>
              <w:pStyle w:val="a8"/>
            </w:pPr>
            <w:r>
              <w:t>1,224</w:t>
            </w:r>
          </w:p>
        </w:tc>
        <w:tc>
          <w:tcPr>
            <w:tcW w:w="851" w:type="dxa"/>
            <w:shd w:val="clear" w:color="auto" w:fill="auto"/>
            <w:vAlign w:val="center"/>
          </w:tcPr>
          <w:p w14:paraId="0595F066" w14:textId="77777777" w:rsidR="00D95184" w:rsidRPr="000A507D" w:rsidRDefault="00D95184" w:rsidP="007F57BA">
            <w:pPr>
              <w:pStyle w:val="a8"/>
            </w:pPr>
            <w:r>
              <w:t>-</w:t>
            </w:r>
          </w:p>
        </w:tc>
        <w:tc>
          <w:tcPr>
            <w:tcW w:w="709" w:type="dxa"/>
            <w:shd w:val="clear" w:color="auto" w:fill="auto"/>
            <w:vAlign w:val="center"/>
          </w:tcPr>
          <w:p w14:paraId="64341B5F" w14:textId="77777777" w:rsidR="00D95184" w:rsidRPr="000A507D" w:rsidRDefault="00D95184" w:rsidP="007F57BA">
            <w:pPr>
              <w:pStyle w:val="a8"/>
            </w:pPr>
            <w:r>
              <w:t>-</w:t>
            </w:r>
          </w:p>
        </w:tc>
      </w:tr>
      <w:tr w:rsidR="00D95184" w:rsidRPr="000A507D" w14:paraId="2BE7DD5B" w14:textId="77777777" w:rsidTr="00C65E4E">
        <w:tc>
          <w:tcPr>
            <w:tcW w:w="2977" w:type="dxa"/>
            <w:shd w:val="clear" w:color="auto" w:fill="auto"/>
            <w:vAlign w:val="center"/>
          </w:tcPr>
          <w:p w14:paraId="442732B1" w14:textId="77777777" w:rsidR="00D95184" w:rsidRPr="0031159A" w:rsidRDefault="00D95184" w:rsidP="007F57BA">
            <w:pPr>
              <w:pStyle w:val="a8"/>
              <w:jc w:val="left"/>
            </w:pPr>
            <w:r>
              <w:rPr>
                <w:lang w:val="en-US"/>
              </w:rPr>
              <w:t>V</w:t>
            </w:r>
            <w:proofErr w:type="spellStart"/>
            <w:r>
              <w:t>ermiculite</w:t>
            </w:r>
            <w:proofErr w:type="spellEnd"/>
            <w:r>
              <w:t xml:space="preserve"> + 12</w:t>
            </w:r>
            <w:r>
              <w:rPr>
                <w:lang w:val="en-US"/>
              </w:rPr>
              <w:t xml:space="preserve"> </w:t>
            </w:r>
            <w:r>
              <w:t xml:space="preserve">% </w:t>
            </w:r>
            <w:proofErr w:type="spellStart"/>
            <w:r>
              <w:t>HCl</w:t>
            </w:r>
            <w:proofErr w:type="spellEnd"/>
            <w:r>
              <w:t xml:space="preserve"> + 10</w:t>
            </w:r>
            <w:r>
              <w:rPr>
                <w:lang w:val="en-US"/>
              </w:rPr>
              <w:t xml:space="preserve"> </w:t>
            </w:r>
            <w:r>
              <w:t xml:space="preserve">% </w:t>
            </w:r>
            <w:r>
              <w:rPr>
                <w:lang w:val="en-US"/>
              </w:rPr>
              <w:t xml:space="preserve">cellulose </w:t>
            </w:r>
            <w:r>
              <w:t xml:space="preserve">+ </w:t>
            </w:r>
            <w:r w:rsidRPr="0031159A">
              <w:t>NH</w:t>
            </w:r>
            <w:r w:rsidRPr="0031159A">
              <w:rPr>
                <w:vertAlign w:val="subscript"/>
              </w:rPr>
              <w:t>3</w:t>
            </w:r>
          </w:p>
        </w:tc>
        <w:tc>
          <w:tcPr>
            <w:tcW w:w="851" w:type="dxa"/>
            <w:shd w:val="clear" w:color="auto" w:fill="auto"/>
            <w:vAlign w:val="center"/>
          </w:tcPr>
          <w:p w14:paraId="2ED09BD3" w14:textId="77777777" w:rsidR="00D95184" w:rsidRPr="000A507D" w:rsidRDefault="00D95184" w:rsidP="007F57BA">
            <w:pPr>
              <w:pStyle w:val="a8"/>
            </w:pPr>
            <w:r>
              <w:t>6,20</w:t>
            </w:r>
          </w:p>
        </w:tc>
        <w:tc>
          <w:tcPr>
            <w:tcW w:w="992" w:type="dxa"/>
            <w:shd w:val="clear" w:color="auto" w:fill="auto"/>
            <w:vAlign w:val="center"/>
          </w:tcPr>
          <w:p w14:paraId="13F6BA3B" w14:textId="77777777" w:rsidR="00D95184" w:rsidRPr="000A507D" w:rsidRDefault="00D95184" w:rsidP="007F57BA">
            <w:pPr>
              <w:pStyle w:val="a8"/>
            </w:pPr>
            <w:r>
              <w:t>60,60</w:t>
            </w:r>
          </w:p>
        </w:tc>
        <w:tc>
          <w:tcPr>
            <w:tcW w:w="851" w:type="dxa"/>
            <w:shd w:val="clear" w:color="auto" w:fill="auto"/>
            <w:vAlign w:val="center"/>
          </w:tcPr>
          <w:p w14:paraId="7B533555" w14:textId="77777777" w:rsidR="00D95184" w:rsidRPr="000A507D" w:rsidRDefault="00D95184" w:rsidP="007F57BA">
            <w:pPr>
              <w:pStyle w:val="a8"/>
            </w:pPr>
            <w:r>
              <w:t>5,01</w:t>
            </w:r>
          </w:p>
        </w:tc>
        <w:tc>
          <w:tcPr>
            <w:tcW w:w="708" w:type="dxa"/>
            <w:shd w:val="clear" w:color="auto" w:fill="auto"/>
            <w:vAlign w:val="center"/>
          </w:tcPr>
          <w:p w14:paraId="4231FE28" w14:textId="77777777" w:rsidR="00D95184" w:rsidRPr="000A507D" w:rsidRDefault="00D95184" w:rsidP="007F57BA">
            <w:pPr>
              <w:pStyle w:val="a8"/>
            </w:pPr>
            <w:r>
              <w:t>4,34</w:t>
            </w:r>
          </w:p>
        </w:tc>
        <w:tc>
          <w:tcPr>
            <w:tcW w:w="851" w:type="dxa"/>
            <w:shd w:val="clear" w:color="auto" w:fill="auto"/>
            <w:vAlign w:val="center"/>
          </w:tcPr>
          <w:p w14:paraId="12F01D2D" w14:textId="77777777" w:rsidR="00D95184" w:rsidRDefault="00D95184" w:rsidP="007F57BA">
            <w:pPr>
              <w:pStyle w:val="a8"/>
            </w:pPr>
            <w:r>
              <w:t>0,327</w:t>
            </w:r>
          </w:p>
        </w:tc>
        <w:tc>
          <w:tcPr>
            <w:tcW w:w="850" w:type="dxa"/>
            <w:shd w:val="clear" w:color="auto" w:fill="auto"/>
            <w:vAlign w:val="center"/>
          </w:tcPr>
          <w:p w14:paraId="209BF641" w14:textId="77777777" w:rsidR="00D95184" w:rsidRDefault="00D95184" w:rsidP="007F57BA">
            <w:pPr>
              <w:pStyle w:val="a8"/>
            </w:pPr>
            <w:r>
              <w:t>2,079</w:t>
            </w:r>
          </w:p>
        </w:tc>
        <w:tc>
          <w:tcPr>
            <w:tcW w:w="851" w:type="dxa"/>
            <w:shd w:val="clear" w:color="auto" w:fill="auto"/>
            <w:vAlign w:val="center"/>
          </w:tcPr>
          <w:p w14:paraId="1A42EA37" w14:textId="77777777" w:rsidR="00D95184" w:rsidRDefault="00D95184" w:rsidP="007F57BA">
            <w:pPr>
              <w:pStyle w:val="a8"/>
            </w:pPr>
            <w:r>
              <w:t>0,136</w:t>
            </w:r>
          </w:p>
        </w:tc>
        <w:tc>
          <w:tcPr>
            <w:tcW w:w="709" w:type="dxa"/>
            <w:shd w:val="clear" w:color="auto" w:fill="auto"/>
            <w:vAlign w:val="center"/>
          </w:tcPr>
          <w:p w14:paraId="14200837" w14:textId="77777777" w:rsidR="00D95184" w:rsidRDefault="00D95184" w:rsidP="007F57BA">
            <w:pPr>
              <w:pStyle w:val="a8"/>
            </w:pPr>
            <w:r>
              <w:t>0,864</w:t>
            </w:r>
          </w:p>
        </w:tc>
      </w:tr>
      <w:tr w:rsidR="00D95184" w:rsidRPr="000A507D" w14:paraId="7E0873A3" w14:textId="77777777" w:rsidTr="00C65E4E">
        <w:tc>
          <w:tcPr>
            <w:tcW w:w="2977" w:type="dxa"/>
            <w:shd w:val="clear" w:color="auto" w:fill="auto"/>
            <w:vAlign w:val="center"/>
          </w:tcPr>
          <w:p w14:paraId="7923A873" w14:textId="77777777" w:rsidR="00D95184" w:rsidRPr="00F402D5" w:rsidRDefault="00D95184" w:rsidP="007F57BA">
            <w:pPr>
              <w:pStyle w:val="a8"/>
              <w:jc w:val="left"/>
              <w:rPr>
                <w:lang w:val="en-US"/>
              </w:rPr>
            </w:pPr>
            <w:r>
              <w:rPr>
                <w:lang w:val="en-US"/>
              </w:rPr>
              <w:t>V</w:t>
            </w:r>
            <w:r w:rsidRPr="00F402D5">
              <w:rPr>
                <w:lang w:val="en-US"/>
              </w:rPr>
              <w:t>ermiculite + 12</w:t>
            </w:r>
            <w:r>
              <w:rPr>
                <w:lang w:val="en-US"/>
              </w:rPr>
              <w:t xml:space="preserve"> </w:t>
            </w:r>
            <w:r w:rsidRPr="00F402D5">
              <w:rPr>
                <w:lang w:val="en-US"/>
              </w:rPr>
              <w:t xml:space="preserve">% </w:t>
            </w:r>
            <w:r w:rsidRPr="000A507D">
              <w:rPr>
                <w:lang w:val="en-US"/>
              </w:rPr>
              <w:t>HC</w:t>
            </w:r>
            <w:r>
              <w:rPr>
                <w:lang w:val="en-US"/>
              </w:rPr>
              <w:t>l</w:t>
            </w:r>
            <w:r w:rsidRPr="00F402D5">
              <w:rPr>
                <w:lang w:val="en-US"/>
              </w:rPr>
              <w:t xml:space="preserve"> +</w:t>
            </w:r>
            <w:r>
              <w:rPr>
                <w:lang w:val="en-US"/>
              </w:rPr>
              <w:t xml:space="preserve"> </w:t>
            </w:r>
            <w:r w:rsidRPr="00F402D5">
              <w:rPr>
                <w:lang w:val="en-US"/>
              </w:rPr>
              <w:t>10</w:t>
            </w:r>
            <w:r>
              <w:rPr>
                <w:lang w:val="en-US"/>
              </w:rPr>
              <w:t xml:space="preserve"> </w:t>
            </w:r>
            <w:r w:rsidRPr="00F402D5">
              <w:rPr>
                <w:lang w:val="en-US"/>
              </w:rPr>
              <w:t xml:space="preserve">% </w:t>
            </w:r>
            <w:r>
              <w:rPr>
                <w:lang w:val="en-US"/>
              </w:rPr>
              <w:t xml:space="preserve">cellulose </w:t>
            </w:r>
            <w:r w:rsidRPr="00F402D5">
              <w:rPr>
                <w:lang w:val="en-US"/>
              </w:rPr>
              <w:t xml:space="preserve"> +</w:t>
            </w:r>
            <w:r>
              <w:rPr>
                <w:lang w:val="en-US"/>
              </w:rPr>
              <w:t xml:space="preserve"> </w:t>
            </w:r>
            <w:r w:rsidRPr="00F402D5">
              <w:rPr>
                <w:lang w:val="en-US"/>
              </w:rPr>
              <w:t>NH</w:t>
            </w:r>
            <w:r w:rsidRPr="00F402D5">
              <w:rPr>
                <w:vertAlign w:val="subscript"/>
                <w:lang w:val="en-US"/>
              </w:rPr>
              <w:t>3</w:t>
            </w:r>
            <w:r w:rsidRPr="00F402D5">
              <w:rPr>
                <w:lang w:val="en-US"/>
              </w:rPr>
              <w:t xml:space="preserve"> + </w:t>
            </w:r>
            <w:r>
              <w:rPr>
                <w:lang w:val="en-US"/>
              </w:rPr>
              <w:t>TT</w:t>
            </w:r>
            <w:r w:rsidRPr="00F402D5">
              <w:rPr>
                <w:lang w:val="en-US"/>
              </w:rPr>
              <w:t xml:space="preserve"> </w:t>
            </w:r>
            <w:r>
              <w:rPr>
                <w:lang w:val="en-US"/>
              </w:rPr>
              <w:t>at</w:t>
            </w:r>
            <w:r w:rsidRPr="00F402D5">
              <w:rPr>
                <w:lang w:val="en-US"/>
              </w:rPr>
              <w:t xml:space="preserve"> 600–700</w:t>
            </w:r>
            <w:r>
              <w:rPr>
                <w:lang w:val="en-US"/>
              </w:rPr>
              <w:sym w:font="Symbol" w:char="F0B0"/>
            </w:r>
            <w:r w:rsidRPr="000A507D">
              <w:t>С</w:t>
            </w:r>
          </w:p>
        </w:tc>
        <w:tc>
          <w:tcPr>
            <w:tcW w:w="851" w:type="dxa"/>
            <w:shd w:val="clear" w:color="auto" w:fill="auto"/>
            <w:vAlign w:val="center"/>
          </w:tcPr>
          <w:p w14:paraId="68022D0D" w14:textId="77777777" w:rsidR="00D95184" w:rsidRPr="000A507D" w:rsidRDefault="00D95184" w:rsidP="007F57BA">
            <w:pPr>
              <w:pStyle w:val="a8"/>
            </w:pPr>
            <w:r>
              <w:t>3,94</w:t>
            </w:r>
          </w:p>
        </w:tc>
        <w:tc>
          <w:tcPr>
            <w:tcW w:w="992" w:type="dxa"/>
            <w:shd w:val="clear" w:color="auto" w:fill="auto"/>
            <w:vAlign w:val="center"/>
          </w:tcPr>
          <w:p w14:paraId="36872D81" w14:textId="77777777" w:rsidR="00D95184" w:rsidRPr="000A507D" w:rsidRDefault="00D95184" w:rsidP="007F57BA">
            <w:pPr>
              <w:pStyle w:val="a8"/>
            </w:pPr>
            <w:r>
              <w:t>36,06</w:t>
            </w:r>
          </w:p>
        </w:tc>
        <w:tc>
          <w:tcPr>
            <w:tcW w:w="851" w:type="dxa"/>
            <w:shd w:val="clear" w:color="auto" w:fill="auto"/>
            <w:vAlign w:val="center"/>
          </w:tcPr>
          <w:p w14:paraId="7AE98946" w14:textId="77777777" w:rsidR="00D95184" w:rsidRPr="000A507D" w:rsidRDefault="00D95184" w:rsidP="007F57BA">
            <w:pPr>
              <w:pStyle w:val="a8"/>
            </w:pPr>
            <w:r>
              <w:t>4,71</w:t>
            </w:r>
          </w:p>
        </w:tc>
        <w:tc>
          <w:tcPr>
            <w:tcW w:w="708" w:type="dxa"/>
            <w:shd w:val="clear" w:color="auto" w:fill="auto"/>
            <w:vAlign w:val="center"/>
          </w:tcPr>
          <w:p w14:paraId="6C443358" w14:textId="77777777" w:rsidR="00D95184" w:rsidRPr="000A507D" w:rsidRDefault="00D95184" w:rsidP="007F57BA">
            <w:pPr>
              <w:pStyle w:val="a8"/>
            </w:pPr>
            <w:r>
              <w:t>4,34</w:t>
            </w:r>
          </w:p>
        </w:tc>
        <w:tc>
          <w:tcPr>
            <w:tcW w:w="851" w:type="dxa"/>
            <w:shd w:val="clear" w:color="auto" w:fill="auto"/>
            <w:vAlign w:val="center"/>
          </w:tcPr>
          <w:p w14:paraId="0F72ACFC" w14:textId="77777777" w:rsidR="00D95184" w:rsidRDefault="00D95184" w:rsidP="007F57BA">
            <w:pPr>
              <w:pStyle w:val="a8"/>
            </w:pPr>
            <w:r>
              <w:t>0,172</w:t>
            </w:r>
          </w:p>
        </w:tc>
        <w:tc>
          <w:tcPr>
            <w:tcW w:w="850" w:type="dxa"/>
            <w:shd w:val="clear" w:color="auto" w:fill="auto"/>
            <w:vAlign w:val="center"/>
          </w:tcPr>
          <w:p w14:paraId="3D62F652" w14:textId="77777777" w:rsidR="00D95184" w:rsidRDefault="00D95184" w:rsidP="007F57BA">
            <w:pPr>
              <w:pStyle w:val="a8"/>
            </w:pPr>
            <w:r>
              <w:t>1,235</w:t>
            </w:r>
          </w:p>
        </w:tc>
        <w:tc>
          <w:tcPr>
            <w:tcW w:w="851" w:type="dxa"/>
            <w:shd w:val="clear" w:color="auto" w:fill="auto"/>
            <w:vAlign w:val="center"/>
          </w:tcPr>
          <w:p w14:paraId="1890792A" w14:textId="77777777" w:rsidR="00D95184" w:rsidRDefault="00D95184" w:rsidP="007F57BA">
            <w:pPr>
              <w:pStyle w:val="a8"/>
            </w:pPr>
            <w:r>
              <w:t>0,122</w:t>
            </w:r>
          </w:p>
        </w:tc>
        <w:tc>
          <w:tcPr>
            <w:tcW w:w="709" w:type="dxa"/>
            <w:shd w:val="clear" w:color="auto" w:fill="auto"/>
            <w:vAlign w:val="center"/>
          </w:tcPr>
          <w:p w14:paraId="7984FDC5" w14:textId="77777777" w:rsidR="00D95184" w:rsidRDefault="00D95184" w:rsidP="007F57BA">
            <w:pPr>
              <w:pStyle w:val="a8"/>
            </w:pPr>
            <w:r>
              <w:t>0,878</w:t>
            </w:r>
          </w:p>
        </w:tc>
      </w:tr>
      <w:tr w:rsidR="00D95184" w:rsidRPr="000A507D" w14:paraId="0216D986" w14:textId="77777777" w:rsidTr="00C65E4E">
        <w:tc>
          <w:tcPr>
            <w:tcW w:w="9640" w:type="dxa"/>
            <w:gridSpan w:val="9"/>
            <w:shd w:val="clear" w:color="auto" w:fill="auto"/>
            <w:vAlign w:val="center"/>
          </w:tcPr>
          <w:p w14:paraId="254924D6" w14:textId="77777777" w:rsidR="00D95184" w:rsidRPr="000A507D" w:rsidRDefault="00D95184" w:rsidP="007F57BA">
            <w:pPr>
              <w:pStyle w:val="a8"/>
            </w:pPr>
            <w:r>
              <w:rPr>
                <w:lang w:val="en-US"/>
              </w:rPr>
              <w:t xml:space="preserve">Vermiculites from </w:t>
            </w:r>
            <w:proofErr w:type="spellStart"/>
            <w:r>
              <w:rPr>
                <w:lang w:val="en-US"/>
              </w:rPr>
              <w:t>Koksharovskoe</w:t>
            </w:r>
            <w:proofErr w:type="spellEnd"/>
            <w:r>
              <w:rPr>
                <w:lang w:val="en-US"/>
              </w:rPr>
              <w:t xml:space="preserve"> deposit</w:t>
            </w:r>
          </w:p>
        </w:tc>
      </w:tr>
      <w:tr w:rsidR="00D95184" w:rsidRPr="000A507D" w14:paraId="1AD8D40A" w14:textId="77777777" w:rsidTr="00C65E4E">
        <w:tc>
          <w:tcPr>
            <w:tcW w:w="2977" w:type="dxa"/>
            <w:shd w:val="clear" w:color="auto" w:fill="auto"/>
            <w:vAlign w:val="center"/>
          </w:tcPr>
          <w:p w14:paraId="41A38A80" w14:textId="77777777" w:rsidR="00D95184" w:rsidRPr="000A507D" w:rsidRDefault="00D95184" w:rsidP="007F57BA">
            <w:pPr>
              <w:pStyle w:val="a8"/>
              <w:jc w:val="left"/>
            </w:pPr>
            <w:proofErr w:type="spellStart"/>
            <w:r>
              <w:lastRenderedPageBreak/>
              <w:t>Initial</w:t>
            </w:r>
            <w:proofErr w:type="spellEnd"/>
            <w:r>
              <w:t xml:space="preserve"> </w:t>
            </w:r>
            <w:proofErr w:type="spellStart"/>
            <w:r>
              <w:t>vermiculite</w:t>
            </w:r>
            <w:proofErr w:type="spellEnd"/>
          </w:p>
        </w:tc>
        <w:tc>
          <w:tcPr>
            <w:tcW w:w="851" w:type="dxa"/>
            <w:shd w:val="clear" w:color="auto" w:fill="auto"/>
            <w:vAlign w:val="center"/>
          </w:tcPr>
          <w:p w14:paraId="3A051969" w14:textId="77777777" w:rsidR="00D95184" w:rsidRPr="000A507D" w:rsidRDefault="00D95184" w:rsidP="007F57BA">
            <w:pPr>
              <w:pStyle w:val="a8"/>
            </w:pPr>
            <w:r w:rsidRPr="000A507D">
              <w:t>5</w:t>
            </w:r>
            <w:r w:rsidRPr="000A507D">
              <w:rPr>
                <w:lang w:val="en-US"/>
              </w:rPr>
              <w:t>,</w:t>
            </w:r>
            <w:r w:rsidRPr="000A507D">
              <w:t>33</w:t>
            </w:r>
          </w:p>
        </w:tc>
        <w:tc>
          <w:tcPr>
            <w:tcW w:w="992" w:type="dxa"/>
            <w:shd w:val="clear" w:color="auto" w:fill="auto"/>
            <w:vAlign w:val="center"/>
          </w:tcPr>
          <w:p w14:paraId="70AC9181" w14:textId="77777777" w:rsidR="00D95184" w:rsidRPr="000A507D" w:rsidRDefault="00D95184" w:rsidP="007F57BA">
            <w:pPr>
              <w:pStyle w:val="a8"/>
            </w:pPr>
            <w:r w:rsidRPr="000A507D">
              <w:t>18</w:t>
            </w:r>
            <w:r w:rsidRPr="000A507D">
              <w:rPr>
                <w:lang w:val="en-US"/>
              </w:rPr>
              <w:t>,</w:t>
            </w:r>
            <w:r w:rsidRPr="000A507D">
              <w:t>90</w:t>
            </w:r>
          </w:p>
        </w:tc>
        <w:tc>
          <w:tcPr>
            <w:tcW w:w="851" w:type="dxa"/>
            <w:shd w:val="clear" w:color="auto" w:fill="auto"/>
            <w:vAlign w:val="center"/>
          </w:tcPr>
          <w:p w14:paraId="27570331" w14:textId="77777777" w:rsidR="00D95184" w:rsidRPr="000A507D" w:rsidRDefault="00D95184" w:rsidP="007F57BA">
            <w:pPr>
              <w:pStyle w:val="a8"/>
            </w:pPr>
            <w:r w:rsidRPr="000A507D">
              <w:t>4</w:t>
            </w:r>
            <w:r w:rsidRPr="000A507D">
              <w:rPr>
                <w:lang w:val="en-US"/>
              </w:rPr>
              <w:t>,</w:t>
            </w:r>
            <w:r w:rsidRPr="000A507D">
              <w:t>53</w:t>
            </w:r>
          </w:p>
        </w:tc>
        <w:tc>
          <w:tcPr>
            <w:tcW w:w="708" w:type="dxa"/>
            <w:shd w:val="clear" w:color="auto" w:fill="auto"/>
            <w:vAlign w:val="center"/>
          </w:tcPr>
          <w:p w14:paraId="5022360F" w14:textId="77777777" w:rsidR="00D95184" w:rsidRPr="000A507D" w:rsidRDefault="00D95184" w:rsidP="007F57BA">
            <w:pPr>
              <w:pStyle w:val="a8"/>
            </w:pPr>
            <w:r w:rsidRPr="000A507D">
              <w:t>4</w:t>
            </w:r>
            <w:r w:rsidRPr="000A507D">
              <w:rPr>
                <w:lang w:val="en-US"/>
              </w:rPr>
              <w:t>,</w:t>
            </w:r>
            <w:r w:rsidRPr="000A507D">
              <w:t>39</w:t>
            </w:r>
          </w:p>
        </w:tc>
        <w:tc>
          <w:tcPr>
            <w:tcW w:w="851" w:type="dxa"/>
            <w:shd w:val="clear" w:color="auto" w:fill="auto"/>
            <w:vAlign w:val="center"/>
          </w:tcPr>
          <w:p w14:paraId="4B80AD53" w14:textId="77777777" w:rsidR="00D95184" w:rsidRPr="000A507D" w:rsidRDefault="00D95184" w:rsidP="007F57BA">
            <w:pPr>
              <w:pStyle w:val="a8"/>
            </w:pPr>
            <w:r w:rsidRPr="000A507D">
              <w:t>0</w:t>
            </w:r>
            <w:r w:rsidRPr="000A507D">
              <w:rPr>
                <w:lang w:val="en-US"/>
              </w:rPr>
              <w:t>,</w:t>
            </w:r>
            <w:r w:rsidRPr="000A507D">
              <w:t>208</w:t>
            </w:r>
          </w:p>
        </w:tc>
        <w:tc>
          <w:tcPr>
            <w:tcW w:w="850" w:type="dxa"/>
            <w:shd w:val="clear" w:color="auto" w:fill="auto"/>
            <w:vAlign w:val="center"/>
          </w:tcPr>
          <w:p w14:paraId="228614C2" w14:textId="77777777" w:rsidR="00D95184" w:rsidRPr="000A507D" w:rsidRDefault="00D95184" w:rsidP="007F57BA">
            <w:pPr>
              <w:pStyle w:val="a8"/>
            </w:pPr>
            <w:r w:rsidRPr="000A507D">
              <w:t>0</w:t>
            </w:r>
            <w:r w:rsidRPr="000A507D">
              <w:rPr>
                <w:lang w:val="en-US"/>
              </w:rPr>
              <w:t>,</w:t>
            </w:r>
            <w:r w:rsidRPr="000A507D">
              <w:t>671</w:t>
            </w:r>
          </w:p>
        </w:tc>
        <w:tc>
          <w:tcPr>
            <w:tcW w:w="851" w:type="dxa"/>
            <w:shd w:val="clear" w:color="auto" w:fill="auto"/>
            <w:vAlign w:val="center"/>
          </w:tcPr>
          <w:p w14:paraId="0CD71485" w14:textId="77777777" w:rsidR="00D95184" w:rsidRPr="000A507D" w:rsidRDefault="00D95184" w:rsidP="007F57BA">
            <w:pPr>
              <w:pStyle w:val="a8"/>
            </w:pPr>
            <w:r w:rsidRPr="000A507D">
              <w:t>0</w:t>
            </w:r>
            <w:r w:rsidRPr="000A507D">
              <w:rPr>
                <w:lang w:val="en-US"/>
              </w:rPr>
              <w:t>,</w:t>
            </w:r>
            <w:r w:rsidRPr="000A507D">
              <w:t>237</w:t>
            </w:r>
          </w:p>
        </w:tc>
        <w:tc>
          <w:tcPr>
            <w:tcW w:w="709" w:type="dxa"/>
            <w:shd w:val="clear" w:color="auto" w:fill="auto"/>
            <w:vAlign w:val="center"/>
          </w:tcPr>
          <w:p w14:paraId="323AF514" w14:textId="77777777" w:rsidR="00D95184" w:rsidRPr="000A507D" w:rsidRDefault="00D95184" w:rsidP="007F57BA">
            <w:pPr>
              <w:pStyle w:val="a8"/>
            </w:pPr>
            <w:r w:rsidRPr="000A507D">
              <w:t>0</w:t>
            </w:r>
            <w:r w:rsidRPr="000A507D">
              <w:rPr>
                <w:lang w:val="en-US"/>
              </w:rPr>
              <w:t>,</w:t>
            </w:r>
            <w:r w:rsidRPr="000A507D">
              <w:t>763</w:t>
            </w:r>
          </w:p>
        </w:tc>
      </w:tr>
      <w:tr w:rsidR="00D95184" w:rsidRPr="000A507D" w14:paraId="1C65376A" w14:textId="77777777" w:rsidTr="00C65E4E">
        <w:tc>
          <w:tcPr>
            <w:tcW w:w="2977" w:type="dxa"/>
            <w:shd w:val="clear" w:color="auto" w:fill="auto"/>
            <w:vAlign w:val="center"/>
          </w:tcPr>
          <w:p w14:paraId="0B4B39F6" w14:textId="77777777" w:rsidR="00D95184" w:rsidRPr="000A507D" w:rsidRDefault="00D95184" w:rsidP="007F57BA">
            <w:pPr>
              <w:pStyle w:val="a8"/>
              <w:jc w:val="left"/>
            </w:pPr>
            <w:r>
              <w:rPr>
                <w:lang w:val="en-US"/>
              </w:rPr>
              <w:t>V</w:t>
            </w:r>
            <w:r w:rsidRPr="00F402D5">
              <w:rPr>
                <w:lang w:val="en-US"/>
              </w:rPr>
              <w:t>ermiculite</w:t>
            </w:r>
            <w:r w:rsidRPr="000A507D">
              <w:t xml:space="preserve"> + </w:t>
            </w:r>
            <w:r w:rsidRPr="000A507D">
              <w:rPr>
                <w:lang w:val="en-US"/>
              </w:rPr>
              <w:t>7</w:t>
            </w:r>
            <w:r>
              <w:t>,</w:t>
            </w:r>
            <w:r w:rsidRPr="000A507D">
              <w:rPr>
                <w:lang w:val="en-US"/>
              </w:rPr>
              <w:t>2</w:t>
            </w:r>
            <w:r w:rsidRPr="000A507D">
              <w:t> % </w:t>
            </w:r>
            <w:r w:rsidRPr="000A507D">
              <w:rPr>
                <w:lang w:val="en-US"/>
              </w:rPr>
              <w:t>HCl</w:t>
            </w:r>
          </w:p>
        </w:tc>
        <w:tc>
          <w:tcPr>
            <w:tcW w:w="851" w:type="dxa"/>
            <w:shd w:val="clear" w:color="auto" w:fill="auto"/>
            <w:vAlign w:val="center"/>
          </w:tcPr>
          <w:p w14:paraId="5FFB39ED" w14:textId="77777777" w:rsidR="00D95184" w:rsidRPr="000A507D" w:rsidRDefault="00D95184" w:rsidP="007F57BA">
            <w:pPr>
              <w:pStyle w:val="a8"/>
            </w:pPr>
            <w:r w:rsidRPr="000A507D">
              <w:t>7</w:t>
            </w:r>
            <w:r w:rsidRPr="000A507D">
              <w:rPr>
                <w:lang w:val="en-US"/>
              </w:rPr>
              <w:t>,</w:t>
            </w:r>
            <w:r w:rsidRPr="000A507D">
              <w:t>58</w:t>
            </w:r>
          </w:p>
        </w:tc>
        <w:tc>
          <w:tcPr>
            <w:tcW w:w="992" w:type="dxa"/>
            <w:shd w:val="clear" w:color="auto" w:fill="auto"/>
            <w:vAlign w:val="center"/>
          </w:tcPr>
          <w:p w14:paraId="43EA35B4" w14:textId="77777777" w:rsidR="00D95184" w:rsidRPr="000A507D" w:rsidRDefault="00D95184" w:rsidP="007F57BA">
            <w:pPr>
              <w:pStyle w:val="a8"/>
            </w:pPr>
            <w:r w:rsidRPr="000A507D">
              <w:t>22</w:t>
            </w:r>
            <w:r w:rsidRPr="000A507D">
              <w:rPr>
                <w:lang w:val="en-US"/>
              </w:rPr>
              <w:t>,</w:t>
            </w:r>
            <w:r w:rsidRPr="000A507D">
              <w:t>23</w:t>
            </w:r>
          </w:p>
        </w:tc>
        <w:tc>
          <w:tcPr>
            <w:tcW w:w="851" w:type="dxa"/>
            <w:shd w:val="clear" w:color="auto" w:fill="auto"/>
            <w:vAlign w:val="center"/>
          </w:tcPr>
          <w:p w14:paraId="0B1B16DB" w14:textId="77777777" w:rsidR="00D95184" w:rsidRPr="000A507D" w:rsidRDefault="00D95184" w:rsidP="007F57BA">
            <w:pPr>
              <w:pStyle w:val="a8"/>
            </w:pPr>
            <w:r w:rsidRPr="000A507D">
              <w:t>4</w:t>
            </w:r>
            <w:r w:rsidRPr="000A507D">
              <w:rPr>
                <w:lang w:val="en-US"/>
              </w:rPr>
              <w:t>,</w:t>
            </w:r>
            <w:r w:rsidRPr="000A507D">
              <w:t>83</w:t>
            </w:r>
          </w:p>
        </w:tc>
        <w:tc>
          <w:tcPr>
            <w:tcW w:w="708" w:type="dxa"/>
            <w:shd w:val="clear" w:color="auto" w:fill="auto"/>
            <w:vAlign w:val="center"/>
          </w:tcPr>
          <w:p w14:paraId="29488895" w14:textId="77777777" w:rsidR="00D95184" w:rsidRPr="000A507D" w:rsidRDefault="00D95184" w:rsidP="007F57BA">
            <w:pPr>
              <w:pStyle w:val="a8"/>
            </w:pPr>
            <w:r w:rsidRPr="000A507D">
              <w:t>4</w:t>
            </w:r>
            <w:r w:rsidRPr="000A507D">
              <w:rPr>
                <w:lang w:val="en-US"/>
              </w:rPr>
              <w:t>,</w:t>
            </w:r>
            <w:r w:rsidRPr="000A507D">
              <w:t>41</w:t>
            </w:r>
          </w:p>
        </w:tc>
        <w:tc>
          <w:tcPr>
            <w:tcW w:w="851" w:type="dxa"/>
            <w:shd w:val="clear" w:color="auto" w:fill="auto"/>
            <w:vAlign w:val="center"/>
          </w:tcPr>
          <w:p w14:paraId="5EAC785F" w14:textId="77777777" w:rsidR="00D95184" w:rsidRPr="000A507D" w:rsidRDefault="00D95184" w:rsidP="007F57BA">
            <w:pPr>
              <w:pStyle w:val="a8"/>
            </w:pPr>
            <w:r w:rsidRPr="000A507D">
              <w:t>0</w:t>
            </w:r>
            <w:r w:rsidRPr="000A507D">
              <w:rPr>
                <w:lang w:val="en-US"/>
              </w:rPr>
              <w:t>,</w:t>
            </w:r>
            <w:r w:rsidRPr="000A507D">
              <w:t>357</w:t>
            </w:r>
          </w:p>
        </w:tc>
        <w:tc>
          <w:tcPr>
            <w:tcW w:w="850" w:type="dxa"/>
            <w:shd w:val="clear" w:color="auto" w:fill="auto"/>
            <w:vAlign w:val="center"/>
          </w:tcPr>
          <w:p w14:paraId="1992AFDA" w14:textId="77777777" w:rsidR="00D95184" w:rsidRPr="000A507D" w:rsidRDefault="00D95184" w:rsidP="007F57BA">
            <w:pPr>
              <w:pStyle w:val="a8"/>
            </w:pPr>
            <w:r w:rsidRPr="000A507D">
              <w:t>0</w:t>
            </w:r>
            <w:r w:rsidRPr="000A507D">
              <w:rPr>
                <w:lang w:val="en-US"/>
              </w:rPr>
              <w:t>,</w:t>
            </w:r>
            <w:r w:rsidRPr="000A507D">
              <w:t>801</w:t>
            </w:r>
          </w:p>
        </w:tc>
        <w:tc>
          <w:tcPr>
            <w:tcW w:w="851" w:type="dxa"/>
            <w:shd w:val="clear" w:color="auto" w:fill="auto"/>
            <w:vAlign w:val="center"/>
          </w:tcPr>
          <w:p w14:paraId="2B7101C8" w14:textId="77777777" w:rsidR="00D95184" w:rsidRPr="000A507D" w:rsidRDefault="00D95184" w:rsidP="007F57BA">
            <w:pPr>
              <w:pStyle w:val="a8"/>
            </w:pPr>
            <w:r w:rsidRPr="000A507D">
              <w:t>0</w:t>
            </w:r>
            <w:r w:rsidRPr="000A507D">
              <w:rPr>
                <w:lang w:val="en-US"/>
              </w:rPr>
              <w:t>,</w:t>
            </w:r>
            <w:r w:rsidRPr="000A507D">
              <w:t>310</w:t>
            </w:r>
          </w:p>
        </w:tc>
        <w:tc>
          <w:tcPr>
            <w:tcW w:w="709" w:type="dxa"/>
            <w:shd w:val="clear" w:color="auto" w:fill="auto"/>
            <w:vAlign w:val="center"/>
          </w:tcPr>
          <w:p w14:paraId="295E295A" w14:textId="77777777" w:rsidR="00D95184" w:rsidRPr="000A507D" w:rsidRDefault="00D95184" w:rsidP="007F57BA">
            <w:pPr>
              <w:pStyle w:val="a8"/>
            </w:pPr>
            <w:r w:rsidRPr="000A507D">
              <w:t>0</w:t>
            </w:r>
            <w:r w:rsidRPr="000A507D">
              <w:rPr>
                <w:lang w:val="en-US"/>
              </w:rPr>
              <w:t>,</w:t>
            </w:r>
            <w:r w:rsidRPr="000A507D">
              <w:t>690</w:t>
            </w:r>
          </w:p>
        </w:tc>
      </w:tr>
      <w:tr w:rsidR="00D95184" w:rsidRPr="000A507D" w14:paraId="0C1AFB8A" w14:textId="77777777" w:rsidTr="00C65E4E">
        <w:tc>
          <w:tcPr>
            <w:tcW w:w="2977" w:type="dxa"/>
            <w:shd w:val="clear" w:color="auto" w:fill="auto"/>
            <w:vAlign w:val="center"/>
          </w:tcPr>
          <w:p w14:paraId="720BAF8D" w14:textId="77777777" w:rsidR="00D95184" w:rsidRPr="000A507D" w:rsidRDefault="00D95184" w:rsidP="007F57BA">
            <w:pPr>
              <w:pStyle w:val="a8"/>
              <w:jc w:val="left"/>
            </w:pPr>
            <w:r>
              <w:rPr>
                <w:lang w:val="en-US"/>
              </w:rPr>
              <w:t>V</w:t>
            </w:r>
            <w:r w:rsidRPr="00F402D5">
              <w:rPr>
                <w:lang w:val="en-US"/>
              </w:rPr>
              <w:t>ermiculite</w:t>
            </w:r>
            <w:r w:rsidRPr="000A507D">
              <w:t> + 12 % </w:t>
            </w:r>
            <w:r w:rsidRPr="000A507D">
              <w:rPr>
                <w:lang w:val="en-US"/>
              </w:rPr>
              <w:t>HCl</w:t>
            </w:r>
          </w:p>
        </w:tc>
        <w:tc>
          <w:tcPr>
            <w:tcW w:w="851" w:type="dxa"/>
            <w:shd w:val="clear" w:color="auto" w:fill="auto"/>
            <w:vAlign w:val="center"/>
          </w:tcPr>
          <w:p w14:paraId="455AB074" w14:textId="77777777" w:rsidR="00D95184" w:rsidRPr="000A507D" w:rsidRDefault="00D95184" w:rsidP="007F57BA">
            <w:pPr>
              <w:pStyle w:val="a8"/>
            </w:pPr>
            <w:r w:rsidRPr="000A507D">
              <w:t>10</w:t>
            </w:r>
            <w:r w:rsidRPr="000A507D">
              <w:rPr>
                <w:lang w:val="en-US"/>
              </w:rPr>
              <w:t>,</w:t>
            </w:r>
            <w:r w:rsidRPr="000A507D">
              <w:t>93</w:t>
            </w:r>
          </w:p>
        </w:tc>
        <w:tc>
          <w:tcPr>
            <w:tcW w:w="992" w:type="dxa"/>
            <w:shd w:val="clear" w:color="auto" w:fill="auto"/>
            <w:vAlign w:val="center"/>
          </w:tcPr>
          <w:p w14:paraId="43303246" w14:textId="77777777" w:rsidR="00D95184" w:rsidRPr="000A507D" w:rsidRDefault="00D95184" w:rsidP="007F57BA">
            <w:pPr>
              <w:pStyle w:val="a8"/>
            </w:pPr>
            <w:r w:rsidRPr="000A507D">
              <w:t>26</w:t>
            </w:r>
            <w:r w:rsidRPr="000A507D">
              <w:rPr>
                <w:lang w:val="en-US"/>
              </w:rPr>
              <w:t>,</w:t>
            </w:r>
            <w:r w:rsidRPr="000A507D">
              <w:t>21</w:t>
            </w:r>
          </w:p>
        </w:tc>
        <w:tc>
          <w:tcPr>
            <w:tcW w:w="851" w:type="dxa"/>
            <w:shd w:val="clear" w:color="auto" w:fill="auto"/>
            <w:vAlign w:val="center"/>
          </w:tcPr>
          <w:p w14:paraId="2B0582FE" w14:textId="77777777" w:rsidR="00D95184" w:rsidRPr="000A507D" w:rsidRDefault="00D95184" w:rsidP="007F57BA">
            <w:pPr>
              <w:pStyle w:val="a8"/>
            </w:pPr>
            <w:r w:rsidRPr="000A507D">
              <w:t>4</w:t>
            </w:r>
            <w:r w:rsidRPr="000A507D">
              <w:rPr>
                <w:lang w:val="en-US"/>
              </w:rPr>
              <w:t>,</w:t>
            </w:r>
            <w:r w:rsidRPr="000A507D">
              <w:t>89</w:t>
            </w:r>
          </w:p>
        </w:tc>
        <w:tc>
          <w:tcPr>
            <w:tcW w:w="708" w:type="dxa"/>
            <w:shd w:val="clear" w:color="auto" w:fill="auto"/>
            <w:vAlign w:val="center"/>
          </w:tcPr>
          <w:p w14:paraId="0D7F22C4" w14:textId="77777777" w:rsidR="00D95184" w:rsidRPr="000A507D" w:rsidRDefault="00D95184" w:rsidP="007F57BA">
            <w:pPr>
              <w:pStyle w:val="a8"/>
            </w:pPr>
            <w:r w:rsidRPr="000A507D">
              <w:t>4</w:t>
            </w:r>
            <w:r w:rsidRPr="000A507D">
              <w:rPr>
                <w:lang w:val="en-US"/>
              </w:rPr>
              <w:t>,</w:t>
            </w:r>
            <w:r w:rsidRPr="000A507D">
              <w:t>42</w:t>
            </w:r>
          </w:p>
        </w:tc>
        <w:tc>
          <w:tcPr>
            <w:tcW w:w="851" w:type="dxa"/>
            <w:shd w:val="clear" w:color="auto" w:fill="auto"/>
            <w:vAlign w:val="center"/>
          </w:tcPr>
          <w:p w14:paraId="61658088" w14:textId="77777777" w:rsidR="00D95184" w:rsidRPr="000A507D" w:rsidRDefault="00D95184" w:rsidP="007F57BA">
            <w:pPr>
              <w:pStyle w:val="a8"/>
            </w:pPr>
            <w:r w:rsidRPr="000A507D">
              <w:t>0</w:t>
            </w:r>
            <w:r w:rsidRPr="000A507D">
              <w:rPr>
                <w:lang w:val="en-US"/>
              </w:rPr>
              <w:t>,</w:t>
            </w:r>
            <w:r w:rsidRPr="000A507D">
              <w:t>537</w:t>
            </w:r>
          </w:p>
        </w:tc>
        <w:tc>
          <w:tcPr>
            <w:tcW w:w="850" w:type="dxa"/>
            <w:shd w:val="clear" w:color="auto" w:fill="auto"/>
            <w:vAlign w:val="center"/>
          </w:tcPr>
          <w:p w14:paraId="0E00DE9D" w14:textId="77777777" w:rsidR="00D95184" w:rsidRPr="000A507D" w:rsidRDefault="00D95184" w:rsidP="007F57BA">
            <w:pPr>
              <w:pStyle w:val="a8"/>
            </w:pPr>
            <w:r w:rsidRPr="000A507D">
              <w:t>0</w:t>
            </w:r>
            <w:r w:rsidRPr="000A507D">
              <w:rPr>
                <w:lang w:val="en-US"/>
              </w:rPr>
              <w:t>,</w:t>
            </w:r>
            <w:r w:rsidRPr="000A507D">
              <w:t>947</w:t>
            </w:r>
          </w:p>
        </w:tc>
        <w:tc>
          <w:tcPr>
            <w:tcW w:w="851" w:type="dxa"/>
            <w:shd w:val="clear" w:color="auto" w:fill="auto"/>
            <w:vAlign w:val="center"/>
          </w:tcPr>
          <w:p w14:paraId="5268F484" w14:textId="77777777" w:rsidR="00D95184" w:rsidRPr="000A507D" w:rsidRDefault="00D95184" w:rsidP="007F57BA">
            <w:pPr>
              <w:pStyle w:val="a8"/>
            </w:pPr>
            <w:r w:rsidRPr="000A507D">
              <w:t>0</w:t>
            </w:r>
            <w:r w:rsidRPr="000A507D">
              <w:rPr>
                <w:lang w:val="en-US"/>
              </w:rPr>
              <w:t>,</w:t>
            </w:r>
            <w:r w:rsidRPr="000A507D">
              <w:t>361</w:t>
            </w:r>
          </w:p>
        </w:tc>
        <w:tc>
          <w:tcPr>
            <w:tcW w:w="709" w:type="dxa"/>
            <w:shd w:val="clear" w:color="auto" w:fill="auto"/>
            <w:vAlign w:val="center"/>
          </w:tcPr>
          <w:p w14:paraId="1F7950BC" w14:textId="77777777" w:rsidR="00D95184" w:rsidRPr="000A507D" w:rsidRDefault="00D95184" w:rsidP="007F57BA">
            <w:pPr>
              <w:pStyle w:val="a8"/>
            </w:pPr>
            <w:r w:rsidRPr="000A507D">
              <w:t>0</w:t>
            </w:r>
            <w:r w:rsidRPr="000A507D">
              <w:rPr>
                <w:lang w:val="en-US"/>
              </w:rPr>
              <w:t>,</w:t>
            </w:r>
            <w:r w:rsidRPr="000A507D">
              <w:t>639</w:t>
            </w:r>
          </w:p>
        </w:tc>
      </w:tr>
      <w:tr w:rsidR="00D95184" w:rsidRPr="000A507D" w14:paraId="2FA996F1" w14:textId="77777777" w:rsidTr="00C65E4E">
        <w:tc>
          <w:tcPr>
            <w:tcW w:w="2977" w:type="dxa"/>
            <w:shd w:val="clear" w:color="auto" w:fill="auto"/>
            <w:vAlign w:val="center"/>
          </w:tcPr>
          <w:p w14:paraId="02309C4D" w14:textId="77777777" w:rsidR="00D95184" w:rsidRPr="000A507D" w:rsidRDefault="00D95184" w:rsidP="007F57BA">
            <w:pPr>
              <w:pStyle w:val="a8"/>
              <w:jc w:val="left"/>
            </w:pPr>
            <w:r>
              <w:rPr>
                <w:lang w:val="en-US"/>
              </w:rPr>
              <w:t>V</w:t>
            </w:r>
            <w:r w:rsidRPr="00F402D5">
              <w:rPr>
                <w:lang w:val="en-US"/>
              </w:rPr>
              <w:t>ermiculite</w:t>
            </w:r>
            <w:r w:rsidRPr="000A507D">
              <w:t> + 2 % </w:t>
            </w:r>
            <w:r w:rsidRPr="000A507D">
              <w:rPr>
                <w:lang w:val="en-US"/>
              </w:rPr>
              <w:t>HCl</w:t>
            </w:r>
            <w:r w:rsidRPr="000A507D">
              <w:t> +</w:t>
            </w:r>
            <w:r>
              <w:rPr>
                <w:lang w:val="en-US"/>
              </w:rPr>
              <w:t xml:space="preserve"> </w:t>
            </w:r>
            <w:proofErr w:type="spellStart"/>
            <w:r>
              <w:t>chitosan</w:t>
            </w:r>
            <w:proofErr w:type="spellEnd"/>
          </w:p>
        </w:tc>
        <w:tc>
          <w:tcPr>
            <w:tcW w:w="851" w:type="dxa"/>
            <w:shd w:val="clear" w:color="auto" w:fill="auto"/>
            <w:vAlign w:val="center"/>
          </w:tcPr>
          <w:p w14:paraId="1DE8EE2C" w14:textId="77777777" w:rsidR="00D95184" w:rsidRPr="000A507D" w:rsidRDefault="00D95184" w:rsidP="007F57BA">
            <w:pPr>
              <w:pStyle w:val="a8"/>
            </w:pPr>
            <w:r w:rsidRPr="000A507D">
              <w:t>6</w:t>
            </w:r>
            <w:r w:rsidRPr="000A507D">
              <w:rPr>
                <w:lang w:val="en-US"/>
              </w:rPr>
              <w:t>,</w:t>
            </w:r>
            <w:r w:rsidRPr="000A507D">
              <w:t>91</w:t>
            </w:r>
          </w:p>
        </w:tc>
        <w:tc>
          <w:tcPr>
            <w:tcW w:w="992" w:type="dxa"/>
            <w:shd w:val="clear" w:color="auto" w:fill="auto"/>
            <w:vAlign w:val="center"/>
          </w:tcPr>
          <w:p w14:paraId="0C05CA4F" w14:textId="77777777" w:rsidR="00D95184" w:rsidRPr="000A507D" w:rsidRDefault="00D95184" w:rsidP="007F57BA">
            <w:pPr>
              <w:pStyle w:val="a8"/>
            </w:pPr>
            <w:r w:rsidRPr="000A507D">
              <w:t>48</w:t>
            </w:r>
            <w:r w:rsidRPr="000A507D">
              <w:rPr>
                <w:lang w:val="en-US"/>
              </w:rPr>
              <w:t>,</w:t>
            </w:r>
            <w:r w:rsidRPr="000A507D">
              <w:t>55</w:t>
            </w:r>
          </w:p>
        </w:tc>
        <w:tc>
          <w:tcPr>
            <w:tcW w:w="851" w:type="dxa"/>
            <w:shd w:val="clear" w:color="auto" w:fill="auto"/>
            <w:vAlign w:val="center"/>
          </w:tcPr>
          <w:p w14:paraId="552EE548" w14:textId="77777777" w:rsidR="00D95184" w:rsidRPr="000A507D" w:rsidRDefault="00D95184" w:rsidP="007F57BA">
            <w:pPr>
              <w:pStyle w:val="a8"/>
            </w:pPr>
            <w:r w:rsidRPr="000A507D">
              <w:t>5</w:t>
            </w:r>
            <w:r w:rsidRPr="000A507D">
              <w:rPr>
                <w:lang w:val="en-US"/>
              </w:rPr>
              <w:t>,</w:t>
            </w:r>
            <w:r w:rsidRPr="000A507D">
              <w:t>01</w:t>
            </w:r>
          </w:p>
        </w:tc>
        <w:tc>
          <w:tcPr>
            <w:tcW w:w="708" w:type="dxa"/>
            <w:shd w:val="clear" w:color="auto" w:fill="auto"/>
            <w:vAlign w:val="center"/>
          </w:tcPr>
          <w:p w14:paraId="031ED7EC" w14:textId="77777777" w:rsidR="00D95184" w:rsidRPr="000A507D" w:rsidRDefault="00D95184" w:rsidP="007F57BA">
            <w:pPr>
              <w:pStyle w:val="a8"/>
            </w:pPr>
            <w:r w:rsidRPr="000A507D">
              <w:t>4</w:t>
            </w:r>
            <w:r w:rsidRPr="000A507D">
              <w:rPr>
                <w:lang w:val="en-US"/>
              </w:rPr>
              <w:t>,</w:t>
            </w:r>
            <w:r w:rsidRPr="000A507D">
              <w:t>35</w:t>
            </w:r>
          </w:p>
        </w:tc>
        <w:tc>
          <w:tcPr>
            <w:tcW w:w="851" w:type="dxa"/>
            <w:shd w:val="clear" w:color="auto" w:fill="auto"/>
            <w:vAlign w:val="center"/>
          </w:tcPr>
          <w:p w14:paraId="514E2744" w14:textId="77777777" w:rsidR="00D95184" w:rsidRPr="000A507D" w:rsidRDefault="00D95184" w:rsidP="007F57BA">
            <w:pPr>
              <w:pStyle w:val="a8"/>
            </w:pPr>
            <w:r w:rsidRPr="000A507D">
              <w:t>0</w:t>
            </w:r>
            <w:r w:rsidRPr="000A507D">
              <w:rPr>
                <w:lang w:val="en-US"/>
              </w:rPr>
              <w:t>,</w:t>
            </w:r>
            <w:r w:rsidRPr="000A507D">
              <w:t>369</w:t>
            </w:r>
          </w:p>
        </w:tc>
        <w:tc>
          <w:tcPr>
            <w:tcW w:w="850" w:type="dxa"/>
            <w:shd w:val="clear" w:color="auto" w:fill="auto"/>
            <w:vAlign w:val="center"/>
          </w:tcPr>
          <w:p w14:paraId="3E452DD4" w14:textId="77777777" w:rsidR="00D95184" w:rsidRPr="000A507D" w:rsidRDefault="00D95184" w:rsidP="007F57BA">
            <w:pPr>
              <w:pStyle w:val="a8"/>
            </w:pPr>
            <w:r w:rsidRPr="000A507D">
              <w:t>1</w:t>
            </w:r>
            <w:r w:rsidRPr="000A507D">
              <w:rPr>
                <w:lang w:val="en-US"/>
              </w:rPr>
              <w:t>,</w:t>
            </w:r>
            <w:r w:rsidRPr="000A507D">
              <w:t>672</w:t>
            </w:r>
          </w:p>
        </w:tc>
        <w:tc>
          <w:tcPr>
            <w:tcW w:w="851" w:type="dxa"/>
            <w:shd w:val="clear" w:color="auto" w:fill="auto"/>
            <w:vAlign w:val="center"/>
          </w:tcPr>
          <w:p w14:paraId="7EFBEB7D" w14:textId="77777777" w:rsidR="00D95184" w:rsidRPr="000A507D" w:rsidRDefault="00D95184" w:rsidP="007F57BA">
            <w:pPr>
              <w:pStyle w:val="a8"/>
            </w:pPr>
            <w:r w:rsidRPr="000A507D">
              <w:t>0</w:t>
            </w:r>
            <w:r w:rsidRPr="000A507D">
              <w:rPr>
                <w:lang w:val="en-US"/>
              </w:rPr>
              <w:t>,</w:t>
            </w:r>
            <w:r w:rsidRPr="000A507D">
              <w:t>180</w:t>
            </w:r>
          </w:p>
        </w:tc>
        <w:tc>
          <w:tcPr>
            <w:tcW w:w="709" w:type="dxa"/>
            <w:shd w:val="clear" w:color="auto" w:fill="auto"/>
            <w:vAlign w:val="center"/>
          </w:tcPr>
          <w:p w14:paraId="21861392" w14:textId="77777777" w:rsidR="00D95184" w:rsidRPr="000A507D" w:rsidRDefault="00D95184" w:rsidP="007F57BA">
            <w:pPr>
              <w:pStyle w:val="a8"/>
            </w:pPr>
            <w:r w:rsidRPr="000A507D">
              <w:t>0</w:t>
            </w:r>
            <w:r w:rsidRPr="000A507D">
              <w:rPr>
                <w:lang w:val="en-US"/>
              </w:rPr>
              <w:t>,</w:t>
            </w:r>
            <w:r w:rsidRPr="000A507D">
              <w:t>820</w:t>
            </w:r>
          </w:p>
        </w:tc>
      </w:tr>
    </w:tbl>
    <w:p w14:paraId="1810594B" w14:textId="77777777" w:rsidR="00B8547F" w:rsidRPr="00EE0F1C" w:rsidRDefault="00B8547F" w:rsidP="00D95184">
      <w:pPr>
        <w:spacing w:line="240" w:lineRule="auto"/>
        <w:rPr>
          <w:sz w:val="24"/>
          <w:lang w:val="en-US"/>
        </w:rPr>
      </w:pPr>
      <w:proofErr w:type="spellStart"/>
      <w:r w:rsidRPr="00EE0F1C">
        <w:rPr>
          <w:sz w:val="24"/>
          <w:lang w:val="en-US"/>
        </w:rPr>
        <w:t>N</w:t>
      </w:r>
      <w:r w:rsidRPr="00EE0F1C">
        <w:rPr>
          <w:sz w:val="24"/>
          <w:vertAlign w:val="subscript"/>
          <w:lang w:val="en-US"/>
        </w:rPr>
        <w:t>ps</w:t>
      </w:r>
      <w:proofErr w:type="spellEnd"/>
      <w:r w:rsidRPr="00EE0F1C">
        <w:rPr>
          <w:sz w:val="24"/>
          <w:lang w:val="en-US"/>
        </w:rPr>
        <w:t xml:space="preserve"> – </w:t>
      </w:r>
      <w:r w:rsidR="00F402D5" w:rsidRPr="00EE0F1C">
        <w:rPr>
          <w:sz w:val="24"/>
          <w:lang w:val="en-US"/>
        </w:rPr>
        <w:t>the number of positronium annihilations</w:t>
      </w:r>
      <w:r w:rsidRPr="00EE0F1C">
        <w:rPr>
          <w:sz w:val="24"/>
          <w:lang w:val="en-US"/>
        </w:rPr>
        <w:t xml:space="preserve"> </w:t>
      </w:r>
      <w:r w:rsidR="00F402D5" w:rsidRPr="00EE0F1C">
        <w:rPr>
          <w:sz w:val="24"/>
          <w:lang w:val="en-US"/>
        </w:rPr>
        <w:t>(</w:t>
      </w:r>
      <w:r w:rsidRPr="00EE0F1C">
        <w:rPr>
          <w:sz w:val="24"/>
        </w:rPr>
        <w:t>Р</w:t>
      </w:r>
      <w:r w:rsidRPr="00EE0F1C">
        <w:rPr>
          <w:sz w:val="24"/>
          <w:lang w:val="en-US"/>
        </w:rPr>
        <w:t>s</w:t>
      </w:r>
      <w:r w:rsidR="00F402D5" w:rsidRPr="00EE0F1C">
        <w:rPr>
          <w:sz w:val="24"/>
          <w:lang w:val="en-US"/>
        </w:rPr>
        <w:t>)</w:t>
      </w:r>
      <w:r w:rsidRPr="00EE0F1C">
        <w:rPr>
          <w:sz w:val="24"/>
          <w:lang w:val="en-US"/>
        </w:rPr>
        <w:t xml:space="preserve"> </w:t>
      </w:r>
      <w:r w:rsidR="00F402D5" w:rsidRPr="00EE0F1C">
        <w:rPr>
          <w:sz w:val="24"/>
          <w:lang w:val="en-US"/>
        </w:rPr>
        <w:t>in</w:t>
      </w:r>
      <w:r w:rsidRPr="00EE0F1C">
        <w:rPr>
          <w:sz w:val="24"/>
          <w:lang w:val="en-US"/>
        </w:rPr>
        <w:t xml:space="preserve"> 1 </w:t>
      </w:r>
      <w:r w:rsidR="00F402D5" w:rsidRPr="00EE0F1C">
        <w:rPr>
          <w:sz w:val="24"/>
          <w:lang w:val="en-US"/>
        </w:rPr>
        <w:t>cm</w:t>
      </w:r>
      <w:r w:rsidRPr="00EE0F1C">
        <w:rPr>
          <w:sz w:val="24"/>
          <w:vertAlign w:val="superscript"/>
          <w:lang w:val="en-US"/>
        </w:rPr>
        <w:t>3</w:t>
      </w:r>
      <w:r w:rsidRPr="00EE0F1C">
        <w:rPr>
          <w:sz w:val="24"/>
          <w:lang w:val="en-US"/>
        </w:rPr>
        <w:t>;</w:t>
      </w:r>
      <w:r w:rsidR="00D95184" w:rsidRPr="00EE0F1C">
        <w:rPr>
          <w:sz w:val="24"/>
          <w:lang w:val="en-US"/>
        </w:rPr>
        <w:t xml:space="preserve"> </w:t>
      </w:r>
      <w:r w:rsidRPr="00EE0F1C">
        <w:rPr>
          <w:sz w:val="24"/>
          <w:lang w:val="en-US"/>
        </w:rPr>
        <w:t>N</w:t>
      </w:r>
      <w:r w:rsidRPr="00EE0F1C">
        <w:rPr>
          <w:sz w:val="24"/>
          <w:vertAlign w:val="subscript"/>
          <w:lang w:val="en-US"/>
        </w:rPr>
        <w:t>e</w:t>
      </w:r>
      <w:r w:rsidR="00F402D5" w:rsidRPr="00EE0F1C">
        <w:rPr>
          <w:sz w:val="24"/>
          <w:lang w:val="en-US"/>
        </w:rPr>
        <w:t xml:space="preserve"> –</w:t>
      </w:r>
      <w:r w:rsidRPr="00EE0F1C">
        <w:rPr>
          <w:sz w:val="24"/>
          <w:lang w:val="en-US"/>
        </w:rPr>
        <w:t xml:space="preserve"> </w:t>
      </w:r>
      <w:r w:rsidR="00F402D5" w:rsidRPr="00EE0F1C">
        <w:rPr>
          <w:sz w:val="24"/>
          <w:lang w:val="en-US"/>
        </w:rPr>
        <w:t>the number of positron annihilations</w:t>
      </w:r>
      <w:r w:rsidRPr="00EE0F1C">
        <w:rPr>
          <w:sz w:val="24"/>
          <w:lang w:val="en-US"/>
        </w:rPr>
        <w:t xml:space="preserve"> </w:t>
      </w:r>
      <w:r w:rsidR="00F402D5" w:rsidRPr="00EE0F1C">
        <w:rPr>
          <w:sz w:val="24"/>
          <w:lang w:val="en-US"/>
        </w:rPr>
        <w:t>(</w:t>
      </w:r>
      <w:r w:rsidRPr="00EE0F1C">
        <w:rPr>
          <w:sz w:val="24"/>
        </w:rPr>
        <w:t>е</w:t>
      </w:r>
      <w:r w:rsidRPr="00EE0F1C">
        <w:rPr>
          <w:sz w:val="24"/>
          <w:vertAlign w:val="superscript"/>
          <w:lang w:val="en-US"/>
        </w:rPr>
        <w:t>+</w:t>
      </w:r>
      <w:r w:rsidR="00F402D5" w:rsidRPr="00EE0F1C">
        <w:rPr>
          <w:sz w:val="24"/>
          <w:lang w:val="en-US"/>
        </w:rPr>
        <w:t>) in</w:t>
      </w:r>
      <w:r w:rsidRPr="00EE0F1C">
        <w:rPr>
          <w:sz w:val="24"/>
          <w:lang w:val="en-US"/>
        </w:rPr>
        <w:t xml:space="preserve"> 1 </w:t>
      </w:r>
      <w:r w:rsidR="00F402D5" w:rsidRPr="00EE0F1C">
        <w:rPr>
          <w:sz w:val="24"/>
          <w:lang w:val="en-US"/>
        </w:rPr>
        <w:t>cm</w:t>
      </w:r>
      <w:r w:rsidRPr="00EE0F1C">
        <w:rPr>
          <w:sz w:val="24"/>
          <w:vertAlign w:val="superscript"/>
          <w:lang w:val="en-US"/>
        </w:rPr>
        <w:t>3</w:t>
      </w:r>
      <w:r w:rsidRPr="00EE0F1C">
        <w:rPr>
          <w:sz w:val="24"/>
          <w:lang w:val="en-US"/>
        </w:rPr>
        <w:t>;</w:t>
      </w:r>
      <w:r w:rsidR="00D95184" w:rsidRPr="00EE0F1C">
        <w:rPr>
          <w:sz w:val="24"/>
          <w:lang w:val="en-US"/>
        </w:rPr>
        <w:t xml:space="preserve"> </w:t>
      </w:r>
      <w:proofErr w:type="spellStart"/>
      <w:r w:rsidRPr="00EE0F1C">
        <w:rPr>
          <w:sz w:val="24"/>
          <w:lang w:val="en-US"/>
        </w:rPr>
        <w:t>R</w:t>
      </w:r>
      <w:r w:rsidRPr="00EE0F1C">
        <w:rPr>
          <w:sz w:val="24"/>
          <w:vertAlign w:val="subscript"/>
          <w:lang w:val="en-US"/>
        </w:rPr>
        <w:t>ps</w:t>
      </w:r>
      <w:proofErr w:type="spellEnd"/>
      <w:r w:rsidR="00F402D5" w:rsidRPr="00EE0F1C">
        <w:rPr>
          <w:sz w:val="24"/>
          <w:lang w:val="en-US"/>
        </w:rPr>
        <w:t xml:space="preserve"> –</w:t>
      </w:r>
      <w:r w:rsidR="0023668D" w:rsidRPr="00EE0F1C">
        <w:rPr>
          <w:sz w:val="24"/>
          <w:lang w:val="en-US"/>
        </w:rPr>
        <w:t xml:space="preserve"> </w:t>
      </w:r>
      <w:r w:rsidR="00F402D5" w:rsidRPr="00EE0F1C">
        <w:rPr>
          <w:sz w:val="24"/>
          <w:lang w:val="en-US"/>
        </w:rPr>
        <w:t>the radius of positronium “trap”</w:t>
      </w:r>
      <w:r w:rsidRPr="00EE0F1C">
        <w:rPr>
          <w:sz w:val="24"/>
          <w:lang w:val="en-US"/>
        </w:rPr>
        <w:t>;</w:t>
      </w:r>
      <w:r w:rsidR="00D95184" w:rsidRPr="00EE0F1C">
        <w:rPr>
          <w:sz w:val="24"/>
          <w:lang w:val="en-US"/>
        </w:rPr>
        <w:t xml:space="preserve"> </w:t>
      </w:r>
      <w:r w:rsidRPr="00EE0F1C">
        <w:rPr>
          <w:sz w:val="24"/>
          <w:lang w:val="en-US"/>
        </w:rPr>
        <w:t>R</w:t>
      </w:r>
      <w:r w:rsidRPr="00EE0F1C">
        <w:rPr>
          <w:sz w:val="24"/>
          <w:vertAlign w:val="subscript"/>
          <w:lang w:val="en-US"/>
        </w:rPr>
        <w:t>e</w:t>
      </w:r>
      <w:r w:rsidRPr="00EE0F1C">
        <w:rPr>
          <w:sz w:val="24"/>
          <w:lang w:val="en-US"/>
        </w:rPr>
        <w:t xml:space="preserve"> </w:t>
      </w:r>
      <w:r w:rsidR="00F402D5" w:rsidRPr="00EE0F1C">
        <w:rPr>
          <w:sz w:val="24"/>
          <w:lang w:val="en-US"/>
        </w:rPr>
        <w:t>–</w:t>
      </w:r>
      <w:r w:rsidRPr="00EE0F1C">
        <w:rPr>
          <w:sz w:val="24"/>
          <w:lang w:val="en-US"/>
        </w:rPr>
        <w:t xml:space="preserve"> </w:t>
      </w:r>
      <w:r w:rsidR="00F402D5" w:rsidRPr="00EE0F1C">
        <w:rPr>
          <w:sz w:val="24"/>
          <w:lang w:val="en-US"/>
        </w:rPr>
        <w:t>the radius of positron “trap”</w:t>
      </w:r>
      <w:r w:rsidRPr="00EE0F1C">
        <w:rPr>
          <w:sz w:val="24"/>
          <w:lang w:val="en-US"/>
        </w:rPr>
        <w:t>;</w:t>
      </w:r>
      <w:r w:rsidR="00D95184" w:rsidRPr="00EE0F1C">
        <w:rPr>
          <w:sz w:val="24"/>
          <w:lang w:val="en-US"/>
        </w:rPr>
        <w:t xml:space="preserve"> </w:t>
      </w:r>
      <w:proofErr w:type="spellStart"/>
      <w:r w:rsidRPr="00EE0F1C">
        <w:rPr>
          <w:sz w:val="24"/>
          <w:lang w:val="en-US"/>
        </w:rPr>
        <w:t>V</w:t>
      </w:r>
      <w:r w:rsidRPr="00EE0F1C">
        <w:rPr>
          <w:sz w:val="24"/>
          <w:vertAlign w:val="subscript"/>
          <w:lang w:val="en-US"/>
        </w:rPr>
        <w:t>ps</w:t>
      </w:r>
      <w:proofErr w:type="spellEnd"/>
      <w:r w:rsidRPr="00EE0F1C">
        <w:rPr>
          <w:sz w:val="24"/>
          <w:lang w:val="en-US"/>
        </w:rPr>
        <w:t>, rel. vol.</w:t>
      </w:r>
      <w:r w:rsidR="00F402D5" w:rsidRPr="00EE0F1C">
        <w:rPr>
          <w:sz w:val="24"/>
          <w:lang w:val="en-US"/>
        </w:rPr>
        <w:t xml:space="preserve"> </w:t>
      </w:r>
      <w:r w:rsidRPr="00EE0F1C">
        <w:rPr>
          <w:sz w:val="24"/>
          <w:lang w:val="en-US"/>
        </w:rPr>
        <w:t xml:space="preserve">– </w:t>
      </w:r>
      <w:r w:rsidR="00F402D5" w:rsidRPr="00EE0F1C">
        <w:rPr>
          <w:sz w:val="24"/>
          <w:lang w:val="en-US"/>
        </w:rPr>
        <w:t>the relative volume, in which positronium annihilation takes place</w:t>
      </w:r>
      <w:r w:rsidRPr="00EE0F1C">
        <w:rPr>
          <w:sz w:val="24"/>
          <w:lang w:val="en-US"/>
        </w:rPr>
        <w:t>;</w:t>
      </w:r>
      <w:r w:rsidR="00D95184" w:rsidRPr="00EE0F1C">
        <w:rPr>
          <w:sz w:val="24"/>
          <w:lang w:val="en-US"/>
        </w:rPr>
        <w:t xml:space="preserve"> </w:t>
      </w:r>
      <w:proofErr w:type="spellStart"/>
      <w:r w:rsidRPr="00EE0F1C">
        <w:rPr>
          <w:sz w:val="24"/>
          <w:lang w:val="en-US"/>
        </w:rPr>
        <w:t>V</w:t>
      </w:r>
      <w:r w:rsidRPr="00EE0F1C">
        <w:rPr>
          <w:sz w:val="24"/>
          <w:vertAlign w:val="subscript"/>
          <w:lang w:val="en-US"/>
        </w:rPr>
        <w:t>e</w:t>
      </w:r>
      <w:proofErr w:type="spellEnd"/>
      <w:r w:rsidRPr="00EE0F1C">
        <w:rPr>
          <w:sz w:val="24"/>
          <w:lang w:val="en-US"/>
        </w:rPr>
        <w:t xml:space="preserve">, rel. vol. </w:t>
      </w:r>
      <w:r w:rsidR="00F402D5" w:rsidRPr="00EE0F1C">
        <w:rPr>
          <w:sz w:val="24"/>
          <w:lang w:val="en-US"/>
        </w:rPr>
        <w:t>– the relative volume, in which positron annihilation takes place</w:t>
      </w:r>
      <w:r w:rsidRPr="00EE0F1C">
        <w:rPr>
          <w:sz w:val="24"/>
          <w:lang w:val="en-US"/>
        </w:rPr>
        <w:t>;</w:t>
      </w:r>
      <w:r w:rsidR="00D95184" w:rsidRPr="00EE0F1C">
        <w:rPr>
          <w:sz w:val="24"/>
          <w:lang w:val="en-US"/>
        </w:rPr>
        <w:t xml:space="preserve"> </w:t>
      </w:r>
      <w:proofErr w:type="spellStart"/>
      <w:r w:rsidRPr="00EE0F1C">
        <w:rPr>
          <w:sz w:val="24"/>
          <w:lang w:val="en-US"/>
        </w:rPr>
        <w:t>V</w:t>
      </w:r>
      <w:r w:rsidRPr="00EE0F1C">
        <w:rPr>
          <w:sz w:val="24"/>
          <w:vertAlign w:val="subscript"/>
          <w:lang w:val="en-US"/>
        </w:rPr>
        <w:t>ps</w:t>
      </w:r>
      <w:proofErr w:type="spellEnd"/>
      <w:r w:rsidRPr="00EE0F1C">
        <w:rPr>
          <w:sz w:val="24"/>
          <w:lang w:val="en-US"/>
        </w:rPr>
        <w:t>, norm. vol.</w:t>
      </w:r>
      <w:r w:rsidR="00F402D5" w:rsidRPr="00EE0F1C">
        <w:rPr>
          <w:sz w:val="24"/>
          <w:lang w:val="en-US"/>
        </w:rPr>
        <w:t xml:space="preserve"> </w:t>
      </w:r>
      <w:r w:rsidRPr="00EE0F1C">
        <w:rPr>
          <w:sz w:val="24"/>
          <w:lang w:val="en-US"/>
        </w:rPr>
        <w:t xml:space="preserve">– </w:t>
      </w:r>
      <w:r w:rsidR="00F402D5" w:rsidRPr="00EE0F1C">
        <w:rPr>
          <w:sz w:val="24"/>
          <w:lang w:val="en-US"/>
        </w:rPr>
        <w:t>the volume of positronium annihilation in</w:t>
      </w:r>
      <w:r w:rsidRPr="00EE0F1C">
        <w:rPr>
          <w:sz w:val="24"/>
          <w:lang w:val="en-US"/>
        </w:rPr>
        <w:t xml:space="preserve"> 1 </w:t>
      </w:r>
      <w:r w:rsidR="00F402D5" w:rsidRPr="00EE0F1C">
        <w:rPr>
          <w:sz w:val="24"/>
          <w:lang w:val="en-US"/>
        </w:rPr>
        <w:t>cm</w:t>
      </w:r>
      <w:r w:rsidRPr="00EE0F1C">
        <w:rPr>
          <w:sz w:val="24"/>
          <w:vertAlign w:val="superscript"/>
          <w:lang w:val="en-US"/>
        </w:rPr>
        <w:t>3</w:t>
      </w:r>
      <w:r w:rsidRPr="00EE0F1C">
        <w:rPr>
          <w:sz w:val="24"/>
          <w:lang w:val="en-US"/>
        </w:rPr>
        <w:t>;</w:t>
      </w:r>
      <w:r w:rsidR="00D95184" w:rsidRPr="00EE0F1C">
        <w:rPr>
          <w:sz w:val="24"/>
          <w:lang w:val="en-US"/>
        </w:rPr>
        <w:t xml:space="preserve"> </w:t>
      </w:r>
      <w:proofErr w:type="spellStart"/>
      <w:r w:rsidRPr="00EE0F1C">
        <w:rPr>
          <w:sz w:val="24"/>
          <w:lang w:val="en-US"/>
        </w:rPr>
        <w:t>V</w:t>
      </w:r>
      <w:r w:rsidRPr="00EE0F1C">
        <w:rPr>
          <w:sz w:val="24"/>
          <w:vertAlign w:val="subscript"/>
          <w:lang w:val="en-US"/>
        </w:rPr>
        <w:t>e</w:t>
      </w:r>
      <w:proofErr w:type="spellEnd"/>
      <w:r w:rsidRPr="00EE0F1C">
        <w:rPr>
          <w:sz w:val="24"/>
          <w:lang w:val="en-US"/>
        </w:rPr>
        <w:t>,</w:t>
      </w:r>
      <w:r w:rsidR="00F402D5" w:rsidRPr="00EE0F1C">
        <w:rPr>
          <w:sz w:val="24"/>
          <w:lang w:val="en-US"/>
        </w:rPr>
        <w:t xml:space="preserve"> </w:t>
      </w:r>
      <w:r w:rsidRPr="00EE0F1C">
        <w:rPr>
          <w:sz w:val="24"/>
          <w:lang w:val="en-US"/>
        </w:rPr>
        <w:t xml:space="preserve">norm. vol. </w:t>
      </w:r>
      <w:r w:rsidR="00F402D5" w:rsidRPr="00EE0F1C">
        <w:rPr>
          <w:sz w:val="24"/>
          <w:lang w:val="en-US"/>
        </w:rPr>
        <w:t>– the volume of positron annihilation in 1 cm</w:t>
      </w:r>
      <w:r w:rsidR="00F402D5" w:rsidRPr="00EE0F1C">
        <w:rPr>
          <w:sz w:val="24"/>
          <w:vertAlign w:val="superscript"/>
          <w:lang w:val="en-US"/>
        </w:rPr>
        <w:t xml:space="preserve"> </w:t>
      </w:r>
      <w:r w:rsidRPr="00EE0F1C">
        <w:rPr>
          <w:sz w:val="24"/>
          <w:vertAlign w:val="superscript"/>
          <w:lang w:val="en-US"/>
        </w:rPr>
        <w:t>3</w:t>
      </w:r>
      <w:r w:rsidRPr="00EE0F1C">
        <w:rPr>
          <w:sz w:val="24"/>
          <w:lang w:val="en-US"/>
        </w:rPr>
        <w:t>.</w:t>
      </w:r>
    </w:p>
    <w:p w14:paraId="463E5F7F" w14:textId="77777777" w:rsidR="000A6113" w:rsidRPr="00EE0F1C" w:rsidRDefault="00F402D5" w:rsidP="00F6120C">
      <w:pPr>
        <w:spacing w:line="240" w:lineRule="auto"/>
        <w:ind w:firstLine="709"/>
        <w:rPr>
          <w:sz w:val="24"/>
          <w:lang w:val="en-US"/>
        </w:rPr>
      </w:pPr>
      <w:r w:rsidRPr="00EE0F1C">
        <w:rPr>
          <w:sz w:val="24"/>
          <w:lang w:val="en-US"/>
        </w:rPr>
        <w:t>The specific free volumes of positronium “traps” are shown in Table 5</w:t>
      </w:r>
      <w:r w:rsidR="000A6113" w:rsidRPr="00EE0F1C">
        <w:rPr>
          <w:sz w:val="24"/>
          <w:lang w:val="en-US"/>
        </w:rPr>
        <w:t>.</w:t>
      </w:r>
    </w:p>
    <w:p w14:paraId="61E26F64" w14:textId="77777777" w:rsidR="00D95184" w:rsidRPr="00EE0F1C" w:rsidRDefault="00D95184" w:rsidP="00D95184">
      <w:pPr>
        <w:spacing w:line="240" w:lineRule="auto"/>
        <w:jc w:val="right"/>
        <w:rPr>
          <w:sz w:val="24"/>
          <w:lang w:val="en-US"/>
        </w:rPr>
      </w:pPr>
      <w:r w:rsidRPr="00EE0F1C">
        <w:rPr>
          <w:sz w:val="24"/>
          <w:lang w:val="en-US"/>
        </w:rPr>
        <w:t>Table 5. Maximal sorption of dyes on initial and modified vermiculites and dependencies of their density and specific volume on the acid concentration at modification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1843"/>
        <w:gridCol w:w="851"/>
        <w:gridCol w:w="850"/>
        <w:gridCol w:w="851"/>
      </w:tblGrid>
      <w:tr w:rsidR="00D95184" w:rsidRPr="004933F5" w14:paraId="29903C51" w14:textId="77777777" w:rsidTr="00C65E4E">
        <w:tc>
          <w:tcPr>
            <w:tcW w:w="5211" w:type="dxa"/>
            <w:vMerge w:val="restart"/>
            <w:shd w:val="clear" w:color="auto" w:fill="auto"/>
            <w:vAlign w:val="center"/>
          </w:tcPr>
          <w:p w14:paraId="46D82A84" w14:textId="77777777" w:rsidR="00D95184" w:rsidRPr="004933F5" w:rsidRDefault="00D95184" w:rsidP="007F57BA">
            <w:pPr>
              <w:pStyle w:val="a8"/>
              <w:rPr>
                <w:lang w:val="en-US"/>
              </w:rPr>
            </w:pPr>
            <w:r>
              <w:rPr>
                <w:lang w:val="en-US"/>
              </w:rPr>
              <w:t>Sample</w:t>
            </w:r>
          </w:p>
        </w:tc>
        <w:tc>
          <w:tcPr>
            <w:tcW w:w="1843" w:type="dxa"/>
            <w:vMerge w:val="restart"/>
            <w:shd w:val="clear" w:color="auto" w:fill="auto"/>
            <w:vAlign w:val="center"/>
          </w:tcPr>
          <w:p w14:paraId="6DE3E5F6" w14:textId="77777777" w:rsidR="00D95184" w:rsidRPr="004D4510" w:rsidRDefault="00D95184" w:rsidP="007F57BA">
            <w:pPr>
              <w:pStyle w:val="a8"/>
              <w:rPr>
                <w:lang w:val="en-US"/>
              </w:rPr>
            </w:pPr>
            <w:r w:rsidRPr="004D4510">
              <w:rPr>
                <w:lang w:val="en-US"/>
              </w:rPr>
              <w:t xml:space="preserve">Specific </w:t>
            </w:r>
            <w:r>
              <w:rPr>
                <w:lang w:val="en-US"/>
              </w:rPr>
              <w:t>“trap” volume (PAS</w:t>
            </w:r>
            <w:r w:rsidRPr="004D4510">
              <w:rPr>
                <w:lang w:val="en-US"/>
              </w:rPr>
              <w:t>), Å</w:t>
            </w:r>
            <w:r w:rsidRPr="004D4510">
              <w:rPr>
                <w:vertAlign w:val="superscript"/>
                <w:lang w:val="en-US"/>
              </w:rPr>
              <w:t>3</w:t>
            </w:r>
          </w:p>
        </w:tc>
        <w:tc>
          <w:tcPr>
            <w:tcW w:w="1701" w:type="dxa"/>
            <w:gridSpan w:val="2"/>
            <w:shd w:val="clear" w:color="auto" w:fill="auto"/>
            <w:vAlign w:val="center"/>
          </w:tcPr>
          <w:p w14:paraId="5AFA10AB" w14:textId="77777777" w:rsidR="00D95184" w:rsidRPr="004933F5" w:rsidRDefault="00D95184" w:rsidP="007F57BA">
            <w:pPr>
              <w:pStyle w:val="a8"/>
              <w:rPr>
                <w:lang w:val="en-US"/>
              </w:rPr>
            </w:pPr>
            <w:r>
              <w:rPr>
                <w:lang w:val="en-US"/>
              </w:rPr>
              <w:t>Dye sorption,</w:t>
            </w:r>
            <w:r w:rsidRPr="004933F5">
              <w:rPr>
                <w:lang w:val="en-US"/>
              </w:rPr>
              <w:t xml:space="preserve"> </w:t>
            </w:r>
            <w:r>
              <w:rPr>
                <w:lang w:val="en-US"/>
              </w:rPr>
              <w:t>mg</w:t>
            </w:r>
            <w:r w:rsidRPr="004933F5">
              <w:rPr>
                <w:lang w:val="en-US"/>
              </w:rPr>
              <w:t>/</w:t>
            </w:r>
            <w:r>
              <w:rPr>
                <w:lang w:val="en-US"/>
              </w:rPr>
              <w:t>g</w:t>
            </w:r>
          </w:p>
        </w:tc>
        <w:tc>
          <w:tcPr>
            <w:tcW w:w="851" w:type="dxa"/>
            <w:vMerge w:val="restart"/>
            <w:shd w:val="clear" w:color="auto" w:fill="auto"/>
            <w:vAlign w:val="center"/>
          </w:tcPr>
          <w:p w14:paraId="465E452A" w14:textId="77777777" w:rsidR="00D95184" w:rsidRPr="004933F5" w:rsidRDefault="00D95184" w:rsidP="007F57BA">
            <w:pPr>
              <w:pStyle w:val="a8"/>
              <w:rPr>
                <w:lang w:val="en-US"/>
              </w:rPr>
            </w:pPr>
            <w:r w:rsidRPr="004933F5">
              <w:rPr>
                <w:lang w:val="en-US"/>
              </w:rPr>
              <w:t xml:space="preserve">Density, </w:t>
            </w:r>
            <w:r>
              <w:rPr>
                <w:lang w:val="en-US"/>
              </w:rPr>
              <w:t>g</w:t>
            </w:r>
            <w:r w:rsidRPr="004933F5">
              <w:rPr>
                <w:lang w:val="en-US"/>
              </w:rPr>
              <w:t>/</w:t>
            </w:r>
            <w:r>
              <w:rPr>
                <w:lang w:val="en-US"/>
              </w:rPr>
              <w:t>cm</w:t>
            </w:r>
            <w:r w:rsidRPr="004933F5">
              <w:rPr>
                <w:vertAlign w:val="superscript"/>
                <w:lang w:val="en-US"/>
              </w:rPr>
              <w:t>3</w:t>
            </w:r>
          </w:p>
        </w:tc>
      </w:tr>
      <w:tr w:rsidR="00D95184" w:rsidRPr="004933F5" w14:paraId="5593ED82" w14:textId="77777777" w:rsidTr="00C65E4E">
        <w:tc>
          <w:tcPr>
            <w:tcW w:w="5211" w:type="dxa"/>
            <w:vMerge/>
            <w:shd w:val="clear" w:color="auto" w:fill="auto"/>
            <w:vAlign w:val="center"/>
          </w:tcPr>
          <w:p w14:paraId="1D66C406" w14:textId="77777777" w:rsidR="00D95184" w:rsidRPr="004933F5" w:rsidRDefault="00D95184" w:rsidP="007F57BA">
            <w:pPr>
              <w:pStyle w:val="a8"/>
              <w:rPr>
                <w:lang w:val="en-US"/>
              </w:rPr>
            </w:pPr>
          </w:p>
        </w:tc>
        <w:tc>
          <w:tcPr>
            <w:tcW w:w="1843" w:type="dxa"/>
            <w:vMerge/>
            <w:shd w:val="clear" w:color="auto" w:fill="auto"/>
            <w:vAlign w:val="center"/>
          </w:tcPr>
          <w:p w14:paraId="0A7AD06E" w14:textId="77777777" w:rsidR="00D95184" w:rsidRPr="004933F5" w:rsidRDefault="00D95184" w:rsidP="007F57BA">
            <w:pPr>
              <w:pStyle w:val="a8"/>
              <w:rPr>
                <w:lang w:val="en-US"/>
              </w:rPr>
            </w:pPr>
          </w:p>
        </w:tc>
        <w:tc>
          <w:tcPr>
            <w:tcW w:w="851" w:type="dxa"/>
            <w:shd w:val="clear" w:color="auto" w:fill="auto"/>
            <w:vAlign w:val="center"/>
          </w:tcPr>
          <w:p w14:paraId="249AD2EC" w14:textId="77777777" w:rsidR="00D95184" w:rsidRPr="004933F5" w:rsidRDefault="00D95184" w:rsidP="007F57BA">
            <w:pPr>
              <w:pStyle w:val="a8"/>
              <w:rPr>
                <w:lang w:val="en-US"/>
              </w:rPr>
            </w:pPr>
            <w:r w:rsidRPr="004933F5">
              <w:rPr>
                <w:lang w:val="en-US"/>
              </w:rPr>
              <w:t>Basic</w:t>
            </w:r>
          </w:p>
        </w:tc>
        <w:tc>
          <w:tcPr>
            <w:tcW w:w="850" w:type="dxa"/>
            <w:shd w:val="clear" w:color="auto" w:fill="auto"/>
            <w:vAlign w:val="center"/>
          </w:tcPr>
          <w:p w14:paraId="629A5BBC" w14:textId="77777777" w:rsidR="00D95184" w:rsidRPr="004933F5" w:rsidRDefault="00D95184" w:rsidP="007F57BA">
            <w:pPr>
              <w:pStyle w:val="a8"/>
              <w:rPr>
                <w:lang w:val="en-US"/>
              </w:rPr>
            </w:pPr>
            <w:r w:rsidRPr="004933F5">
              <w:rPr>
                <w:lang w:val="en-US"/>
              </w:rPr>
              <w:t>Acidic</w:t>
            </w:r>
          </w:p>
        </w:tc>
        <w:tc>
          <w:tcPr>
            <w:tcW w:w="851" w:type="dxa"/>
            <w:vMerge/>
            <w:shd w:val="clear" w:color="auto" w:fill="auto"/>
            <w:vAlign w:val="center"/>
          </w:tcPr>
          <w:p w14:paraId="56BE1762" w14:textId="77777777" w:rsidR="00D95184" w:rsidRPr="004933F5" w:rsidRDefault="00D95184" w:rsidP="007F57BA">
            <w:pPr>
              <w:pStyle w:val="a8"/>
              <w:rPr>
                <w:lang w:val="en-US"/>
              </w:rPr>
            </w:pPr>
          </w:p>
        </w:tc>
      </w:tr>
      <w:tr w:rsidR="00D95184" w:rsidRPr="000A507D" w14:paraId="7B31635D" w14:textId="77777777" w:rsidTr="00C65E4E">
        <w:tc>
          <w:tcPr>
            <w:tcW w:w="9606" w:type="dxa"/>
            <w:gridSpan w:val="5"/>
            <w:shd w:val="clear" w:color="auto" w:fill="auto"/>
            <w:vAlign w:val="center"/>
          </w:tcPr>
          <w:p w14:paraId="270B6513" w14:textId="77777777" w:rsidR="00D95184" w:rsidRPr="000A507D" w:rsidRDefault="00D95184" w:rsidP="007F57BA">
            <w:pPr>
              <w:pStyle w:val="a8"/>
            </w:pPr>
            <w:r>
              <w:rPr>
                <w:lang w:val="en-US"/>
              </w:rPr>
              <w:t xml:space="preserve">Vermiculites from </w:t>
            </w:r>
            <w:proofErr w:type="spellStart"/>
            <w:r>
              <w:rPr>
                <w:lang w:val="en-US"/>
              </w:rPr>
              <w:t>Kovdorskoe</w:t>
            </w:r>
            <w:proofErr w:type="spellEnd"/>
            <w:r>
              <w:rPr>
                <w:lang w:val="en-US"/>
              </w:rPr>
              <w:t xml:space="preserve"> deposit</w:t>
            </w:r>
          </w:p>
        </w:tc>
      </w:tr>
      <w:tr w:rsidR="00D95184" w:rsidRPr="000A507D" w14:paraId="2D9F3C66" w14:textId="77777777" w:rsidTr="00C65E4E">
        <w:tc>
          <w:tcPr>
            <w:tcW w:w="5211" w:type="dxa"/>
            <w:shd w:val="clear" w:color="auto" w:fill="auto"/>
            <w:vAlign w:val="center"/>
          </w:tcPr>
          <w:p w14:paraId="30BDE258" w14:textId="77777777" w:rsidR="00D95184" w:rsidRPr="00AB0E9D" w:rsidRDefault="00D95184" w:rsidP="007F57BA">
            <w:pPr>
              <w:pStyle w:val="a8"/>
              <w:jc w:val="left"/>
            </w:pPr>
            <w:proofErr w:type="spellStart"/>
            <w:r>
              <w:t>Initial</w:t>
            </w:r>
            <w:proofErr w:type="spellEnd"/>
            <w:r>
              <w:t xml:space="preserve"> </w:t>
            </w:r>
            <w:proofErr w:type="spellStart"/>
            <w:r>
              <w:t>vermiculite</w:t>
            </w:r>
            <w:proofErr w:type="spellEnd"/>
          </w:p>
        </w:tc>
        <w:tc>
          <w:tcPr>
            <w:tcW w:w="1843" w:type="dxa"/>
            <w:shd w:val="clear" w:color="auto" w:fill="auto"/>
            <w:vAlign w:val="center"/>
          </w:tcPr>
          <w:p w14:paraId="7FA111AC" w14:textId="77777777" w:rsidR="00D95184" w:rsidRPr="000A507D" w:rsidRDefault="00D95184" w:rsidP="007F57BA">
            <w:pPr>
              <w:pStyle w:val="a8"/>
            </w:pPr>
            <w:r w:rsidRPr="000A507D">
              <w:t>293</w:t>
            </w:r>
            <w:r>
              <w:t>,</w:t>
            </w:r>
            <w:r w:rsidRPr="000A507D">
              <w:t>9</w:t>
            </w:r>
          </w:p>
        </w:tc>
        <w:tc>
          <w:tcPr>
            <w:tcW w:w="851" w:type="dxa"/>
            <w:shd w:val="clear" w:color="auto" w:fill="auto"/>
            <w:vAlign w:val="center"/>
          </w:tcPr>
          <w:p w14:paraId="612FED2B" w14:textId="77777777" w:rsidR="00D95184" w:rsidRPr="000A507D" w:rsidRDefault="00D95184" w:rsidP="007F57BA">
            <w:pPr>
              <w:pStyle w:val="a8"/>
            </w:pPr>
            <w:r>
              <w:t>37,</w:t>
            </w:r>
            <w:r w:rsidRPr="000A507D">
              <w:t>0</w:t>
            </w:r>
          </w:p>
        </w:tc>
        <w:tc>
          <w:tcPr>
            <w:tcW w:w="850" w:type="dxa"/>
            <w:shd w:val="clear" w:color="auto" w:fill="auto"/>
            <w:vAlign w:val="center"/>
          </w:tcPr>
          <w:p w14:paraId="06AA63DD" w14:textId="77777777" w:rsidR="00D95184" w:rsidRPr="000A507D" w:rsidRDefault="00D95184" w:rsidP="007F57BA">
            <w:pPr>
              <w:pStyle w:val="a8"/>
            </w:pPr>
            <w:r>
              <w:t>8,</w:t>
            </w:r>
            <w:r w:rsidRPr="000A507D">
              <w:t>8</w:t>
            </w:r>
          </w:p>
        </w:tc>
        <w:tc>
          <w:tcPr>
            <w:tcW w:w="851" w:type="dxa"/>
            <w:shd w:val="clear" w:color="auto" w:fill="auto"/>
            <w:vAlign w:val="center"/>
          </w:tcPr>
          <w:p w14:paraId="51C5D593" w14:textId="77777777" w:rsidR="00D95184" w:rsidRPr="000A507D" w:rsidRDefault="00D95184" w:rsidP="007F57BA">
            <w:pPr>
              <w:pStyle w:val="a8"/>
            </w:pPr>
            <w:r>
              <w:t>1,</w:t>
            </w:r>
            <w:r w:rsidRPr="000A507D">
              <w:t>597</w:t>
            </w:r>
          </w:p>
        </w:tc>
      </w:tr>
      <w:tr w:rsidR="00D95184" w:rsidRPr="000A507D" w14:paraId="58165440" w14:textId="77777777" w:rsidTr="00C65E4E">
        <w:tc>
          <w:tcPr>
            <w:tcW w:w="5211" w:type="dxa"/>
            <w:shd w:val="clear" w:color="auto" w:fill="auto"/>
            <w:vAlign w:val="center"/>
          </w:tcPr>
          <w:p w14:paraId="50DCE048" w14:textId="77777777" w:rsidR="00D95184" w:rsidRPr="00AB0E9D" w:rsidRDefault="00D95184" w:rsidP="007F57BA">
            <w:pPr>
              <w:pStyle w:val="a8"/>
              <w:jc w:val="left"/>
            </w:pPr>
            <w:proofErr w:type="spellStart"/>
            <w:r>
              <w:t>Vermiculite</w:t>
            </w:r>
            <w:proofErr w:type="spellEnd"/>
            <w:r w:rsidRPr="00AB0E9D">
              <w:t> + 7</w:t>
            </w:r>
            <w:r w:rsidRPr="00AB0E9D">
              <w:rPr>
                <w:lang w:val="en-US"/>
              </w:rPr>
              <w:t> </w:t>
            </w:r>
            <w:r w:rsidRPr="00AB0E9D">
              <w:t>% </w:t>
            </w:r>
            <w:r w:rsidRPr="00AB0E9D">
              <w:rPr>
                <w:lang w:val="en-US"/>
              </w:rPr>
              <w:t>HCl</w:t>
            </w:r>
          </w:p>
        </w:tc>
        <w:tc>
          <w:tcPr>
            <w:tcW w:w="1843" w:type="dxa"/>
            <w:shd w:val="clear" w:color="auto" w:fill="auto"/>
            <w:vAlign w:val="center"/>
          </w:tcPr>
          <w:p w14:paraId="44951215" w14:textId="77777777" w:rsidR="00D95184" w:rsidRPr="000A507D" w:rsidRDefault="00D95184" w:rsidP="007F57BA">
            <w:pPr>
              <w:pStyle w:val="a8"/>
            </w:pPr>
            <w:r>
              <w:t>235,</w:t>
            </w:r>
            <w:r w:rsidRPr="000A507D">
              <w:t>0</w:t>
            </w:r>
          </w:p>
        </w:tc>
        <w:tc>
          <w:tcPr>
            <w:tcW w:w="851" w:type="dxa"/>
            <w:shd w:val="clear" w:color="auto" w:fill="auto"/>
            <w:vAlign w:val="center"/>
          </w:tcPr>
          <w:p w14:paraId="25E386FF" w14:textId="77777777" w:rsidR="00D95184" w:rsidRPr="000A507D" w:rsidRDefault="00D95184" w:rsidP="007F57BA">
            <w:pPr>
              <w:pStyle w:val="a8"/>
            </w:pPr>
            <w:r>
              <w:t>50,</w:t>
            </w:r>
            <w:r w:rsidRPr="000A507D">
              <w:t>0</w:t>
            </w:r>
          </w:p>
        </w:tc>
        <w:tc>
          <w:tcPr>
            <w:tcW w:w="850" w:type="dxa"/>
            <w:shd w:val="clear" w:color="auto" w:fill="auto"/>
            <w:vAlign w:val="center"/>
          </w:tcPr>
          <w:p w14:paraId="24BEB689" w14:textId="77777777" w:rsidR="00D95184" w:rsidRPr="000A507D" w:rsidRDefault="00D95184" w:rsidP="007F57BA">
            <w:pPr>
              <w:pStyle w:val="a8"/>
            </w:pPr>
            <w:r>
              <w:t>14,</w:t>
            </w:r>
            <w:r w:rsidRPr="000A507D">
              <w:t>7</w:t>
            </w:r>
          </w:p>
        </w:tc>
        <w:tc>
          <w:tcPr>
            <w:tcW w:w="851" w:type="dxa"/>
            <w:shd w:val="clear" w:color="auto" w:fill="auto"/>
            <w:vAlign w:val="center"/>
          </w:tcPr>
          <w:p w14:paraId="436D6DB3" w14:textId="77777777" w:rsidR="00D95184" w:rsidRPr="000A507D" w:rsidRDefault="00D95184" w:rsidP="007F57BA">
            <w:pPr>
              <w:pStyle w:val="a8"/>
            </w:pPr>
            <w:r>
              <w:t>0,</w:t>
            </w:r>
            <w:r w:rsidRPr="000A507D">
              <w:t>947</w:t>
            </w:r>
          </w:p>
        </w:tc>
      </w:tr>
      <w:tr w:rsidR="00D95184" w:rsidRPr="000A507D" w14:paraId="65F6A8DB" w14:textId="77777777" w:rsidTr="00C65E4E">
        <w:tc>
          <w:tcPr>
            <w:tcW w:w="5211" w:type="dxa"/>
            <w:shd w:val="clear" w:color="auto" w:fill="auto"/>
            <w:vAlign w:val="center"/>
          </w:tcPr>
          <w:p w14:paraId="6BAB0E7D" w14:textId="77777777" w:rsidR="00D95184" w:rsidRPr="00AB0E9D" w:rsidRDefault="00D95184" w:rsidP="007F57BA">
            <w:pPr>
              <w:pStyle w:val="a8"/>
              <w:jc w:val="left"/>
            </w:pPr>
            <w:proofErr w:type="spellStart"/>
            <w:r>
              <w:t>Vermiculite</w:t>
            </w:r>
            <w:proofErr w:type="spellEnd"/>
            <w:r w:rsidRPr="00AB0E9D">
              <w:t> + 12</w:t>
            </w:r>
            <w:r w:rsidRPr="00AB0E9D">
              <w:rPr>
                <w:lang w:val="en-US"/>
              </w:rPr>
              <w:t> </w:t>
            </w:r>
            <w:r w:rsidRPr="00AB0E9D">
              <w:t>% </w:t>
            </w:r>
            <w:r w:rsidRPr="00AB0E9D">
              <w:rPr>
                <w:lang w:val="en-US"/>
              </w:rPr>
              <w:t>HCl</w:t>
            </w:r>
          </w:p>
        </w:tc>
        <w:tc>
          <w:tcPr>
            <w:tcW w:w="1843" w:type="dxa"/>
            <w:shd w:val="clear" w:color="auto" w:fill="auto"/>
            <w:vAlign w:val="center"/>
          </w:tcPr>
          <w:p w14:paraId="1C57B930" w14:textId="77777777" w:rsidR="00D95184" w:rsidRPr="00155AF8" w:rsidRDefault="00D95184" w:rsidP="007F57BA">
            <w:pPr>
              <w:pStyle w:val="a8"/>
            </w:pPr>
            <w:r>
              <w:t>218,</w:t>
            </w:r>
            <w:r w:rsidRPr="00155AF8">
              <w:t>0</w:t>
            </w:r>
          </w:p>
        </w:tc>
        <w:tc>
          <w:tcPr>
            <w:tcW w:w="851" w:type="dxa"/>
            <w:shd w:val="clear" w:color="auto" w:fill="auto"/>
            <w:vAlign w:val="center"/>
          </w:tcPr>
          <w:p w14:paraId="6C682FF1" w14:textId="77777777" w:rsidR="00D95184" w:rsidRPr="000A507D" w:rsidRDefault="00D95184" w:rsidP="007F57BA">
            <w:pPr>
              <w:pStyle w:val="a8"/>
            </w:pPr>
            <w:r>
              <w:t>110,</w:t>
            </w:r>
            <w:r w:rsidRPr="000A507D">
              <w:t>0</w:t>
            </w:r>
          </w:p>
        </w:tc>
        <w:tc>
          <w:tcPr>
            <w:tcW w:w="850" w:type="dxa"/>
            <w:shd w:val="clear" w:color="auto" w:fill="auto"/>
            <w:vAlign w:val="center"/>
          </w:tcPr>
          <w:p w14:paraId="740411A8" w14:textId="77777777" w:rsidR="00D95184" w:rsidRPr="000A507D" w:rsidRDefault="00D95184" w:rsidP="007F57BA">
            <w:pPr>
              <w:pStyle w:val="a8"/>
            </w:pPr>
            <w:r>
              <w:t>123,</w:t>
            </w:r>
            <w:r w:rsidRPr="000A507D">
              <w:t>8</w:t>
            </w:r>
          </w:p>
        </w:tc>
        <w:tc>
          <w:tcPr>
            <w:tcW w:w="851" w:type="dxa"/>
            <w:shd w:val="clear" w:color="auto" w:fill="auto"/>
            <w:vAlign w:val="center"/>
          </w:tcPr>
          <w:p w14:paraId="5B264374" w14:textId="77777777" w:rsidR="00D95184" w:rsidRPr="000A507D" w:rsidRDefault="00D95184" w:rsidP="007F57BA">
            <w:pPr>
              <w:pStyle w:val="a8"/>
            </w:pPr>
            <w:r>
              <w:t>1,</w:t>
            </w:r>
            <w:r w:rsidRPr="000A507D">
              <w:t>208</w:t>
            </w:r>
          </w:p>
        </w:tc>
      </w:tr>
      <w:tr w:rsidR="00D95184" w:rsidRPr="000A507D" w14:paraId="3C657FDC" w14:textId="77777777" w:rsidTr="00C65E4E">
        <w:tc>
          <w:tcPr>
            <w:tcW w:w="5211" w:type="dxa"/>
            <w:shd w:val="clear" w:color="auto" w:fill="auto"/>
            <w:vAlign w:val="center"/>
          </w:tcPr>
          <w:p w14:paraId="42B8D318" w14:textId="77777777" w:rsidR="00D95184" w:rsidRPr="00AB0E9D" w:rsidRDefault="00D95184" w:rsidP="007F57BA">
            <w:pPr>
              <w:pStyle w:val="a8"/>
              <w:jc w:val="left"/>
            </w:pPr>
            <w:proofErr w:type="spellStart"/>
            <w:r>
              <w:t>Vermiculite</w:t>
            </w:r>
            <w:proofErr w:type="spellEnd"/>
            <w:r w:rsidRPr="00AB0E9D">
              <w:t> + 20</w:t>
            </w:r>
            <w:r w:rsidRPr="00AB0E9D">
              <w:rPr>
                <w:lang w:val="en-US"/>
              </w:rPr>
              <w:t> </w:t>
            </w:r>
            <w:r w:rsidRPr="00AB0E9D">
              <w:t>% </w:t>
            </w:r>
            <w:r w:rsidRPr="00AB0E9D">
              <w:rPr>
                <w:lang w:val="en-US"/>
              </w:rPr>
              <w:t>HCl</w:t>
            </w:r>
          </w:p>
        </w:tc>
        <w:tc>
          <w:tcPr>
            <w:tcW w:w="1843" w:type="dxa"/>
            <w:shd w:val="clear" w:color="auto" w:fill="auto"/>
            <w:vAlign w:val="center"/>
          </w:tcPr>
          <w:p w14:paraId="47870B06" w14:textId="77777777" w:rsidR="00D95184" w:rsidRPr="00155AF8" w:rsidRDefault="00D95184" w:rsidP="007F57BA">
            <w:pPr>
              <w:pStyle w:val="a8"/>
            </w:pPr>
            <w:r>
              <w:t>263,</w:t>
            </w:r>
            <w:r w:rsidRPr="00155AF8">
              <w:t>0</w:t>
            </w:r>
          </w:p>
        </w:tc>
        <w:tc>
          <w:tcPr>
            <w:tcW w:w="851" w:type="dxa"/>
            <w:shd w:val="clear" w:color="auto" w:fill="auto"/>
            <w:vAlign w:val="center"/>
          </w:tcPr>
          <w:p w14:paraId="22BEADB6" w14:textId="77777777" w:rsidR="00D95184" w:rsidRPr="000A507D" w:rsidRDefault="00D95184" w:rsidP="007F57BA">
            <w:pPr>
              <w:pStyle w:val="a8"/>
            </w:pPr>
            <w:r>
              <w:t>166,</w:t>
            </w:r>
            <w:r w:rsidRPr="000A507D">
              <w:t>0</w:t>
            </w:r>
          </w:p>
        </w:tc>
        <w:tc>
          <w:tcPr>
            <w:tcW w:w="850" w:type="dxa"/>
            <w:shd w:val="clear" w:color="auto" w:fill="auto"/>
            <w:vAlign w:val="center"/>
          </w:tcPr>
          <w:p w14:paraId="081AF25E" w14:textId="77777777" w:rsidR="00D95184" w:rsidRPr="000A507D" w:rsidRDefault="00D95184" w:rsidP="007F57BA">
            <w:pPr>
              <w:pStyle w:val="a8"/>
            </w:pPr>
            <w:r>
              <w:t>28,</w:t>
            </w:r>
            <w:r w:rsidRPr="000A507D">
              <w:t>6</w:t>
            </w:r>
          </w:p>
        </w:tc>
        <w:tc>
          <w:tcPr>
            <w:tcW w:w="851" w:type="dxa"/>
            <w:shd w:val="clear" w:color="auto" w:fill="auto"/>
            <w:vAlign w:val="center"/>
          </w:tcPr>
          <w:p w14:paraId="0CD0AC0F" w14:textId="77777777" w:rsidR="00D95184" w:rsidRPr="000A507D" w:rsidRDefault="00D95184" w:rsidP="007F57BA">
            <w:pPr>
              <w:pStyle w:val="a8"/>
            </w:pPr>
            <w:r>
              <w:t>1,</w:t>
            </w:r>
            <w:r w:rsidRPr="000A507D">
              <w:t>235</w:t>
            </w:r>
          </w:p>
        </w:tc>
      </w:tr>
      <w:tr w:rsidR="00D95184" w:rsidRPr="000A507D" w14:paraId="214E104D" w14:textId="77777777" w:rsidTr="00C65E4E">
        <w:tc>
          <w:tcPr>
            <w:tcW w:w="5211" w:type="dxa"/>
            <w:shd w:val="clear" w:color="auto" w:fill="auto"/>
            <w:vAlign w:val="center"/>
          </w:tcPr>
          <w:p w14:paraId="1CE6EE8B" w14:textId="77777777" w:rsidR="00D95184" w:rsidRPr="00AB0E9D" w:rsidRDefault="00D95184" w:rsidP="007F57BA">
            <w:pPr>
              <w:pStyle w:val="a8"/>
              <w:jc w:val="left"/>
            </w:pPr>
            <w:proofErr w:type="spellStart"/>
            <w:r>
              <w:t>Vermiculite</w:t>
            </w:r>
            <w:proofErr w:type="spellEnd"/>
            <w:r>
              <w:t> + 36,</w:t>
            </w:r>
            <w:r w:rsidRPr="00AB0E9D">
              <w:t>5</w:t>
            </w:r>
            <w:r w:rsidRPr="00AB0E9D">
              <w:rPr>
                <w:lang w:val="en-US"/>
              </w:rPr>
              <w:t> </w:t>
            </w:r>
            <w:r w:rsidRPr="00AB0E9D">
              <w:t>% </w:t>
            </w:r>
            <w:r w:rsidRPr="00AB0E9D">
              <w:rPr>
                <w:lang w:val="en-US"/>
              </w:rPr>
              <w:t>HCl</w:t>
            </w:r>
          </w:p>
        </w:tc>
        <w:tc>
          <w:tcPr>
            <w:tcW w:w="1843" w:type="dxa"/>
            <w:shd w:val="clear" w:color="auto" w:fill="auto"/>
            <w:vAlign w:val="center"/>
          </w:tcPr>
          <w:p w14:paraId="625A193E" w14:textId="77777777" w:rsidR="00D95184" w:rsidRPr="00155AF8" w:rsidRDefault="00D95184" w:rsidP="007F57BA">
            <w:pPr>
              <w:pStyle w:val="a8"/>
            </w:pPr>
            <w:r>
              <w:t>327,</w:t>
            </w:r>
            <w:r w:rsidRPr="00155AF8">
              <w:t>0</w:t>
            </w:r>
          </w:p>
        </w:tc>
        <w:tc>
          <w:tcPr>
            <w:tcW w:w="851" w:type="dxa"/>
            <w:shd w:val="clear" w:color="auto" w:fill="auto"/>
            <w:vAlign w:val="center"/>
          </w:tcPr>
          <w:p w14:paraId="35875C0E" w14:textId="77777777" w:rsidR="00D95184" w:rsidRPr="000A507D" w:rsidRDefault="00D95184" w:rsidP="007F57BA">
            <w:pPr>
              <w:pStyle w:val="a8"/>
            </w:pPr>
            <w:r w:rsidRPr="000A507D">
              <w:t>254</w:t>
            </w:r>
            <w:r>
              <w:t>,0</w:t>
            </w:r>
          </w:p>
        </w:tc>
        <w:tc>
          <w:tcPr>
            <w:tcW w:w="850" w:type="dxa"/>
            <w:shd w:val="clear" w:color="auto" w:fill="auto"/>
            <w:vAlign w:val="center"/>
          </w:tcPr>
          <w:p w14:paraId="24E35A95" w14:textId="77777777" w:rsidR="00D95184" w:rsidRPr="000A507D" w:rsidRDefault="00D95184" w:rsidP="007F57BA">
            <w:pPr>
              <w:pStyle w:val="a8"/>
            </w:pPr>
            <w:r w:rsidRPr="000A507D">
              <w:t>0</w:t>
            </w:r>
          </w:p>
        </w:tc>
        <w:tc>
          <w:tcPr>
            <w:tcW w:w="851" w:type="dxa"/>
            <w:shd w:val="clear" w:color="auto" w:fill="auto"/>
            <w:vAlign w:val="center"/>
          </w:tcPr>
          <w:p w14:paraId="4116C345" w14:textId="77777777" w:rsidR="00D95184" w:rsidRPr="000A507D" w:rsidRDefault="00D95184" w:rsidP="007F57BA">
            <w:pPr>
              <w:pStyle w:val="a8"/>
            </w:pPr>
            <w:r>
              <w:t>1,</w:t>
            </w:r>
            <w:r w:rsidRPr="000A507D">
              <w:t>373</w:t>
            </w:r>
          </w:p>
        </w:tc>
      </w:tr>
      <w:tr w:rsidR="00D95184" w:rsidRPr="000A507D" w14:paraId="277A5F34" w14:textId="77777777" w:rsidTr="00C65E4E">
        <w:tc>
          <w:tcPr>
            <w:tcW w:w="5211" w:type="dxa"/>
            <w:shd w:val="clear" w:color="auto" w:fill="auto"/>
            <w:vAlign w:val="center"/>
          </w:tcPr>
          <w:p w14:paraId="4AD41278" w14:textId="77777777" w:rsidR="00D95184" w:rsidRPr="00AB0E9D" w:rsidRDefault="00D95184" w:rsidP="007F57BA">
            <w:pPr>
              <w:pStyle w:val="a8"/>
              <w:jc w:val="left"/>
            </w:pPr>
            <w:proofErr w:type="spellStart"/>
            <w:r>
              <w:t>Vermiculite</w:t>
            </w:r>
            <w:proofErr w:type="spellEnd"/>
            <w:r w:rsidRPr="00AB0E9D">
              <w:t xml:space="preserve"> +12% </w:t>
            </w:r>
            <w:r w:rsidRPr="00AB0E9D">
              <w:rPr>
                <w:lang w:val="en-US"/>
              </w:rPr>
              <w:t>HCl</w:t>
            </w:r>
            <w:r w:rsidRPr="00AB0E9D">
              <w:t xml:space="preserve"> + </w:t>
            </w:r>
            <w:r w:rsidRPr="00AB0E9D">
              <w:rPr>
                <w:lang w:val="en-US"/>
              </w:rPr>
              <w:t>NH</w:t>
            </w:r>
            <w:r w:rsidRPr="00AB0E9D">
              <w:rPr>
                <w:vertAlign w:val="subscript"/>
                <w:lang w:val="en-US"/>
              </w:rPr>
              <w:t>3</w:t>
            </w:r>
          </w:p>
        </w:tc>
        <w:tc>
          <w:tcPr>
            <w:tcW w:w="1843" w:type="dxa"/>
            <w:shd w:val="clear" w:color="auto" w:fill="auto"/>
            <w:vAlign w:val="center"/>
          </w:tcPr>
          <w:p w14:paraId="44D55DC9" w14:textId="77777777" w:rsidR="00D95184" w:rsidRPr="000A507D" w:rsidRDefault="00D95184" w:rsidP="007F57BA">
            <w:pPr>
              <w:pStyle w:val="a8"/>
            </w:pPr>
            <w:r>
              <w:t>226</w:t>
            </w:r>
          </w:p>
        </w:tc>
        <w:tc>
          <w:tcPr>
            <w:tcW w:w="851" w:type="dxa"/>
            <w:shd w:val="clear" w:color="auto" w:fill="auto"/>
            <w:vAlign w:val="center"/>
          </w:tcPr>
          <w:p w14:paraId="487BB9D7" w14:textId="77777777" w:rsidR="00D95184" w:rsidRDefault="00D95184" w:rsidP="007F57BA">
            <w:pPr>
              <w:pStyle w:val="a8"/>
            </w:pPr>
            <w:r>
              <w:t>-</w:t>
            </w:r>
          </w:p>
        </w:tc>
        <w:tc>
          <w:tcPr>
            <w:tcW w:w="850" w:type="dxa"/>
            <w:shd w:val="clear" w:color="auto" w:fill="auto"/>
            <w:vAlign w:val="center"/>
          </w:tcPr>
          <w:p w14:paraId="4D95546E" w14:textId="77777777" w:rsidR="00D95184" w:rsidRDefault="00D95184" w:rsidP="007F57BA">
            <w:pPr>
              <w:pStyle w:val="a8"/>
            </w:pPr>
            <w:r>
              <w:t>-</w:t>
            </w:r>
          </w:p>
        </w:tc>
        <w:tc>
          <w:tcPr>
            <w:tcW w:w="851" w:type="dxa"/>
            <w:shd w:val="clear" w:color="auto" w:fill="auto"/>
            <w:vAlign w:val="center"/>
          </w:tcPr>
          <w:p w14:paraId="74D4EC4E" w14:textId="77777777" w:rsidR="00D95184" w:rsidRDefault="00D95184" w:rsidP="007F57BA">
            <w:pPr>
              <w:pStyle w:val="a8"/>
            </w:pPr>
            <w:r>
              <w:t>-</w:t>
            </w:r>
          </w:p>
        </w:tc>
      </w:tr>
      <w:tr w:rsidR="00D95184" w:rsidRPr="000A507D" w14:paraId="0EA26923" w14:textId="77777777" w:rsidTr="00C65E4E">
        <w:tc>
          <w:tcPr>
            <w:tcW w:w="5211" w:type="dxa"/>
            <w:shd w:val="clear" w:color="auto" w:fill="auto"/>
            <w:vAlign w:val="center"/>
          </w:tcPr>
          <w:p w14:paraId="1CA312E7" w14:textId="77777777" w:rsidR="00D95184" w:rsidRPr="00AB0E9D" w:rsidRDefault="00D95184" w:rsidP="007F57BA">
            <w:pPr>
              <w:pStyle w:val="a8"/>
              <w:jc w:val="left"/>
            </w:pPr>
            <w:proofErr w:type="spellStart"/>
            <w:r>
              <w:t>Vermiculite</w:t>
            </w:r>
            <w:proofErr w:type="spellEnd"/>
            <w:r w:rsidRPr="00AB0E9D">
              <w:t> + 12</w:t>
            </w:r>
            <w:r w:rsidRPr="00AB0E9D">
              <w:rPr>
                <w:lang w:val="en-US"/>
              </w:rPr>
              <w:t> </w:t>
            </w:r>
            <w:r w:rsidRPr="00AB0E9D">
              <w:t>% </w:t>
            </w:r>
            <w:r w:rsidRPr="00AB0E9D">
              <w:rPr>
                <w:lang w:val="en-US"/>
              </w:rPr>
              <w:t>HCl</w:t>
            </w:r>
            <w:r w:rsidRPr="00AB0E9D">
              <w:t> + хитозан</w:t>
            </w:r>
          </w:p>
        </w:tc>
        <w:tc>
          <w:tcPr>
            <w:tcW w:w="1843" w:type="dxa"/>
            <w:shd w:val="clear" w:color="auto" w:fill="auto"/>
            <w:vAlign w:val="center"/>
          </w:tcPr>
          <w:p w14:paraId="3718E68F" w14:textId="77777777" w:rsidR="00D95184" w:rsidRPr="000A507D" w:rsidRDefault="00D95184" w:rsidP="007F57BA">
            <w:pPr>
              <w:pStyle w:val="a8"/>
            </w:pPr>
            <w:r>
              <w:t>284,</w:t>
            </w:r>
            <w:r w:rsidRPr="000A507D">
              <w:t>0</w:t>
            </w:r>
          </w:p>
        </w:tc>
        <w:tc>
          <w:tcPr>
            <w:tcW w:w="851" w:type="dxa"/>
            <w:shd w:val="clear" w:color="auto" w:fill="auto"/>
            <w:vAlign w:val="center"/>
          </w:tcPr>
          <w:p w14:paraId="5151D018" w14:textId="77777777" w:rsidR="00D95184" w:rsidRPr="000A507D" w:rsidRDefault="00D95184" w:rsidP="007F57BA">
            <w:pPr>
              <w:pStyle w:val="a8"/>
            </w:pPr>
            <w:r>
              <w:t>112,</w:t>
            </w:r>
            <w:r w:rsidRPr="000A507D">
              <w:t>0</w:t>
            </w:r>
          </w:p>
        </w:tc>
        <w:tc>
          <w:tcPr>
            <w:tcW w:w="850" w:type="dxa"/>
            <w:shd w:val="clear" w:color="auto" w:fill="auto"/>
            <w:vAlign w:val="center"/>
          </w:tcPr>
          <w:p w14:paraId="4AA901E2" w14:textId="77777777" w:rsidR="00D95184" w:rsidRPr="000A507D" w:rsidRDefault="00D95184" w:rsidP="007F57BA">
            <w:pPr>
              <w:pStyle w:val="a8"/>
            </w:pPr>
            <w:r>
              <w:t>184,</w:t>
            </w:r>
            <w:r w:rsidRPr="000A507D">
              <w:t>0</w:t>
            </w:r>
          </w:p>
        </w:tc>
        <w:tc>
          <w:tcPr>
            <w:tcW w:w="851" w:type="dxa"/>
            <w:shd w:val="clear" w:color="auto" w:fill="auto"/>
            <w:vAlign w:val="center"/>
          </w:tcPr>
          <w:p w14:paraId="50BA1AC9" w14:textId="77777777" w:rsidR="00D95184" w:rsidRPr="000A507D" w:rsidRDefault="00D95184" w:rsidP="007F57BA">
            <w:pPr>
              <w:pStyle w:val="a8"/>
            </w:pPr>
            <w:r>
              <w:t>1,</w:t>
            </w:r>
            <w:r w:rsidRPr="000A507D">
              <w:t>289</w:t>
            </w:r>
          </w:p>
        </w:tc>
      </w:tr>
      <w:tr w:rsidR="00D95184" w:rsidRPr="000A507D" w14:paraId="55F0F42D" w14:textId="77777777" w:rsidTr="00C65E4E">
        <w:tc>
          <w:tcPr>
            <w:tcW w:w="5211" w:type="dxa"/>
            <w:shd w:val="clear" w:color="auto" w:fill="auto"/>
            <w:vAlign w:val="center"/>
          </w:tcPr>
          <w:p w14:paraId="07A82E92" w14:textId="77777777" w:rsidR="00D95184" w:rsidRPr="00AB0E9D" w:rsidRDefault="00D95184" w:rsidP="007F57BA">
            <w:pPr>
              <w:pStyle w:val="a8"/>
              <w:jc w:val="left"/>
              <w:rPr>
                <w:color w:val="000000" w:themeColor="text1"/>
              </w:rPr>
            </w:pPr>
            <w:proofErr w:type="spellStart"/>
            <w:r>
              <w:t>Vermiculite</w:t>
            </w:r>
            <w:proofErr w:type="spellEnd"/>
            <w:r w:rsidRPr="00AB0E9D">
              <w:t> + 12% </w:t>
            </w:r>
            <w:r w:rsidRPr="00AB0E9D">
              <w:rPr>
                <w:lang w:val="en-US"/>
              </w:rPr>
              <w:t>HCl</w:t>
            </w:r>
            <w:r w:rsidRPr="00AB0E9D">
              <w:t> + целлюлоза</w:t>
            </w:r>
          </w:p>
        </w:tc>
        <w:tc>
          <w:tcPr>
            <w:tcW w:w="1843" w:type="dxa"/>
            <w:shd w:val="clear" w:color="auto" w:fill="auto"/>
            <w:vAlign w:val="center"/>
          </w:tcPr>
          <w:p w14:paraId="5A0F5C1F" w14:textId="77777777" w:rsidR="00D95184" w:rsidRPr="000A507D" w:rsidRDefault="00D95184" w:rsidP="007F57BA">
            <w:pPr>
              <w:pStyle w:val="a8"/>
            </w:pPr>
            <w:r>
              <w:t>324,1</w:t>
            </w:r>
          </w:p>
        </w:tc>
        <w:tc>
          <w:tcPr>
            <w:tcW w:w="851" w:type="dxa"/>
            <w:shd w:val="clear" w:color="auto" w:fill="auto"/>
            <w:vAlign w:val="center"/>
          </w:tcPr>
          <w:p w14:paraId="1A4DFD3C" w14:textId="77777777" w:rsidR="00D95184" w:rsidRDefault="00D95184" w:rsidP="007F57BA">
            <w:pPr>
              <w:pStyle w:val="a8"/>
            </w:pPr>
            <w:r>
              <w:t>-</w:t>
            </w:r>
          </w:p>
        </w:tc>
        <w:tc>
          <w:tcPr>
            <w:tcW w:w="850" w:type="dxa"/>
            <w:shd w:val="clear" w:color="auto" w:fill="auto"/>
            <w:vAlign w:val="center"/>
          </w:tcPr>
          <w:p w14:paraId="3CF8B6D2" w14:textId="77777777" w:rsidR="00D95184" w:rsidRDefault="00D95184" w:rsidP="007F57BA">
            <w:pPr>
              <w:pStyle w:val="a8"/>
            </w:pPr>
            <w:r>
              <w:t>-</w:t>
            </w:r>
          </w:p>
        </w:tc>
        <w:tc>
          <w:tcPr>
            <w:tcW w:w="851" w:type="dxa"/>
            <w:shd w:val="clear" w:color="auto" w:fill="auto"/>
            <w:vAlign w:val="center"/>
          </w:tcPr>
          <w:p w14:paraId="2C8A6FD4" w14:textId="77777777" w:rsidR="00D95184" w:rsidRDefault="00D95184" w:rsidP="007F57BA">
            <w:pPr>
              <w:pStyle w:val="a8"/>
            </w:pPr>
            <w:r>
              <w:t>-</w:t>
            </w:r>
          </w:p>
        </w:tc>
      </w:tr>
      <w:tr w:rsidR="00D95184" w:rsidRPr="000A507D" w14:paraId="6726DB6B" w14:textId="77777777" w:rsidTr="00C65E4E">
        <w:tc>
          <w:tcPr>
            <w:tcW w:w="5211" w:type="dxa"/>
            <w:shd w:val="clear" w:color="auto" w:fill="auto"/>
            <w:vAlign w:val="center"/>
          </w:tcPr>
          <w:p w14:paraId="17D44C39" w14:textId="77777777" w:rsidR="00D95184" w:rsidRPr="004D4510" w:rsidRDefault="00D95184" w:rsidP="007F57BA">
            <w:pPr>
              <w:pStyle w:val="a8"/>
              <w:jc w:val="left"/>
              <w:rPr>
                <w:color w:val="000000" w:themeColor="text1"/>
                <w:lang w:val="en-US"/>
              </w:rPr>
            </w:pPr>
            <w:r w:rsidRPr="004D4510">
              <w:rPr>
                <w:lang w:val="en-US"/>
              </w:rPr>
              <w:t>Vermiculite + 12% </w:t>
            </w:r>
            <w:r w:rsidRPr="00AB0E9D">
              <w:rPr>
                <w:lang w:val="en-US"/>
              </w:rPr>
              <w:t>HCl</w:t>
            </w:r>
            <w:r w:rsidRPr="004D4510">
              <w:rPr>
                <w:lang w:val="en-US"/>
              </w:rPr>
              <w:t xml:space="preserve"> + </w:t>
            </w:r>
            <w:r>
              <w:rPr>
                <w:lang w:val="en-US"/>
              </w:rPr>
              <w:t>cellulose</w:t>
            </w:r>
            <w:r w:rsidRPr="004D4510">
              <w:rPr>
                <w:lang w:val="en-US"/>
              </w:rPr>
              <w:t xml:space="preserve"> + </w:t>
            </w:r>
            <w:r>
              <w:rPr>
                <w:lang w:val="en-US"/>
              </w:rPr>
              <w:t>TT at</w:t>
            </w:r>
            <w:r w:rsidRPr="004D4510">
              <w:rPr>
                <w:lang w:val="en-US"/>
              </w:rPr>
              <w:t xml:space="preserve"> 600–700</w:t>
            </w:r>
            <w:r w:rsidRPr="00AB0E9D">
              <w:sym w:font="Symbol" w:char="F0B0"/>
            </w:r>
            <w:r>
              <w:rPr>
                <w:lang w:val="en-US"/>
              </w:rPr>
              <w:t>C</w:t>
            </w:r>
          </w:p>
        </w:tc>
        <w:tc>
          <w:tcPr>
            <w:tcW w:w="1843" w:type="dxa"/>
            <w:shd w:val="clear" w:color="auto" w:fill="auto"/>
            <w:vAlign w:val="center"/>
          </w:tcPr>
          <w:p w14:paraId="467CF36F" w14:textId="77777777" w:rsidR="00D95184" w:rsidRPr="000A507D" w:rsidRDefault="00D95184" w:rsidP="007F57BA">
            <w:pPr>
              <w:pStyle w:val="a8"/>
            </w:pPr>
            <w:r>
              <w:t>299,2</w:t>
            </w:r>
          </w:p>
        </w:tc>
        <w:tc>
          <w:tcPr>
            <w:tcW w:w="851" w:type="dxa"/>
            <w:shd w:val="clear" w:color="auto" w:fill="auto"/>
            <w:vAlign w:val="center"/>
          </w:tcPr>
          <w:p w14:paraId="4293C32A" w14:textId="77777777" w:rsidR="00D95184" w:rsidRDefault="00D95184" w:rsidP="007F57BA">
            <w:pPr>
              <w:pStyle w:val="a8"/>
            </w:pPr>
            <w:r>
              <w:t>-</w:t>
            </w:r>
          </w:p>
        </w:tc>
        <w:tc>
          <w:tcPr>
            <w:tcW w:w="850" w:type="dxa"/>
            <w:shd w:val="clear" w:color="auto" w:fill="auto"/>
            <w:vAlign w:val="center"/>
          </w:tcPr>
          <w:p w14:paraId="39B2F3EE" w14:textId="77777777" w:rsidR="00D95184" w:rsidRDefault="00D95184" w:rsidP="007F57BA">
            <w:pPr>
              <w:pStyle w:val="a8"/>
            </w:pPr>
            <w:r>
              <w:t>-</w:t>
            </w:r>
          </w:p>
        </w:tc>
        <w:tc>
          <w:tcPr>
            <w:tcW w:w="851" w:type="dxa"/>
            <w:shd w:val="clear" w:color="auto" w:fill="auto"/>
            <w:vAlign w:val="center"/>
          </w:tcPr>
          <w:p w14:paraId="2144CADA" w14:textId="77777777" w:rsidR="00D95184" w:rsidRDefault="00D95184" w:rsidP="007F57BA">
            <w:pPr>
              <w:pStyle w:val="a8"/>
            </w:pPr>
            <w:r>
              <w:t>-</w:t>
            </w:r>
          </w:p>
        </w:tc>
      </w:tr>
      <w:tr w:rsidR="00D95184" w:rsidRPr="000A507D" w14:paraId="08739030" w14:textId="77777777" w:rsidTr="00C65E4E">
        <w:tc>
          <w:tcPr>
            <w:tcW w:w="5211" w:type="dxa"/>
            <w:shd w:val="clear" w:color="auto" w:fill="auto"/>
            <w:vAlign w:val="center"/>
          </w:tcPr>
          <w:p w14:paraId="58BC89FC" w14:textId="77777777" w:rsidR="00D95184" w:rsidRPr="00AB0E9D" w:rsidRDefault="00D95184" w:rsidP="007F57BA">
            <w:pPr>
              <w:pStyle w:val="a8"/>
              <w:jc w:val="left"/>
            </w:pPr>
            <w:proofErr w:type="spellStart"/>
            <w:r>
              <w:t>Vermiculite</w:t>
            </w:r>
            <w:proofErr w:type="spellEnd"/>
            <w:r w:rsidRPr="00AB0E9D">
              <w:t xml:space="preserve"> + 12% </w:t>
            </w:r>
            <w:proofErr w:type="spellStart"/>
            <w:r w:rsidRPr="00AB0E9D">
              <w:t>HCl</w:t>
            </w:r>
            <w:proofErr w:type="spellEnd"/>
            <w:r w:rsidRPr="00AB0E9D">
              <w:t xml:space="preserve"> +</w:t>
            </w:r>
            <w:r>
              <w:rPr>
                <w:lang w:val="en-US"/>
              </w:rPr>
              <w:t xml:space="preserve"> </w:t>
            </w:r>
            <w:r w:rsidRPr="00AB0E9D">
              <w:t>10</w:t>
            </w:r>
            <w:r>
              <w:rPr>
                <w:lang w:val="en-US"/>
              </w:rPr>
              <w:t xml:space="preserve"> </w:t>
            </w:r>
            <w:r w:rsidRPr="00AB0E9D">
              <w:t xml:space="preserve">% </w:t>
            </w:r>
            <w:r>
              <w:rPr>
                <w:lang w:val="en-US"/>
              </w:rPr>
              <w:t xml:space="preserve">cellulose </w:t>
            </w:r>
            <w:r>
              <w:t xml:space="preserve">+ </w:t>
            </w:r>
            <w:r w:rsidRPr="00AB0E9D">
              <w:t>NH</w:t>
            </w:r>
            <w:r w:rsidRPr="00AB0E9D">
              <w:rPr>
                <w:vertAlign w:val="subscript"/>
              </w:rPr>
              <w:t>3</w:t>
            </w:r>
          </w:p>
        </w:tc>
        <w:tc>
          <w:tcPr>
            <w:tcW w:w="1843" w:type="dxa"/>
            <w:shd w:val="clear" w:color="auto" w:fill="auto"/>
            <w:vAlign w:val="center"/>
          </w:tcPr>
          <w:p w14:paraId="54067AE3" w14:textId="77777777" w:rsidR="00D95184" w:rsidRDefault="00D95184" w:rsidP="007F57BA">
            <w:pPr>
              <w:pStyle w:val="a8"/>
            </w:pPr>
            <w:r>
              <w:t>219,3</w:t>
            </w:r>
          </w:p>
        </w:tc>
        <w:tc>
          <w:tcPr>
            <w:tcW w:w="851" w:type="dxa"/>
            <w:shd w:val="clear" w:color="auto" w:fill="auto"/>
            <w:vAlign w:val="center"/>
          </w:tcPr>
          <w:p w14:paraId="17A5375A" w14:textId="77777777" w:rsidR="00D95184" w:rsidRPr="00D433E4" w:rsidRDefault="00D95184" w:rsidP="007F57BA">
            <w:pPr>
              <w:pStyle w:val="a8"/>
            </w:pPr>
            <w:r>
              <w:t>-</w:t>
            </w:r>
          </w:p>
        </w:tc>
        <w:tc>
          <w:tcPr>
            <w:tcW w:w="850" w:type="dxa"/>
            <w:shd w:val="clear" w:color="auto" w:fill="auto"/>
            <w:vAlign w:val="center"/>
          </w:tcPr>
          <w:p w14:paraId="384925DA" w14:textId="77777777" w:rsidR="00D95184" w:rsidRPr="00D433E4" w:rsidRDefault="00D95184" w:rsidP="007F57BA">
            <w:pPr>
              <w:pStyle w:val="a8"/>
            </w:pPr>
            <w:r>
              <w:t>-</w:t>
            </w:r>
          </w:p>
        </w:tc>
        <w:tc>
          <w:tcPr>
            <w:tcW w:w="851" w:type="dxa"/>
            <w:shd w:val="clear" w:color="auto" w:fill="auto"/>
            <w:vAlign w:val="center"/>
          </w:tcPr>
          <w:p w14:paraId="693DF1D6" w14:textId="77777777" w:rsidR="00D95184" w:rsidRPr="00D433E4" w:rsidRDefault="00D95184" w:rsidP="007F57BA">
            <w:pPr>
              <w:pStyle w:val="a8"/>
            </w:pPr>
            <w:r>
              <w:t>-</w:t>
            </w:r>
          </w:p>
        </w:tc>
      </w:tr>
      <w:tr w:rsidR="00D95184" w:rsidRPr="000A507D" w14:paraId="25044F87" w14:textId="77777777" w:rsidTr="00C65E4E">
        <w:tc>
          <w:tcPr>
            <w:tcW w:w="5211" w:type="dxa"/>
            <w:shd w:val="clear" w:color="auto" w:fill="auto"/>
            <w:vAlign w:val="center"/>
          </w:tcPr>
          <w:p w14:paraId="546F3510" w14:textId="77777777" w:rsidR="00D95184" w:rsidRPr="004D4510" w:rsidRDefault="00D95184" w:rsidP="007F57BA">
            <w:pPr>
              <w:pStyle w:val="a8"/>
              <w:jc w:val="left"/>
              <w:rPr>
                <w:lang w:val="en-US"/>
              </w:rPr>
            </w:pPr>
            <w:r w:rsidRPr="004D4510">
              <w:rPr>
                <w:lang w:val="en-US"/>
              </w:rPr>
              <w:t xml:space="preserve">Vermiculite + 12% </w:t>
            </w:r>
            <w:r w:rsidRPr="00AB0E9D">
              <w:rPr>
                <w:lang w:val="en-US"/>
              </w:rPr>
              <w:t>HC</w:t>
            </w:r>
            <w:r w:rsidRPr="004D4510">
              <w:rPr>
                <w:lang w:val="en-US"/>
              </w:rPr>
              <w:t xml:space="preserve"> +10% </w:t>
            </w:r>
            <w:r w:rsidRPr="00AB0E9D">
              <w:t>целлюлоза</w:t>
            </w:r>
            <w:r w:rsidRPr="004D4510">
              <w:rPr>
                <w:lang w:val="en-US"/>
              </w:rPr>
              <w:t xml:space="preserve"> NH</w:t>
            </w:r>
            <w:r w:rsidRPr="004D4510">
              <w:rPr>
                <w:vertAlign w:val="subscript"/>
                <w:lang w:val="en-US"/>
              </w:rPr>
              <w:t>3</w:t>
            </w:r>
            <w:r w:rsidRPr="004D4510">
              <w:rPr>
                <w:lang w:val="en-US"/>
              </w:rPr>
              <w:t xml:space="preserve"> + </w:t>
            </w:r>
            <w:r>
              <w:rPr>
                <w:lang w:val="en-US"/>
              </w:rPr>
              <w:t>TT</w:t>
            </w:r>
            <w:r w:rsidRPr="004D4510">
              <w:rPr>
                <w:lang w:val="en-US"/>
              </w:rPr>
              <w:t xml:space="preserve"> </w:t>
            </w:r>
            <w:r>
              <w:rPr>
                <w:lang w:val="en-US"/>
              </w:rPr>
              <w:t>at</w:t>
            </w:r>
            <w:r w:rsidRPr="004D4510">
              <w:rPr>
                <w:lang w:val="en-US"/>
              </w:rPr>
              <w:t xml:space="preserve"> 600–700</w:t>
            </w:r>
            <w:r w:rsidRPr="00AB0E9D">
              <w:sym w:font="Symbol" w:char="F0B0"/>
            </w:r>
            <w:r w:rsidRPr="00AB0E9D">
              <w:t>С</w:t>
            </w:r>
          </w:p>
        </w:tc>
        <w:tc>
          <w:tcPr>
            <w:tcW w:w="1843" w:type="dxa"/>
            <w:shd w:val="clear" w:color="auto" w:fill="auto"/>
            <w:vAlign w:val="center"/>
          </w:tcPr>
          <w:p w14:paraId="4953866C" w14:textId="77777777" w:rsidR="00D95184" w:rsidRDefault="00D95184" w:rsidP="007F57BA">
            <w:pPr>
              <w:pStyle w:val="a8"/>
            </w:pPr>
            <w:r>
              <w:t>309,6</w:t>
            </w:r>
          </w:p>
        </w:tc>
        <w:tc>
          <w:tcPr>
            <w:tcW w:w="851" w:type="dxa"/>
            <w:shd w:val="clear" w:color="auto" w:fill="auto"/>
            <w:vAlign w:val="center"/>
          </w:tcPr>
          <w:p w14:paraId="2458AE62" w14:textId="77777777" w:rsidR="00D95184" w:rsidRPr="00D433E4" w:rsidRDefault="00D95184" w:rsidP="007F57BA">
            <w:pPr>
              <w:pStyle w:val="a8"/>
            </w:pPr>
            <w:r>
              <w:t>-</w:t>
            </w:r>
          </w:p>
        </w:tc>
        <w:tc>
          <w:tcPr>
            <w:tcW w:w="850" w:type="dxa"/>
            <w:shd w:val="clear" w:color="auto" w:fill="auto"/>
            <w:vAlign w:val="center"/>
          </w:tcPr>
          <w:p w14:paraId="7926B493" w14:textId="77777777" w:rsidR="00D95184" w:rsidRPr="00D433E4" w:rsidRDefault="00D95184" w:rsidP="007F57BA">
            <w:pPr>
              <w:pStyle w:val="a8"/>
            </w:pPr>
            <w:r>
              <w:t>-</w:t>
            </w:r>
          </w:p>
        </w:tc>
        <w:tc>
          <w:tcPr>
            <w:tcW w:w="851" w:type="dxa"/>
            <w:shd w:val="clear" w:color="auto" w:fill="auto"/>
            <w:vAlign w:val="center"/>
          </w:tcPr>
          <w:p w14:paraId="5CEA5679" w14:textId="77777777" w:rsidR="00D95184" w:rsidRPr="00D433E4" w:rsidRDefault="00D95184" w:rsidP="007F57BA">
            <w:pPr>
              <w:pStyle w:val="a8"/>
            </w:pPr>
            <w:r>
              <w:t>-</w:t>
            </w:r>
          </w:p>
        </w:tc>
      </w:tr>
      <w:tr w:rsidR="00D95184" w:rsidRPr="000A507D" w14:paraId="0BC97E57" w14:textId="77777777" w:rsidTr="00C65E4E">
        <w:tc>
          <w:tcPr>
            <w:tcW w:w="9606" w:type="dxa"/>
            <w:gridSpan w:val="5"/>
            <w:shd w:val="clear" w:color="auto" w:fill="auto"/>
            <w:vAlign w:val="center"/>
          </w:tcPr>
          <w:p w14:paraId="316BB347" w14:textId="77777777" w:rsidR="00D95184" w:rsidRPr="000A507D" w:rsidRDefault="00D95184" w:rsidP="007F57BA">
            <w:pPr>
              <w:pStyle w:val="a8"/>
            </w:pPr>
            <w:r>
              <w:rPr>
                <w:lang w:val="en-US"/>
              </w:rPr>
              <w:t xml:space="preserve">Vermiculites from </w:t>
            </w:r>
            <w:proofErr w:type="spellStart"/>
            <w:r>
              <w:rPr>
                <w:lang w:val="en-US"/>
              </w:rPr>
              <w:t>Koksharovskoe</w:t>
            </w:r>
            <w:proofErr w:type="spellEnd"/>
            <w:r>
              <w:rPr>
                <w:lang w:val="en-US"/>
              </w:rPr>
              <w:t xml:space="preserve"> deposit</w:t>
            </w:r>
          </w:p>
        </w:tc>
      </w:tr>
      <w:tr w:rsidR="00D95184" w:rsidRPr="000A507D" w14:paraId="2B9F8F18" w14:textId="77777777" w:rsidTr="00C65E4E">
        <w:tc>
          <w:tcPr>
            <w:tcW w:w="5211" w:type="dxa"/>
            <w:shd w:val="clear" w:color="auto" w:fill="auto"/>
            <w:vAlign w:val="center"/>
          </w:tcPr>
          <w:p w14:paraId="4C009763" w14:textId="77777777" w:rsidR="00D95184" w:rsidRPr="000A507D" w:rsidRDefault="00D95184" w:rsidP="007F57BA">
            <w:pPr>
              <w:pStyle w:val="a8"/>
              <w:jc w:val="left"/>
            </w:pPr>
            <w:proofErr w:type="spellStart"/>
            <w:r>
              <w:t>Initial</w:t>
            </w:r>
            <w:proofErr w:type="spellEnd"/>
            <w:r>
              <w:t xml:space="preserve"> </w:t>
            </w:r>
            <w:proofErr w:type="spellStart"/>
            <w:r>
              <w:t>vermiculite</w:t>
            </w:r>
            <w:proofErr w:type="spellEnd"/>
          </w:p>
        </w:tc>
        <w:tc>
          <w:tcPr>
            <w:tcW w:w="1843" w:type="dxa"/>
            <w:shd w:val="clear" w:color="auto" w:fill="auto"/>
            <w:vAlign w:val="center"/>
          </w:tcPr>
          <w:p w14:paraId="4DBC8B41" w14:textId="77777777" w:rsidR="00D95184" w:rsidRPr="000A507D" w:rsidRDefault="00D95184" w:rsidP="007F57BA">
            <w:pPr>
              <w:pStyle w:val="a8"/>
            </w:pPr>
            <w:r>
              <w:t>443,</w:t>
            </w:r>
            <w:r w:rsidRPr="000A507D">
              <w:t>0</w:t>
            </w:r>
          </w:p>
        </w:tc>
        <w:tc>
          <w:tcPr>
            <w:tcW w:w="851" w:type="dxa"/>
            <w:shd w:val="clear" w:color="auto" w:fill="auto"/>
            <w:vAlign w:val="center"/>
          </w:tcPr>
          <w:p w14:paraId="553711BB" w14:textId="77777777" w:rsidR="00D95184" w:rsidRPr="000A507D" w:rsidRDefault="00D95184" w:rsidP="007F57BA">
            <w:pPr>
              <w:pStyle w:val="a8"/>
            </w:pPr>
            <w:r>
              <w:t>28,</w:t>
            </w:r>
            <w:r w:rsidRPr="000A507D">
              <w:t>0</w:t>
            </w:r>
          </w:p>
        </w:tc>
        <w:tc>
          <w:tcPr>
            <w:tcW w:w="850" w:type="dxa"/>
            <w:shd w:val="clear" w:color="auto" w:fill="auto"/>
            <w:vAlign w:val="center"/>
          </w:tcPr>
          <w:p w14:paraId="3CB019F6" w14:textId="77777777" w:rsidR="00D95184" w:rsidRPr="000A507D" w:rsidRDefault="00D95184" w:rsidP="007F57BA">
            <w:pPr>
              <w:pStyle w:val="a8"/>
            </w:pPr>
            <w:r>
              <w:t>2,</w:t>
            </w:r>
            <w:r w:rsidRPr="000A507D">
              <w:t>9</w:t>
            </w:r>
          </w:p>
        </w:tc>
        <w:tc>
          <w:tcPr>
            <w:tcW w:w="851" w:type="dxa"/>
            <w:shd w:val="clear" w:color="auto" w:fill="auto"/>
            <w:vAlign w:val="center"/>
          </w:tcPr>
          <w:p w14:paraId="4AE0C2D7" w14:textId="77777777" w:rsidR="00D95184" w:rsidRPr="000A507D" w:rsidRDefault="00D95184" w:rsidP="007F57BA">
            <w:pPr>
              <w:pStyle w:val="a8"/>
            </w:pPr>
            <w:r>
              <w:t>1,</w:t>
            </w:r>
            <w:r w:rsidRPr="000A507D">
              <w:t>637</w:t>
            </w:r>
          </w:p>
        </w:tc>
      </w:tr>
      <w:tr w:rsidR="00D95184" w:rsidRPr="000A507D" w14:paraId="4E3DD95D" w14:textId="77777777" w:rsidTr="00C65E4E">
        <w:tc>
          <w:tcPr>
            <w:tcW w:w="5211" w:type="dxa"/>
            <w:shd w:val="clear" w:color="auto" w:fill="auto"/>
            <w:vAlign w:val="center"/>
          </w:tcPr>
          <w:p w14:paraId="23414F28" w14:textId="77777777" w:rsidR="00D95184" w:rsidRPr="000A507D" w:rsidRDefault="00D95184" w:rsidP="007F57BA">
            <w:pPr>
              <w:pStyle w:val="a8"/>
              <w:jc w:val="left"/>
            </w:pPr>
            <w:proofErr w:type="spellStart"/>
            <w:r>
              <w:t>Vermiculite</w:t>
            </w:r>
            <w:proofErr w:type="spellEnd"/>
            <w:r w:rsidRPr="000A507D">
              <w:t xml:space="preserve"> + </w:t>
            </w:r>
            <w:r w:rsidRPr="000A507D">
              <w:rPr>
                <w:lang w:val="en-US"/>
              </w:rPr>
              <w:t>7</w:t>
            </w:r>
            <w:r>
              <w:t>,</w:t>
            </w:r>
            <w:r w:rsidRPr="000A507D">
              <w:rPr>
                <w:lang w:val="en-US"/>
              </w:rPr>
              <w:t>2</w:t>
            </w:r>
            <w:r w:rsidRPr="000A507D">
              <w:t> % </w:t>
            </w:r>
            <w:r w:rsidRPr="000A507D">
              <w:rPr>
                <w:lang w:val="en-US"/>
              </w:rPr>
              <w:t>HCl</w:t>
            </w:r>
          </w:p>
        </w:tc>
        <w:tc>
          <w:tcPr>
            <w:tcW w:w="1843" w:type="dxa"/>
            <w:shd w:val="clear" w:color="auto" w:fill="auto"/>
            <w:vAlign w:val="center"/>
          </w:tcPr>
          <w:p w14:paraId="1B86774B" w14:textId="77777777" w:rsidR="00D95184" w:rsidRPr="000A507D" w:rsidRDefault="00D95184" w:rsidP="007F57BA">
            <w:pPr>
              <w:pStyle w:val="a8"/>
            </w:pPr>
            <w:r>
              <w:t>406,</w:t>
            </w:r>
            <w:r w:rsidRPr="000A507D">
              <w:t>0</w:t>
            </w:r>
          </w:p>
        </w:tc>
        <w:tc>
          <w:tcPr>
            <w:tcW w:w="851" w:type="dxa"/>
            <w:shd w:val="clear" w:color="auto" w:fill="auto"/>
            <w:vAlign w:val="center"/>
          </w:tcPr>
          <w:p w14:paraId="109B2FD9" w14:textId="77777777" w:rsidR="00D95184" w:rsidRPr="000A507D" w:rsidRDefault="00D95184" w:rsidP="007F57BA">
            <w:pPr>
              <w:pStyle w:val="a8"/>
            </w:pPr>
            <w:r>
              <w:t>140,</w:t>
            </w:r>
            <w:r w:rsidRPr="000A507D">
              <w:t>0</w:t>
            </w:r>
          </w:p>
        </w:tc>
        <w:tc>
          <w:tcPr>
            <w:tcW w:w="850" w:type="dxa"/>
            <w:shd w:val="clear" w:color="auto" w:fill="auto"/>
            <w:vAlign w:val="center"/>
          </w:tcPr>
          <w:p w14:paraId="2C8742C4" w14:textId="77777777" w:rsidR="00D95184" w:rsidRPr="000A507D" w:rsidRDefault="00D95184" w:rsidP="007F57BA">
            <w:pPr>
              <w:pStyle w:val="a8"/>
            </w:pPr>
            <w:r>
              <w:t>1,</w:t>
            </w:r>
            <w:r w:rsidRPr="000A507D">
              <w:t>92</w:t>
            </w:r>
          </w:p>
        </w:tc>
        <w:tc>
          <w:tcPr>
            <w:tcW w:w="851" w:type="dxa"/>
            <w:shd w:val="clear" w:color="auto" w:fill="auto"/>
            <w:vAlign w:val="center"/>
          </w:tcPr>
          <w:p w14:paraId="5C19361D" w14:textId="77777777" w:rsidR="00D95184" w:rsidRPr="000A507D" w:rsidRDefault="00D95184" w:rsidP="007F57BA">
            <w:pPr>
              <w:pStyle w:val="a8"/>
            </w:pPr>
            <w:r>
              <w:t>0,</w:t>
            </w:r>
            <w:r w:rsidRPr="000A507D">
              <w:t>888</w:t>
            </w:r>
          </w:p>
        </w:tc>
      </w:tr>
      <w:tr w:rsidR="00D95184" w:rsidRPr="000A507D" w14:paraId="7CC75406" w14:textId="77777777" w:rsidTr="00C65E4E">
        <w:tc>
          <w:tcPr>
            <w:tcW w:w="5211" w:type="dxa"/>
            <w:shd w:val="clear" w:color="auto" w:fill="auto"/>
            <w:vAlign w:val="center"/>
          </w:tcPr>
          <w:p w14:paraId="35C8B507" w14:textId="77777777" w:rsidR="00D95184" w:rsidRPr="000A507D" w:rsidRDefault="00D95184" w:rsidP="007F57BA">
            <w:pPr>
              <w:pStyle w:val="a8"/>
              <w:jc w:val="left"/>
            </w:pPr>
            <w:proofErr w:type="spellStart"/>
            <w:r>
              <w:t>Vermiculite</w:t>
            </w:r>
            <w:proofErr w:type="spellEnd"/>
            <w:r w:rsidRPr="000A507D">
              <w:t> + 12 % </w:t>
            </w:r>
            <w:r w:rsidRPr="000A507D">
              <w:rPr>
                <w:lang w:val="en-US"/>
              </w:rPr>
              <w:t>HCl</w:t>
            </w:r>
          </w:p>
        </w:tc>
        <w:tc>
          <w:tcPr>
            <w:tcW w:w="1843" w:type="dxa"/>
            <w:shd w:val="clear" w:color="auto" w:fill="auto"/>
            <w:vAlign w:val="center"/>
          </w:tcPr>
          <w:p w14:paraId="6FD5AB20" w14:textId="77777777" w:rsidR="00D95184" w:rsidRPr="000A507D" w:rsidRDefault="00D95184" w:rsidP="007F57BA">
            <w:pPr>
              <w:pStyle w:val="a8"/>
            </w:pPr>
            <w:r>
              <w:t>331,</w:t>
            </w:r>
            <w:r w:rsidRPr="000A507D">
              <w:t>6</w:t>
            </w:r>
          </w:p>
        </w:tc>
        <w:tc>
          <w:tcPr>
            <w:tcW w:w="851" w:type="dxa"/>
            <w:shd w:val="clear" w:color="auto" w:fill="auto"/>
            <w:vAlign w:val="center"/>
          </w:tcPr>
          <w:p w14:paraId="7312E5CE" w14:textId="77777777" w:rsidR="00D95184" w:rsidRPr="000A507D" w:rsidRDefault="00D95184" w:rsidP="007F57BA">
            <w:pPr>
              <w:pStyle w:val="a8"/>
            </w:pPr>
            <w:r>
              <w:t>62,</w:t>
            </w:r>
            <w:r w:rsidRPr="000A507D">
              <w:t>4</w:t>
            </w:r>
          </w:p>
        </w:tc>
        <w:tc>
          <w:tcPr>
            <w:tcW w:w="850" w:type="dxa"/>
            <w:shd w:val="clear" w:color="auto" w:fill="auto"/>
            <w:vAlign w:val="center"/>
          </w:tcPr>
          <w:p w14:paraId="3707015A" w14:textId="77777777" w:rsidR="00D95184" w:rsidRPr="000A507D" w:rsidRDefault="00D95184" w:rsidP="007F57BA">
            <w:pPr>
              <w:pStyle w:val="a8"/>
            </w:pPr>
            <w:r w:rsidRPr="000A507D">
              <w:t>0</w:t>
            </w:r>
          </w:p>
        </w:tc>
        <w:tc>
          <w:tcPr>
            <w:tcW w:w="851" w:type="dxa"/>
            <w:shd w:val="clear" w:color="auto" w:fill="auto"/>
            <w:vAlign w:val="center"/>
          </w:tcPr>
          <w:p w14:paraId="22CBBABB" w14:textId="77777777" w:rsidR="00D95184" w:rsidRPr="000A507D" w:rsidRDefault="00D95184" w:rsidP="007F57BA">
            <w:pPr>
              <w:pStyle w:val="a8"/>
            </w:pPr>
            <w:r>
              <w:t>1,</w:t>
            </w:r>
            <w:r w:rsidRPr="000A507D">
              <w:t>098</w:t>
            </w:r>
          </w:p>
        </w:tc>
      </w:tr>
      <w:tr w:rsidR="00D95184" w:rsidRPr="000A507D" w14:paraId="730EDEA1" w14:textId="77777777" w:rsidTr="00C65E4E">
        <w:tc>
          <w:tcPr>
            <w:tcW w:w="5211" w:type="dxa"/>
            <w:shd w:val="clear" w:color="auto" w:fill="auto"/>
            <w:vAlign w:val="center"/>
          </w:tcPr>
          <w:p w14:paraId="05EF5DF3" w14:textId="77777777" w:rsidR="00D95184" w:rsidRPr="000A507D" w:rsidRDefault="00D95184" w:rsidP="007F57BA">
            <w:pPr>
              <w:pStyle w:val="a8"/>
              <w:jc w:val="left"/>
            </w:pPr>
            <w:proofErr w:type="spellStart"/>
            <w:r>
              <w:t>Vermiculite</w:t>
            </w:r>
            <w:proofErr w:type="spellEnd"/>
            <w:r w:rsidRPr="000A507D">
              <w:t> + 12 % </w:t>
            </w:r>
            <w:r w:rsidRPr="000A507D">
              <w:rPr>
                <w:lang w:val="en-US"/>
              </w:rPr>
              <w:t>HCl</w:t>
            </w:r>
            <w:r>
              <w:t xml:space="preserve"> + </w:t>
            </w:r>
            <w:proofErr w:type="spellStart"/>
            <w:r>
              <w:t>chitosan</w:t>
            </w:r>
            <w:proofErr w:type="spellEnd"/>
          </w:p>
        </w:tc>
        <w:tc>
          <w:tcPr>
            <w:tcW w:w="1843" w:type="dxa"/>
            <w:shd w:val="clear" w:color="auto" w:fill="auto"/>
            <w:vAlign w:val="center"/>
          </w:tcPr>
          <w:p w14:paraId="4AF3D8D1" w14:textId="77777777" w:rsidR="00D95184" w:rsidRPr="000A507D" w:rsidRDefault="00D95184" w:rsidP="007F57BA">
            <w:pPr>
              <w:pStyle w:val="a8"/>
            </w:pPr>
            <w:r>
              <w:t>261,</w:t>
            </w:r>
            <w:r w:rsidRPr="000A507D">
              <w:t>0</w:t>
            </w:r>
          </w:p>
        </w:tc>
        <w:tc>
          <w:tcPr>
            <w:tcW w:w="851" w:type="dxa"/>
            <w:shd w:val="clear" w:color="auto" w:fill="auto"/>
            <w:vAlign w:val="center"/>
          </w:tcPr>
          <w:p w14:paraId="07D1A3D8" w14:textId="77777777" w:rsidR="00D95184" w:rsidRPr="000A507D" w:rsidRDefault="00D95184" w:rsidP="007F57BA">
            <w:pPr>
              <w:pStyle w:val="a8"/>
            </w:pPr>
            <w:r>
              <w:t>75,</w:t>
            </w:r>
            <w:r w:rsidRPr="000A507D">
              <w:t>0</w:t>
            </w:r>
          </w:p>
        </w:tc>
        <w:tc>
          <w:tcPr>
            <w:tcW w:w="850" w:type="dxa"/>
            <w:shd w:val="clear" w:color="auto" w:fill="auto"/>
            <w:vAlign w:val="center"/>
          </w:tcPr>
          <w:p w14:paraId="108747C0" w14:textId="77777777" w:rsidR="00D95184" w:rsidRPr="000A507D" w:rsidRDefault="00D95184" w:rsidP="007F57BA">
            <w:pPr>
              <w:pStyle w:val="a8"/>
            </w:pPr>
            <w:r>
              <w:t>54,</w:t>
            </w:r>
            <w:r w:rsidRPr="000A507D">
              <w:t>0</w:t>
            </w:r>
          </w:p>
        </w:tc>
        <w:tc>
          <w:tcPr>
            <w:tcW w:w="851" w:type="dxa"/>
            <w:shd w:val="clear" w:color="auto" w:fill="auto"/>
            <w:vAlign w:val="center"/>
          </w:tcPr>
          <w:p w14:paraId="30D83FA8" w14:textId="77777777" w:rsidR="00D95184" w:rsidRPr="000A507D" w:rsidRDefault="00D95184" w:rsidP="007F57BA">
            <w:pPr>
              <w:pStyle w:val="a8"/>
            </w:pPr>
            <w:r>
              <w:t>1,</w:t>
            </w:r>
            <w:r w:rsidRPr="000A507D">
              <w:t>322</w:t>
            </w:r>
          </w:p>
        </w:tc>
      </w:tr>
    </w:tbl>
    <w:p w14:paraId="1C7FB516" w14:textId="77777777" w:rsidR="003F329C" w:rsidRPr="00EE0F1C" w:rsidRDefault="003F329C" w:rsidP="00F6120C">
      <w:pPr>
        <w:spacing w:line="240" w:lineRule="auto"/>
        <w:ind w:firstLine="709"/>
        <w:rPr>
          <w:sz w:val="24"/>
          <w:lang w:val="en-US"/>
        </w:rPr>
      </w:pPr>
      <w:r w:rsidRPr="00EE0F1C">
        <w:rPr>
          <w:sz w:val="24"/>
          <w:lang w:val="en-US"/>
        </w:rPr>
        <w:t>"</w:t>
      </w:r>
      <w:r w:rsidR="007960E0" w:rsidRPr="00EE0F1C">
        <w:rPr>
          <w:sz w:val="24"/>
          <w:lang w:val="en-US"/>
        </w:rPr>
        <w:t>–</w:t>
      </w:r>
      <w:r w:rsidRPr="00EE0F1C">
        <w:rPr>
          <w:sz w:val="24"/>
          <w:lang w:val="en-US"/>
        </w:rPr>
        <w:t>"</w:t>
      </w:r>
      <w:r w:rsidR="007960E0" w:rsidRPr="00EE0F1C">
        <w:rPr>
          <w:sz w:val="24"/>
          <w:lang w:val="en-US"/>
        </w:rPr>
        <w:t xml:space="preserve"> – </w:t>
      </w:r>
      <w:r w:rsidR="004D4510" w:rsidRPr="00EE0F1C">
        <w:rPr>
          <w:sz w:val="24"/>
          <w:lang w:val="en-US"/>
        </w:rPr>
        <w:t>parameter was not determined.</w:t>
      </w:r>
    </w:p>
    <w:p w14:paraId="6A52C45D" w14:textId="77777777" w:rsidR="003423C9" w:rsidRPr="00EE0F1C" w:rsidRDefault="004D4510" w:rsidP="00F6120C">
      <w:pPr>
        <w:spacing w:line="240" w:lineRule="auto"/>
        <w:ind w:firstLine="709"/>
        <w:rPr>
          <w:sz w:val="24"/>
          <w:lang w:val="en-US"/>
        </w:rPr>
      </w:pPr>
      <w:r w:rsidRPr="00EE0F1C">
        <w:rPr>
          <w:sz w:val="24"/>
          <w:lang w:val="en-US"/>
        </w:rPr>
        <w:t>Comparison of densities of the vermiculite samples with the concentration of positronium “traps” (</w:t>
      </w:r>
      <w:proofErr w:type="spellStart"/>
      <w:r w:rsidR="003423C9" w:rsidRPr="00EE0F1C">
        <w:rPr>
          <w:sz w:val="24"/>
          <w:lang w:val="en-US"/>
        </w:rPr>
        <w:t>N</w:t>
      </w:r>
      <w:r w:rsidR="003423C9" w:rsidRPr="00EE0F1C">
        <w:rPr>
          <w:sz w:val="24"/>
          <w:vertAlign w:val="subscript"/>
          <w:lang w:val="en-US"/>
        </w:rPr>
        <w:t>ps</w:t>
      </w:r>
      <w:proofErr w:type="spellEnd"/>
      <w:r w:rsidRPr="00EE0F1C">
        <w:rPr>
          <w:sz w:val="24"/>
          <w:lang w:val="en-US"/>
        </w:rPr>
        <w:t xml:space="preserve">) demonstrates that the density </w:t>
      </w:r>
      <w:proofErr w:type="gramStart"/>
      <w:r w:rsidRPr="00EE0F1C">
        <w:rPr>
          <w:sz w:val="24"/>
          <w:lang w:val="en-US"/>
        </w:rPr>
        <w:t>decrease</w:t>
      </w:r>
      <w:proofErr w:type="gramEnd"/>
      <w:r w:rsidRPr="00EE0F1C">
        <w:rPr>
          <w:sz w:val="24"/>
          <w:lang w:val="en-US"/>
        </w:rPr>
        <w:t xml:space="preserve"> results in the increase of the number of “traps”.</w:t>
      </w:r>
    </w:p>
    <w:p w14:paraId="0444068B" w14:textId="77777777" w:rsidR="003423C9" w:rsidRPr="00EE0F1C" w:rsidRDefault="004D4510" w:rsidP="00F6120C">
      <w:pPr>
        <w:spacing w:line="240" w:lineRule="auto"/>
        <w:ind w:firstLine="709"/>
        <w:rPr>
          <w:sz w:val="24"/>
          <w:lang w:val="en-US"/>
        </w:rPr>
      </w:pPr>
      <w:r w:rsidRPr="00EE0F1C">
        <w:rPr>
          <w:sz w:val="24"/>
          <w:lang w:val="en-US"/>
        </w:rPr>
        <w:t xml:space="preserve">The structure of vermiculites from the </w:t>
      </w:r>
      <w:proofErr w:type="spellStart"/>
      <w:r w:rsidRPr="00EE0F1C">
        <w:rPr>
          <w:sz w:val="24"/>
          <w:lang w:val="en-US"/>
        </w:rPr>
        <w:t>Koksharovskoe</w:t>
      </w:r>
      <w:proofErr w:type="spellEnd"/>
      <w:r w:rsidRPr="00EE0F1C">
        <w:rPr>
          <w:sz w:val="24"/>
          <w:lang w:val="en-US"/>
        </w:rPr>
        <w:t xml:space="preserve"> deposit </w:t>
      </w:r>
      <w:r w:rsidR="000B0780" w:rsidRPr="00EE0F1C">
        <w:rPr>
          <w:sz w:val="24"/>
          <w:lang w:val="en-US"/>
        </w:rPr>
        <w:t xml:space="preserve">is less susceptible to acid destruction under similar conditions in comparison with those from the </w:t>
      </w:r>
      <w:proofErr w:type="spellStart"/>
      <w:r w:rsidR="000B0780" w:rsidRPr="00EE0F1C">
        <w:rPr>
          <w:sz w:val="24"/>
          <w:lang w:val="en-US"/>
        </w:rPr>
        <w:t>Kovdorskoe</w:t>
      </w:r>
      <w:proofErr w:type="spellEnd"/>
      <w:r w:rsidR="000B0780" w:rsidRPr="00EE0F1C">
        <w:rPr>
          <w:sz w:val="24"/>
          <w:lang w:val="en-US"/>
        </w:rPr>
        <w:t xml:space="preserve"> deposit. The latter must be related to smaller interplane distance in vermiculites from the </w:t>
      </w:r>
      <w:proofErr w:type="spellStart"/>
      <w:r w:rsidR="000B0780" w:rsidRPr="00EE0F1C">
        <w:rPr>
          <w:sz w:val="24"/>
          <w:lang w:val="en-US"/>
        </w:rPr>
        <w:t>Koksharovskoe</w:t>
      </w:r>
      <w:proofErr w:type="spellEnd"/>
      <w:r w:rsidR="000B0780" w:rsidRPr="00EE0F1C">
        <w:rPr>
          <w:sz w:val="24"/>
          <w:lang w:val="en-US"/>
        </w:rPr>
        <w:t xml:space="preserve"> deposit, which is also in agreement with low adsorption capacity of the latter (Table 5).</w:t>
      </w:r>
    </w:p>
    <w:p w14:paraId="40BBC568" w14:textId="77777777" w:rsidR="006A5CB5" w:rsidRPr="00EE0F1C" w:rsidRDefault="000B0780" w:rsidP="00F6120C">
      <w:pPr>
        <w:spacing w:line="240" w:lineRule="auto"/>
        <w:ind w:firstLine="709"/>
        <w:rPr>
          <w:sz w:val="24"/>
          <w:lang w:val="en-US"/>
        </w:rPr>
      </w:pPr>
      <w:r w:rsidRPr="00EE0F1C">
        <w:rPr>
          <w:sz w:val="24"/>
          <w:lang w:val="en-US"/>
        </w:rPr>
        <w:t xml:space="preserve">Thus, vermiculites from the </w:t>
      </w:r>
      <w:proofErr w:type="spellStart"/>
      <w:r w:rsidRPr="00EE0F1C">
        <w:rPr>
          <w:sz w:val="24"/>
          <w:lang w:val="en-US"/>
        </w:rPr>
        <w:t>Kovdorskoe</w:t>
      </w:r>
      <w:proofErr w:type="spellEnd"/>
      <w:r w:rsidRPr="00EE0F1C">
        <w:rPr>
          <w:sz w:val="24"/>
          <w:lang w:val="en-US"/>
        </w:rPr>
        <w:t xml:space="preserve"> deposit </w:t>
      </w:r>
      <w:r w:rsidR="008020DE" w:rsidRPr="00EE0F1C">
        <w:rPr>
          <w:sz w:val="24"/>
          <w:lang w:val="en-US"/>
        </w:rPr>
        <w:t>are</w:t>
      </w:r>
      <w:r w:rsidRPr="00EE0F1C">
        <w:rPr>
          <w:sz w:val="24"/>
          <w:lang w:val="en-US"/>
        </w:rPr>
        <w:t xml:space="preserve"> destructed to a much larger degree under effect of acid, as compared to those from the </w:t>
      </w:r>
      <w:proofErr w:type="spellStart"/>
      <w:r w:rsidRPr="00EE0F1C">
        <w:rPr>
          <w:sz w:val="24"/>
          <w:lang w:val="en-US"/>
        </w:rPr>
        <w:t>Koksharovskoe</w:t>
      </w:r>
      <w:proofErr w:type="spellEnd"/>
      <w:r w:rsidRPr="00EE0F1C">
        <w:rPr>
          <w:sz w:val="24"/>
          <w:lang w:val="en-US"/>
        </w:rPr>
        <w:t xml:space="preserve"> deposit. At the same time, more significant destruction of the layered structure of vermiculites from the </w:t>
      </w:r>
      <w:proofErr w:type="spellStart"/>
      <w:r w:rsidRPr="00EE0F1C">
        <w:rPr>
          <w:sz w:val="24"/>
          <w:lang w:val="en-US"/>
        </w:rPr>
        <w:t>Kovdorskoe</w:t>
      </w:r>
      <w:proofErr w:type="spellEnd"/>
      <w:r w:rsidRPr="00EE0F1C">
        <w:rPr>
          <w:sz w:val="24"/>
          <w:lang w:val="en-US"/>
        </w:rPr>
        <w:t xml:space="preserve"> deposit results in fabrication of more efficient sorbents used to remove sorbates of the basic nature.</w:t>
      </w:r>
    </w:p>
    <w:p w14:paraId="7E91087C" w14:textId="77777777" w:rsidR="008C58B4" w:rsidRPr="00EE0F1C" w:rsidRDefault="000B0780" w:rsidP="00F6120C">
      <w:pPr>
        <w:spacing w:line="240" w:lineRule="auto"/>
        <w:ind w:firstLine="709"/>
        <w:rPr>
          <w:sz w:val="24"/>
          <w:lang w:val="en-US"/>
        </w:rPr>
      </w:pPr>
      <w:r w:rsidRPr="00EE0F1C">
        <w:rPr>
          <w:sz w:val="24"/>
          <w:lang w:val="en-US"/>
        </w:rPr>
        <w:t xml:space="preserve">Along with the increase of the acid concentration at modification, there increases the amount of the </w:t>
      </w:r>
      <w:proofErr w:type="spellStart"/>
      <w:r w:rsidRPr="00EE0F1C">
        <w:rPr>
          <w:sz w:val="24"/>
          <w:lang w:val="en-US"/>
        </w:rPr>
        <w:t>sorbed</w:t>
      </w:r>
      <w:proofErr w:type="spellEnd"/>
      <w:r w:rsidRPr="00EE0F1C">
        <w:rPr>
          <w:sz w:val="24"/>
          <w:lang w:val="en-US"/>
        </w:rPr>
        <w:t xml:space="preserve"> basic dye (Table 5) due to the increase of the number of acidic sites </w:t>
      </w:r>
      <w:r w:rsidRPr="00EE0F1C">
        <w:rPr>
          <w:sz w:val="24"/>
          <w:lang w:val="en-US"/>
        </w:rPr>
        <w:lastRenderedPageBreak/>
        <w:t>necessary for the sorption. At the same time, the number of “traps” decreases dramatically at the acid conce</w:t>
      </w:r>
      <w:r w:rsidR="008020DE" w:rsidRPr="00EE0F1C">
        <w:rPr>
          <w:sz w:val="24"/>
          <w:lang w:val="en-US"/>
        </w:rPr>
        <w:t>n</w:t>
      </w:r>
      <w:r w:rsidRPr="00EE0F1C">
        <w:rPr>
          <w:sz w:val="24"/>
          <w:lang w:val="en-US"/>
        </w:rPr>
        <w:t>t</w:t>
      </w:r>
      <w:r w:rsidR="008020DE" w:rsidRPr="00EE0F1C">
        <w:rPr>
          <w:sz w:val="24"/>
          <w:lang w:val="en-US"/>
        </w:rPr>
        <w:t>r</w:t>
      </w:r>
      <w:r w:rsidRPr="00EE0F1C">
        <w:rPr>
          <w:sz w:val="24"/>
          <w:lang w:val="en-US"/>
        </w:rPr>
        <w:t xml:space="preserve">ation of </w:t>
      </w:r>
      <w:r w:rsidR="00E14F58" w:rsidRPr="00EE0F1C">
        <w:rPr>
          <w:sz w:val="24"/>
          <w:lang w:val="en-US"/>
        </w:rPr>
        <w:t>36</w:t>
      </w:r>
      <w:r w:rsidRPr="00EE0F1C">
        <w:rPr>
          <w:sz w:val="24"/>
          <w:lang w:val="en-US"/>
        </w:rPr>
        <w:t>.</w:t>
      </w:r>
      <w:r w:rsidR="00E14F58" w:rsidRPr="00EE0F1C">
        <w:rPr>
          <w:sz w:val="24"/>
          <w:lang w:val="en-US"/>
        </w:rPr>
        <w:t>5</w:t>
      </w:r>
      <w:r w:rsidRPr="00EE0F1C">
        <w:rPr>
          <w:sz w:val="24"/>
          <w:lang w:val="en-US"/>
        </w:rPr>
        <w:t xml:space="preserve"> </w:t>
      </w:r>
      <w:r w:rsidR="00E14F58" w:rsidRPr="00EE0F1C">
        <w:rPr>
          <w:sz w:val="24"/>
          <w:lang w:val="en-US"/>
        </w:rPr>
        <w:t>% (</w:t>
      </w:r>
      <w:r w:rsidRPr="00EE0F1C">
        <w:rPr>
          <w:sz w:val="24"/>
          <w:lang w:val="en-US"/>
        </w:rPr>
        <w:t>Table</w:t>
      </w:r>
      <w:r w:rsidR="00E14F58" w:rsidRPr="00EE0F1C">
        <w:rPr>
          <w:sz w:val="24"/>
          <w:lang w:val="en-US"/>
        </w:rPr>
        <w:t xml:space="preserve"> 6),</w:t>
      </w:r>
      <w:r w:rsidRPr="00EE0F1C">
        <w:rPr>
          <w:sz w:val="24"/>
          <w:lang w:val="en-US"/>
        </w:rPr>
        <w:t xml:space="preserve"> since a positronium competes with a proton in acidic sites.</w:t>
      </w:r>
    </w:p>
    <w:p w14:paraId="1CFF77DB" w14:textId="77777777" w:rsidR="00D95184" w:rsidRPr="00EE0F1C" w:rsidRDefault="00D95184" w:rsidP="00D95184">
      <w:pPr>
        <w:spacing w:line="240" w:lineRule="auto"/>
        <w:jc w:val="right"/>
        <w:rPr>
          <w:sz w:val="24"/>
          <w:lang w:val="en-US"/>
        </w:rPr>
      </w:pPr>
      <w:r w:rsidRPr="00EE0F1C">
        <w:rPr>
          <w:sz w:val="24"/>
          <w:lang w:val="en-US"/>
        </w:rPr>
        <w:t>Table 6. Calculated number of “traps” for initial vermiculites and fabricated composites</w:t>
      </w:r>
    </w:p>
    <w:tbl>
      <w:tblPr>
        <w:tblW w:w="93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387"/>
        <w:gridCol w:w="1417"/>
        <w:gridCol w:w="2552"/>
      </w:tblGrid>
      <w:tr w:rsidR="00D95184" w:rsidRPr="007F57BA" w14:paraId="065E0D96" w14:textId="77777777" w:rsidTr="00EE0F1C">
        <w:tc>
          <w:tcPr>
            <w:tcW w:w="5387" w:type="dxa"/>
            <w:shd w:val="clear" w:color="auto" w:fill="auto"/>
            <w:vAlign w:val="center"/>
          </w:tcPr>
          <w:p w14:paraId="0FA5DB50" w14:textId="77777777" w:rsidR="00D95184" w:rsidRPr="004933F5" w:rsidRDefault="00D95184" w:rsidP="007F57BA">
            <w:pPr>
              <w:pStyle w:val="a8"/>
              <w:rPr>
                <w:lang w:val="en-US"/>
              </w:rPr>
            </w:pPr>
            <w:r w:rsidRPr="004933F5">
              <w:rPr>
                <w:lang w:val="en-US"/>
              </w:rPr>
              <w:t>Sample</w:t>
            </w:r>
          </w:p>
        </w:tc>
        <w:tc>
          <w:tcPr>
            <w:tcW w:w="1417" w:type="dxa"/>
            <w:shd w:val="clear" w:color="auto" w:fill="auto"/>
            <w:vAlign w:val="center"/>
          </w:tcPr>
          <w:p w14:paraId="68DB3BDD" w14:textId="77777777" w:rsidR="00D95184" w:rsidRPr="00155AF8" w:rsidRDefault="00D95184" w:rsidP="007F57BA">
            <w:pPr>
              <w:pStyle w:val="a8"/>
              <w:rPr>
                <w:lang w:val="en-US"/>
              </w:rPr>
            </w:pPr>
            <w:proofErr w:type="spellStart"/>
            <w:r>
              <w:rPr>
                <w:lang w:val="en-US"/>
              </w:rPr>
              <w:t>N</w:t>
            </w:r>
            <w:r>
              <w:rPr>
                <w:vertAlign w:val="subscript"/>
                <w:lang w:val="en-US"/>
              </w:rPr>
              <w:t>ps</w:t>
            </w:r>
            <w:proofErr w:type="spellEnd"/>
            <w:r w:rsidRPr="004933F5">
              <w:rPr>
                <w:lang w:val="en-US"/>
              </w:rPr>
              <w:t>*1</w:t>
            </w:r>
            <w:r w:rsidRPr="00155AF8">
              <w:t>Е</w:t>
            </w:r>
            <w:r w:rsidRPr="00155AF8">
              <w:rPr>
                <w:lang w:val="en-US"/>
              </w:rPr>
              <w:t> </w:t>
            </w:r>
            <w:r w:rsidRPr="004933F5">
              <w:rPr>
                <w:lang w:val="en-US"/>
              </w:rPr>
              <w:t>20 </w:t>
            </w:r>
            <w:r w:rsidRPr="00155AF8">
              <w:rPr>
                <w:lang w:val="en-US"/>
              </w:rPr>
              <w:t>1/</w:t>
            </w:r>
            <w:r w:rsidRPr="004933F5">
              <w:rPr>
                <w:lang w:val="en-US"/>
              </w:rPr>
              <w:t>cm</w:t>
            </w:r>
            <w:r w:rsidRPr="00155AF8">
              <w:rPr>
                <w:vertAlign w:val="superscript"/>
                <w:lang w:val="en-US"/>
              </w:rPr>
              <w:t>3</w:t>
            </w:r>
          </w:p>
        </w:tc>
        <w:tc>
          <w:tcPr>
            <w:tcW w:w="2552" w:type="dxa"/>
            <w:shd w:val="clear" w:color="auto" w:fill="auto"/>
            <w:vAlign w:val="center"/>
          </w:tcPr>
          <w:p w14:paraId="3D948924" w14:textId="77777777" w:rsidR="00D95184" w:rsidRPr="00983AA2" w:rsidRDefault="00D95184" w:rsidP="007F57BA">
            <w:pPr>
              <w:pStyle w:val="a8"/>
              <w:rPr>
                <w:lang w:val="en-US"/>
              </w:rPr>
            </w:pPr>
            <w:r>
              <w:rPr>
                <w:lang w:val="en-US"/>
              </w:rPr>
              <w:t>Number of positronium “traps” correlating to number of adsorption sites</w:t>
            </w:r>
          </w:p>
        </w:tc>
      </w:tr>
      <w:tr w:rsidR="00D95184" w:rsidRPr="000A507D" w14:paraId="535A7B48" w14:textId="77777777" w:rsidTr="00EE0F1C">
        <w:tc>
          <w:tcPr>
            <w:tcW w:w="9356" w:type="dxa"/>
            <w:gridSpan w:val="3"/>
            <w:shd w:val="clear" w:color="auto" w:fill="auto"/>
            <w:vAlign w:val="center"/>
          </w:tcPr>
          <w:p w14:paraId="613BEF5C" w14:textId="77777777" w:rsidR="00D95184" w:rsidRPr="00155AF8" w:rsidRDefault="00D95184" w:rsidP="007F57BA">
            <w:pPr>
              <w:pStyle w:val="a8"/>
            </w:pPr>
            <w:r>
              <w:rPr>
                <w:lang w:val="en-US"/>
              </w:rPr>
              <w:t xml:space="preserve">Vermiculites from </w:t>
            </w:r>
            <w:proofErr w:type="spellStart"/>
            <w:r>
              <w:rPr>
                <w:lang w:val="en-US"/>
              </w:rPr>
              <w:t>Kovdorskoe</w:t>
            </w:r>
            <w:proofErr w:type="spellEnd"/>
            <w:r>
              <w:rPr>
                <w:lang w:val="en-US"/>
              </w:rPr>
              <w:t xml:space="preserve"> deposit</w:t>
            </w:r>
          </w:p>
        </w:tc>
      </w:tr>
      <w:tr w:rsidR="00D95184" w:rsidRPr="000A507D" w14:paraId="00BC2E33" w14:textId="77777777" w:rsidTr="00EE0F1C">
        <w:tc>
          <w:tcPr>
            <w:tcW w:w="5387" w:type="dxa"/>
            <w:shd w:val="clear" w:color="auto" w:fill="auto"/>
            <w:vAlign w:val="center"/>
          </w:tcPr>
          <w:p w14:paraId="51385159" w14:textId="77777777" w:rsidR="00D95184" w:rsidRPr="00155AF8" w:rsidRDefault="00D95184" w:rsidP="007F57BA">
            <w:pPr>
              <w:pStyle w:val="a8"/>
              <w:jc w:val="left"/>
            </w:pPr>
            <w:proofErr w:type="spellStart"/>
            <w:r>
              <w:t>Initial</w:t>
            </w:r>
            <w:proofErr w:type="spellEnd"/>
            <w:r>
              <w:t xml:space="preserve"> </w:t>
            </w:r>
            <w:proofErr w:type="spellStart"/>
            <w:r>
              <w:t>vermiculite</w:t>
            </w:r>
            <w:proofErr w:type="spellEnd"/>
          </w:p>
        </w:tc>
        <w:tc>
          <w:tcPr>
            <w:tcW w:w="1417" w:type="dxa"/>
            <w:shd w:val="clear" w:color="auto" w:fill="auto"/>
            <w:vAlign w:val="center"/>
          </w:tcPr>
          <w:p w14:paraId="78959527" w14:textId="77777777" w:rsidR="00D95184" w:rsidRPr="00155AF8" w:rsidRDefault="00D95184" w:rsidP="007F57BA">
            <w:pPr>
              <w:pStyle w:val="a8"/>
            </w:pPr>
            <w:r w:rsidRPr="00155AF8">
              <w:t>3</w:t>
            </w:r>
            <w:r w:rsidRPr="00155AF8">
              <w:rPr>
                <w:lang w:val="en-US"/>
              </w:rPr>
              <w:t>,</w:t>
            </w:r>
            <w:r w:rsidRPr="00155AF8">
              <w:t>71</w:t>
            </w:r>
          </w:p>
        </w:tc>
        <w:tc>
          <w:tcPr>
            <w:tcW w:w="2552" w:type="dxa"/>
            <w:shd w:val="clear" w:color="auto" w:fill="auto"/>
            <w:vAlign w:val="center"/>
          </w:tcPr>
          <w:p w14:paraId="1D87E07F" w14:textId="77777777" w:rsidR="00D95184" w:rsidRPr="00155AF8" w:rsidRDefault="00D95184" w:rsidP="007F57BA">
            <w:pPr>
              <w:pStyle w:val="a8"/>
              <w:rPr>
                <w:vertAlign w:val="superscript"/>
              </w:rPr>
            </w:pPr>
            <w:r w:rsidRPr="00155AF8">
              <w:t>5,2·10</w:t>
            </w:r>
            <w:r w:rsidRPr="00155AF8">
              <w:rPr>
                <w:vertAlign w:val="superscript"/>
              </w:rPr>
              <w:t>13</w:t>
            </w:r>
          </w:p>
        </w:tc>
      </w:tr>
      <w:tr w:rsidR="00D95184" w:rsidRPr="000A507D" w14:paraId="50AB7499" w14:textId="77777777" w:rsidTr="00EE0F1C">
        <w:tc>
          <w:tcPr>
            <w:tcW w:w="5387" w:type="dxa"/>
            <w:shd w:val="clear" w:color="auto" w:fill="auto"/>
            <w:vAlign w:val="center"/>
          </w:tcPr>
          <w:p w14:paraId="4E4507A2" w14:textId="77777777" w:rsidR="00D95184" w:rsidRPr="00155AF8" w:rsidRDefault="00D95184" w:rsidP="007F57BA">
            <w:pPr>
              <w:pStyle w:val="a8"/>
              <w:jc w:val="left"/>
            </w:pPr>
            <w:proofErr w:type="spellStart"/>
            <w:r>
              <w:t>Vermiculite</w:t>
            </w:r>
            <w:proofErr w:type="spellEnd"/>
            <w:r w:rsidRPr="00155AF8">
              <w:t> + 7</w:t>
            </w:r>
            <w:r w:rsidRPr="00155AF8">
              <w:rPr>
                <w:lang w:val="en-US"/>
              </w:rPr>
              <w:t> </w:t>
            </w:r>
            <w:r w:rsidRPr="00155AF8">
              <w:t>% </w:t>
            </w:r>
            <w:r w:rsidRPr="00155AF8">
              <w:rPr>
                <w:lang w:val="en-US"/>
              </w:rPr>
              <w:t>HCl</w:t>
            </w:r>
          </w:p>
        </w:tc>
        <w:tc>
          <w:tcPr>
            <w:tcW w:w="1417" w:type="dxa"/>
            <w:shd w:val="clear" w:color="auto" w:fill="auto"/>
            <w:vAlign w:val="center"/>
          </w:tcPr>
          <w:p w14:paraId="4942B907" w14:textId="77777777" w:rsidR="00D95184" w:rsidRPr="00155AF8" w:rsidRDefault="00D95184" w:rsidP="007F57BA">
            <w:pPr>
              <w:pStyle w:val="a8"/>
            </w:pPr>
            <w:r w:rsidRPr="00155AF8">
              <w:t>5</w:t>
            </w:r>
            <w:r w:rsidRPr="00155AF8">
              <w:rPr>
                <w:lang w:val="en-US"/>
              </w:rPr>
              <w:t>,</w:t>
            </w:r>
            <w:r w:rsidRPr="00155AF8">
              <w:t>41</w:t>
            </w:r>
          </w:p>
        </w:tc>
        <w:tc>
          <w:tcPr>
            <w:tcW w:w="2552" w:type="dxa"/>
            <w:shd w:val="clear" w:color="auto" w:fill="auto"/>
            <w:vAlign w:val="center"/>
          </w:tcPr>
          <w:p w14:paraId="1FC12B6B" w14:textId="77777777" w:rsidR="00D95184" w:rsidRPr="00155AF8" w:rsidRDefault="00D95184" w:rsidP="007F57BA">
            <w:pPr>
              <w:pStyle w:val="a8"/>
            </w:pPr>
            <w:r w:rsidRPr="00155AF8">
              <w:t>6,6·10</w:t>
            </w:r>
            <w:r w:rsidRPr="00155AF8">
              <w:rPr>
                <w:vertAlign w:val="superscript"/>
              </w:rPr>
              <w:t>13</w:t>
            </w:r>
          </w:p>
        </w:tc>
      </w:tr>
      <w:tr w:rsidR="00D95184" w:rsidRPr="000A507D" w14:paraId="175634B6" w14:textId="77777777" w:rsidTr="00EE0F1C">
        <w:tc>
          <w:tcPr>
            <w:tcW w:w="5387" w:type="dxa"/>
            <w:shd w:val="clear" w:color="auto" w:fill="auto"/>
            <w:vAlign w:val="center"/>
          </w:tcPr>
          <w:p w14:paraId="5CA4EB6B" w14:textId="77777777" w:rsidR="00D95184" w:rsidRPr="00155AF8" w:rsidRDefault="00D95184" w:rsidP="007F57BA">
            <w:pPr>
              <w:pStyle w:val="a8"/>
              <w:jc w:val="left"/>
            </w:pPr>
            <w:proofErr w:type="spellStart"/>
            <w:r>
              <w:t>Vermiculite</w:t>
            </w:r>
            <w:proofErr w:type="spellEnd"/>
            <w:r w:rsidRPr="00155AF8">
              <w:t> + 12</w:t>
            </w:r>
            <w:r w:rsidRPr="00155AF8">
              <w:rPr>
                <w:lang w:val="en-US"/>
              </w:rPr>
              <w:t> </w:t>
            </w:r>
            <w:r w:rsidRPr="00155AF8">
              <w:t>% </w:t>
            </w:r>
            <w:r w:rsidRPr="00155AF8">
              <w:rPr>
                <w:lang w:val="en-US"/>
              </w:rPr>
              <w:t>HCl</w:t>
            </w:r>
          </w:p>
        </w:tc>
        <w:tc>
          <w:tcPr>
            <w:tcW w:w="1417" w:type="dxa"/>
            <w:shd w:val="clear" w:color="auto" w:fill="auto"/>
            <w:vAlign w:val="center"/>
          </w:tcPr>
          <w:p w14:paraId="3DE85FE8" w14:textId="77777777" w:rsidR="00D95184" w:rsidRPr="00155AF8" w:rsidRDefault="00D95184" w:rsidP="007F57BA">
            <w:pPr>
              <w:pStyle w:val="a8"/>
            </w:pPr>
            <w:r w:rsidRPr="00155AF8">
              <w:t>11</w:t>
            </w:r>
            <w:r w:rsidRPr="00155AF8">
              <w:rPr>
                <w:lang w:val="en-US"/>
              </w:rPr>
              <w:t>,</w:t>
            </w:r>
            <w:r w:rsidRPr="00155AF8">
              <w:t>66</w:t>
            </w:r>
          </w:p>
        </w:tc>
        <w:tc>
          <w:tcPr>
            <w:tcW w:w="2552" w:type="dxa"/>
            <w:shd w:val="clear" w:color="auto" w:fill="auto"/>
            <w:vAlign w:val="center"/>
          </w:tcPr>
          <w:p w14:paraId="16B420AC" w14:textId="77777777" w:rsidR="00D95184" w:rsidRPr="00155AF8" w:rsidRDefault="00D95184" w:rsidP="007F57BA">
            <w:pPr>
              <w:pStyle w:val="a8"/>
            </w:pPr>
            <w:r w:rsidRPr="00155AF8">
              <w:t>11,1·10</w:t>
            </w:r>
            <w:r w:rsidRPr="00155AF8">
              <w:rPr>
                <w:vertAlign w:val="superscript"/>
              </w:rPr>
              <w:t>13</w:t>
            </w:r>
          </w:p>
        </w:tc>
      </w:tr>
      <w:tr w:rsidR="00D95184" w:rsidRPr="000A507D" w14:paraId="5A1DD144" w14:textId="77777777" w:rsidTr="00EE0F1C">
        <w:tc>
          <w:tcPr>
            <w:tcW w:w="5387" w:type="dxa"/>
            <w:shd w:val="clear" w:color="auto" w:fill="auto"/>
            <w:vAlign w:val="center"/>
          </w:tcPr>
          <w:p w14:paraId="6130F5DE" w14:textId="77777777" w:rsidR="00D95184" w:rsidRPr="00155AF8" w:rsidRDefault="00D95184" w:rsidP="007F57BA">
            <w:pPr>
              <w:pStyle w:val="a8"/>
              <w:jc w:val="left"/>
            </w:pPr>
            <w:proofErr w:type="spellStart"/>
            <w:r>
              <w:t>Vermiculite</w:t>
            </w:r>
            <w:proofErr w:type="spellEnd"/>
            <w:r w:rsidRPr="00155AF8">
              <w:t> + 20</w:t>
            </w:r>
            <w:r w:rsidRPr="00155AF8">
              <w:rPr>
                <w:lang w:val="en-US"/>
              </w:rPr>
              <w:t> </w:t>
            </w:r>
            <w:r w:rsidRPr="00155AF8">
              <w:t>% </w:t>
            </w:r>
            <w:r w:rsidRPr="00155AF8">
              <w:rPr>
                <w:lang w:val="en-US"/>
              </w:rPr>
              <w:t>HCl</w:t>
            </w:r>
          </w:p>
        </w:tc>
        <w:tc>
          <w:tcPr>
            <w:tcW w:w="1417" w:type="dxa"/>
            <w:shd w:val="clear" w:color="auto" w:fill="auto"/>
            <w:vAlign w:val="center"/>
          </w:tcPr>
          <w:p w14:paraId="2E5537FE" w14:textId="77777777" w:rsidR="00D95184" w:rsidRPr="00155AF8" w:rsidRDefault="00D95184" w:rsidP="007F57BA">
            <w:pPr>
              <w:pStyle w:val="a8"/>
            </w:pPr>
            <w:r w:rsidRPr="00155AF8">
              <w:t>17</w:t>
            </w:r>
            <w:r w:rsidRPr="00155AF8">
              <w:rPr>
                <w:lang w:val="en-US"/>
              </w:rPr>
              <w:t>,</w:t>
            </w:r>
            <w:r w:rsidRPr="00155AF8">
              <w:t>74</w:t>
            </w:r>
          </w:p>
        </w:tc>
        <w:tc>
          <w:tcPr>
            <w:tcW w:w="2552" w:type="dxa"/>
            <w:shd w:val="clear" w:color="auto" w:fill="auto"/>
            <w:vAlign w:val="center"/>
          </w:tcPr>
          <w:p w14:paraId="1651C5CC" w14:textId="77777777" w:rsidR="00D95184" w:rsidRPr="00155AF8" w:rsidRDefault="00D95184" w:rsidP="007F57BA">
            <w:pPr>
              <w:pStyle w:val="a8"/>
            </w:pPr>
            <w:r w:rsidRPr="00155AF8">
              <w:t>14,7·10</w:t>
            </w:r>
            <w:r w:rsidRPr="00155AF8">
              <w:rPr>
                <w:vertAlign w:val="superscript"/>
              </w:rPr>
              <w:t>13</w:t>
            </w:r>
          </w:p>
        </w:tc>
      </w:tr>
      <w:tr w:rsidR="00D95184" w:rsidRPr="000A507D" w14:paraId="0B2B1DF7" w14:textId="77777777" w:rsidTr="00EE0F1C">
        <w:tc>
          <w:tcPr>
            <w:tcW w:w="5387" w:type="dxa"/>
            <w:shd w:val="clear" w:color="auto" w:fill="auto"/>
            <w:vAlign w:val="center"/>
          </w:tcPr>
          <w:p w14:paraId="44F1F359" w14:textId="77777777" w:rsidR="00D95184" w:rsidRPr="00155AF8" w:rsidRDefault="00D95184" w:rsidP="007F57BA">
            <w:pPr>
              <w:pStyle w:val="a8"/>
              <w:jc w:val="left"/>
            </w:pPr>
            <w:proofErr w:type="spellStart"/>
            <w:r>
              <w:t>Vermiculite</w:t>
            </w:r>
            <w:proofErr w:type="spellEnd"/>
            <w:r>
              <w:t> + 36,</w:t>
            </w:r>
            <w:r w:rsidRPr="00155AF8">
              <w:t>5</w:t>
            </w:r>
            <w:r w:rsidRPr="00155AF8">
              <w:rPr>
                <w:lang w:val="en-US"/>
              </w:rPr>
              <w:t> </w:t>
            </w:r>
            <w:r w:rsidRPr="00155AF8">
              <w:t>% </w:t>
            </w:r>
            <w:r w:rsidRPr="00155AF8">
              <w:rPr>
                <w:lang w:val="en-US"/>
              </w:rPr>
              <w:t>HCl</w:t>
            </w:r>
          </w:p>
        </w:tc>
        <w:tc>
          <w:tcPr>
            <w:tcW w:w="1417" w:type="dxa"/>
            <w:shd w:val="clear" w:color="auto" w:fill="auto"/>
            <w:vAlign w:val="center"/>
          </w:tcPr>
          <w:p w14:paraId="1111686A" w14:textId="77777777" w:rsidR="00D95184" w:rsidRPr="00155AF8" w:rsidRDefault="00D95184" w:rsidP="007F57BA">
            <w:pPr>
              <w:pStyle w:val="a8"/>
            </w:pPr>
            <w:r w:rsidRPr="00155AF8">
              <w:t>3</w:t>
            </w:r>
            <w:r w:rsidRPr="00155AF8">
              <w:rPr>
                <w:lang w:val="en-US"/>
              </w:rPr>
              <w:t>,</w:t>
            </w:r>
            <w:r w:rsidRPr="00155AF8">
              <w:t>32</w:t>
            </w:r>
          </w:p>
        </w:tc>
        <w:tc>
          <w:tcPr>
            <w:tcW w:w="2552" w:type="dxa"/>
            <w:shd w:val="clear" w:color="auto" w:fill="auto"/>
            <w:vAlign w:val="center"/>
          </w:tcPr>
          <w:p w14:paraId="63DF5E22" w14:textId="77777777" w:rsidR="00D95184" w:rsidRPr="00155AF8" w:rsidRDefault="00D95184" w:rsidP="007F57BA">
            <w:pPr>
              <w:pStyle w:val="a8"/>
            </w:pPr>
            <w:r w:rsidRPr="00155AF8">
              <w:t>4,8·10</w:t>
            </w:r>
            <w:r w:rsidRPr="00155AF8">
              <w:rPr>
                <w:vertAlign w:val="superscript"/>
              </w:rPr>
              <w:t>13</w:t>
            </w:r>
          </w:p>
        </w:tc>
      </w:tr>
      <w:tr w:rsidR="00D95184" w:rsidRPr="000A507D" w14:paraId="4A3F8D1D" w14:textId="77777777" w:rsidTr="00EE0F1C">
        <w:tc>
          <w:tcPr>
            <w:tcW w:w="5387" w:type="dxa"/>
            <w:shd w:val="clear" w:color="auto" w:fill="auto"/>
            <w:vAlign w:val="center"/>
          </w:tcPr>
          <w:p w14:paraId="10293785" w14:textId="77777777" w:rsidR="00D95184" w:rsidRPr="00155AF8" w:rsidRDefault="00D95184" w:rsidP="007F57BA">
            <w:pPr>
              <w:pStyle w:val="a8"/>
              <w:jc w:val="left"/>
            </w:pPr>
            <w:proofErr w:type="spellStart"/>
            <w:r>
              <w:t>Vermiculite</w:t>
            </w:r>
            <w:proofErr w:type="spellEnd"/>
            <w:r>
              <w:t xml:space="preserve"> + 12% </w:t>
            </w:r>
            <w:proofErr w:type="spellStart"/>
            <w:r>
              <w:t>HCl</w:t>
            </w:r>
            <w:proofErr w:type="spellEnd"/>
            <w:r>
              <w:t xml:space="preserve"> + </w:t>
            </w:r>
            <w:r w:rsidRPr="00155AF8">
              <w:t>NH</w:t>
            </w:r>
            <w:r w:rsidRPr="00155AF8">
              <w:rPr>
                <w:vertAlign w:val="subscript"/>
              </w:rPr>
              <w:t>3</w:t>
            </w:r>
          </w:p>
        </w:tc>
        <w:tc>
          <w:tcPr>
            <w:tcW w:w="1417" w:type="dxa"/>
            <w:shd w:val="clear" w:color="auto" w:fill="auto"/>
            <w:vAlign w:val="center"/>
          </w:tcPr>
          <w:p w14:paraId="184391EE" w14:textId="77777777" w:rsidR="00D95184" w:rsidRPr="00155AF8" w:rsidRDefault="00D95184" w:rsidP="007F57BA">
            <w:pPr>
              <w:pStyle w:val="a8"/>
            </w:pPr>
            <w:r>
              <w:t>11,83</w:t>
            </w:r>
          </w:p>
        </w:tc>
        <w:tc>
          <w:tcPr>
            <w:tcW w:w="2552" w:type="dxa"/>
            <w:shd w:val="clear" w:color="auto" w:fill="auto"/>
            <w:vAlign w:val="center"/>
          </w:tcPr>
          <w:p w14:paraId="73421C2B" w14:textId="77777777" w:rsidR="00D95184" w:rsidRPr="00155AF8" w:rsidRDefault="00D95184" w:rsidP="007F57BA">
            <w:pPr>
              <w:pStyle w:val="a8"/>
            </w:pPr>
            <w:r>
              <w:t>11,2·</w:t>
            </w:r>
            <w:r w:rsidRPr="00155AF8">
              <w:t>10</w:t>
            </w:r>
            <w:r w:rsidRPr="00155AF8">
              <w:rPr>
                <w:vertAlign w:val="superscript"/>
              </w:rPr>
              <w:t>13</w:t>
            </w:r>
          </w:p>
        </w:tc>
      </w:tr>
      <w:tr w:rsidR="00D95184" w:rsidRPr="000A507D" w14:paraId="7C8888AC" w14:textId="77777777" w:rsidTr="00EE0F1C">
        <w:tc>
          <w:tcPr>
            <w:tcW w:w="5387" w:type="dxa"/>
            <w:shd w:val="clear" w:color="auto" w:fill="auto"/>
            <w:vAlign w:val="center"/>
          </w:tcPr>
          <w:p w14:paraId="0315762B" w14:textId="77777777" w:rsidR="00D95184" w:rsidRPr="00155AF8" w:rsidRDefault="00D95184" w:rsidP="007F57BA">
            <w:pPr>
              <w:pStyle w:val="a8"/>
              <w:jc w:val="left"/>
            </w:pPr>
            <w:proofErr w:type="spellStart"/>
            <w:r>
              <w:t>Vermiculite</w:t>
            </w:r>
            <w:proofErr w:type="spellEnd"/>
            <w:r w:rsidRPr="00155AF8">
              <w:t xml:space="preserve"> + </w:t>
            </w:r>
            <w:r>
              <w:t>1</w:t>
            </w:r>
            <w:r w:rsidRPr="00155AF8">
              <w:t>2</w:t>
            </w:r>
            <w:r w:rsidRPr="00155AF8">
              <w:rPr>
                <w:lang w:val="en-US"/>
              </w:rPr>
              <w:t> </w:t>
            </w:r>
            <w:r w:rsidRPr="00155AF8">
              <w:t>% </w:t>
            </w:r>
            <w:r w:rsidRPr="00155AF8">
              <w:rPr>
                <w:lang w:val="en-US"/>
              </w:rPr>
              <w:t>HCl</w:t>
            </w:r>
            <w:r w:rsidRPr="00155AF8">
              <w:t xml:space="preserve"> + </w:t>
            </w:r>
            <w:r>
              <w:rPr>
                <w:lang w:val="en-US"/>
              </w:rPr>
              <w:t>chitosan</w:t>
            </w:r>
          </w:p>
        </w:tc>
        <w:tc>
          <w:tcPr>
            <w:tcW w:w="1417" w:type="dxa"/>
            <w:shd w:val="clear" w:color="auto" w:fill="auto"/>
            <w:vAlign w:val="center"/>
          </w:tcPr>
          <w:p w14:paraId="696300EC" w14:textId="77777777" w:rsidR="00D95184" w:rsidRPr="00155AF8" w:rsidRDefault="00D95184" w:rsidP="007F57BA">
            <w:pPr>
              <w:pStyle w:val="a8"/>
            </w:pPr>
            <w:r w:rsidRPr="00155AF8">
              <w:t>11</w:t>
            </w:r>
            <w:r w:rsidRPr="00155AF8">
              <w:rPr>
                <w:lang w:val="en-US"/>
              </w:rPr>
              <w:t>,</w:t>
            </w:r>
            <w:r w:rsidRPr="00155AF8">
              <w:t>79</w:t>
            </w:r>
          </w:p>
        </w:tc>
        <w:tc>
          <w:tcPr>
            <w:tcW w:w="2552" w:type="dxa"/>
            <w:shd w:val="clear" w:color="auto" w:fill="auto"/>
            <w:vAlign w:val="center"/>
          </w:tcPr>
          <w:p w14:paraId="16274B82" w14:textId="77777777" w:rsidR="00D95184" w:rsidRPr="00155AF8" w:rsidRDefault="00D95184" w:rsidP="007F57BA">
            <w:pPr>
              <w:pStyle w:val="a8"/>
            </w:pPr>
            <w:r w:rsidRPr="00155AF8">
              <w:t>11,2·10</w:t>
            </w:r>
            <w:r w:rsidRPr="00155AF8">
              <w:rPr>
                <w:vertAlign w:val="superscript"/>
              </w:rPr>
              <w:t>13</w:t>
            </w:r>
          </w:p>
        </w:tc>
      </w:tr>
      <w:tr w:rsidR="00D95184" w:rsidRPr="000A507D" w14:paraId="4F14FB45" w14:textId="77777777" w:rsidTr="00EE0F1C">
        <w:tc>
          <w:tcPr>
            <w:tcW w:w="5387" w:type="dxa"/>
            <w:shd w:val="clear" w:color="auto" w:fill="auto"/>
            <w:vAlign w:val="center"/>
          </w:tcPr>
          <w:p w14:paraId="1CF03582" w14:textId="77777777" w:rsidR="00D95184" w:rsidRPr="00155AF8" w:rsidRDefault="00D95184" w:rsidP="007F57BA">
            <w:pPr>
              <w:pStyle w:val="a8"/>
              <w:jc w:val="left"/>
              <w:rPr>
                <w:color w:val="000000" w:themeColor="text1"/>
              </w:rPr>
            </w:pPr>
            <w:proofErr w:type="spellStart"/>
            <w:r>
              <w:t>Vermiculite</w:t>
            </w:r>
            <w:proofErr w:type="spellEnd"/>
            <w:r w:rsidRPr="00155AF8">
              <w:t> + 12</w:t>
            </w:r>
            <w:r>
              <w:rPr>
                <w:lang w:val="en-US"/>
              </w:rPr>
              <w:t xml:space="preserve"> </w:t>
            </w:r>
            <w:r w:rsidRPr="00155AF8">
              <w:t>% </w:t>
            </w:r>
            <w:r w:rsidRPr="00155AF8">
              <w:rPr>
                <w:lang w:val="en-US"/>
              </w:rPr>
              <w:t>HCl</w:t>
            </w:r>
            <w:r>
              <w:rPr>
                <w:lang w:val="en-US"/>
              </w:rPr>
              <w:t xml:space="preserve"> </w:t>
            </w:r>
            <w:r>
              <w:t xml:space="preserve">+ </w:t>
            </w:r>
            <w:r>
              <w:rPr>
                <w:lang w:val="en-US"/>
              </w:rPr>
              <w:t>cellulose</w:t>
            </w:r>
          </w:p>
        </w:tc>
        <w:tc>
          <w:tcPr>
            <w:tcW w:w="1417" w:type="dxa"/>
            <w:shd w:val="clear" w:color="auto" w:fill="auto"/>
            <w:vAlign w:val="center"/>
          </w:tcPr>
          <w:p w14:paraId="46417BFE" w14:textId="77777777" w:rsidR="00D95184" w:rsidRPr="00155AF8" w:rsidRDefault="00D95184" w:rsidP="007F57BA">
            <w:pPr>
              <w:pStyle w:val="a8"/>
            </w:pPr>
            <w:r w:rsidRPr="00155AF8">
              <w:t>6</w:t>
            </w:r>
            <w:r w:rsidRPr="00155AF8">
              <w:rPr>
                <w:lang w:val="en-US"/>
              </w:rPr>
              <w:t>,</w:t>
            </w:r>
            <w:r w:rsidRPr="00155AF8">
              <w:t>44</w:t>
            </w:r>
          </w:p>
        </w:tc>
        <w:tc>
          <w:tcPr>
            <w:tcW w:w="2552" w:type="dxa"/>
            <w:shd w:val="clear" w:color="auto" w:fill="auto"/>
            <w:vAlign w:val="center"/>
          </w:tcPr>
          <w:p w14:paraId="593E88DA" w14:textId="77777777" w:rsidR="00D95184" w:rsidRPr="00155AF8" w:rsidRDefault="00D95184" w:rsidP="007F57BA">
            <w:pPr>
              <w:pStyle w:val="a8"/>
            </w:pPr>
            <w:r w:rsidRPr="00155AF8">
              <w:t>7,5·10</w:t>
            </w:r>
            <w:r w:rsidRPr="00155AF8">
              <w:rPr>
                <w:vertAlign w:val="superscript"/>
              </w:rPr>
              <w:t>13</w:t>
            </w:r>
          </w:p>
        </w:tc>
      </w:tr>
      <w:tr w:rsidR="00D95184" w:rsidRPr="000A507D" w14:paraId="04CB2A07" w14:textId="77777777" w:rsidTr="00EE0F1C">
        <w:tc>
          <w:tcPr>
            <w:tcW w:w="5387" w:type="dxa"/>
            <w:shd w:val="clear" w:color="auto" w:fill="auto"/>
            <w:vAlign w:val="center"/>
          </w:tcPr>
          <w:p w14:paraId="72F86B5E" w14:textId="77777777" w:rsidR="00D95184" w:rsidRPr="00983AA2" w:rsidRDefault="00D95184" w:rsidP="007F57BA">
            <w:pPr>
              <w:pStyle w:val="a8"/>
              <w:jc w:val="left"/>
              <w:rPr>
                <w:color w:val="000000" w:themeColor="text1"/>
                <w:lang w:val="en-US"/>
              </w:rPr>
            </w:pPr>
            <w:r w:rsidRPr="00983AA2">
              <w:rPr>
                <w:lang w:val="en-US"/>
              </w:rPr>
              <w:t>Vermiculite + 12 % </w:t>
            </w:r>
            <w:r w:rsidRPr="00155AF8">
              <w:rPr>
                <w:lang w:val="en-US"/>
              </w:rPr>
              <w:t>HCl</w:t>
            </w:r>
            <w:r w:rsidRPr="00983AA2">
              <w:rPr>
                <w:lang w:val="en-US"/>
              </w:rPr>
              <w:t xml:space="preserve"> + </w:t>
            </w:r>
            <w:r>
              <w:rPr>
                <w:lang w:val="en-US"/>
              </w:rPr>
              <w:t>cellulose</w:t>
            </w:r>
            <w:r w:rsidRPr="00983AA2">
              <w:rPr>
                <w:lang w:val="en-US"/>
              </w:rPr>
              <w:t xml:space="preserve"> + </w:t>
            </w:r>
            <w:r>
              <w:rPr>
                <w:lang w:val="en-US"/>
              </w:rPr>
              <w:t>TT at</w:t>
            </w:r>
            <w:r w:rsidRPr="00983AA2">
              <w:rPr>
                <w:lang w:val="en-US"/>
              </w:rPr>
              <w:t xml:space="preserve"> 600–700</w:t>
            </w:r>
            <w:r w:rsidRPr="00155AF8">
              <w:sym w:font="Symbol" w:char="F0B0"/>
            </w:r>
            <w:r w:rsidRPr="00155AF8">
              <w:t>С</w:t>
            </w:r>
          </w:p>
        </w:tc>
        <w:tc>
          <w:tcPr>
            <w:tcW w:w="1417" w:type="dxa"/>
            <w:shd w:val="clear" w:color="auto" w:fill="auto"/>
            <w:vAlign w:val="center"/>
          </w:tcPr>
          <w:p w14:paraId="3F3BE52B" w14:textId="77777777" w:rsidR="00D95184" w:rsidRPr="00155AF8" w:rsidRDefault="00D95184" w:rsidP="007F57BA">
            <w:pPr>
              <w:pStyle w:val="a8"/>
            </w:pPr>
            <w:r w:rsidRPr="00155AF8">
              <w:t>7</w:t>
            </w:r>
            <w:r w:rsidRPr="00155AF8">
              <w:rPr>
                <w:lang w:val="en-US"/>
              </w:rPr>
              <w:t>,</w:t>
            </w:r>
            <w:r w:rsidRPr="00155AF8">
              <w:t>01</w:t>
            </w:r>
          </w:p>
        </w:tc>
        <w:tc>
          <w:tcPr>
            <w:tcW w:w="2552" w:type="dxa"/>
            <w:shd w:val="clear" w:color="auto" w:fill="auto"/>
            <w:vAlign w:val="center"/>
          </w:tcPr>
          <w:p w14:paraId="77D36B60" w14:textId="77777777" w:rsidR="00D95184" w:rsidRPr="00155AF8" w:rsidRDefault="00D95184" w:rsidP="007F57BA">
            <w:pPr>
              <w:pStyle w:val="a8"/>
            </w:pPr>
            <w:r w:rsidRPr="00155AF8">
              <w:t>7,9·10</w:t>
            </w:r>
            <w:r w:rsidRPr="00155AF8">
              <w:rPr>
                <w:vertAlign w:val="superscript"/>
              </w:rPr>
              <w:t>13</w:t>
            </w:r>
          </w:p>
        </w:tc>
      </w:tr>
      <w:tr w:rsidR="00D95184" w:rsidRPr="000A507D" w14:paraId="3545EB7D" w14:textId="77777777" w:rsidTr="00EE0F1C">
        <w:tc>
          <w:tcPr>
            <w:tcW w:w="5387" w:type="dxa"/>
            <w:shd w:val="clear" w:color="auto" w:fill="auto"/>
            <w:vAlign w:val="center"/>
          </w:tcPr>
          <w:p w14:paraId="0118149B" w14:textId="77777777" w:rsidR="00D95184" w:rsidRPr="00155AF8" w:rsidRDefault="00D95184" w:rsidP="007F57BA">
            <w:pPr>
              <w:pStyle w:val="a8"/>
              <w:jc w:val="left"/>
            </w:pPr>
            <w:proofErr w:type="spellStart"/>
            <w:r>
              <w:t>Vermiculite</w:t>
            </w:r>
            <w:proofErr w:type="spellEnd"/>
            <w:r w:rsidRPr="00155AF8">
              <w:t xml:space="preserve"> + 12% </w:t>
            </w:r>
            <w:proofErr w:type="spellStart"/>
            <w:r w:rsidRPr="00155AF8">
              <w:t>HCl</w:t>
            </w:r>
            <w:proofErr w:type="spellEnd"/>
            <w:r w:rsidRPr="00155AF8">
              <w:t xml:space="preserve"> +10</w:t>
            </w:r>
            <w:r>
              <w:rPr>
                <w:lang w:val="en-US"/>
              </w:rPr>
              <w:t xml:space="preserve"> </w:t>
            </w:r>
            <w:r w:rsidRPr="00155AF8">
              <w:t xml:space="preserve">% </w:t>
            </w:r>
            <w:r>
              <w:rPr>
                <w:lang w:val="en-US"/>
              </w:rPr>
              <w:t xml:space="preserve">cellulose </w:t>
            </w:r>
            <w:r w:rsidRPr="00155AF8">
              <w:t xml:space="preserve"> +NH</w:t>
            </w:r>
            <w:r w:rsidRPr="00155AF8">
              <w:rPr>
                <w:vertAlign w:val="subscript"/>
              </w:rPr>
              <w:t>3</w:t>
            </w:r>
          </w:p>
        </w:tc>
        <w:tc>
          <w:tcPr>
            <w:tcW w:w="1417" w:type="dxa"/>
            <w:shd w:val="clear" w:color="auto" w:fill="auto"/>
            <w:vAlign w:val="center"/>
          </w:tcPr>
          <w:p w14:paraId="13DB2B6B" w14:textId="77777777" w:rsidR="00D95184" w:rsidRPr="00155AF8" w:rsidRDefault="00D95184" w:rsidP="007F57BA">
            <w:pPr>
              <w:pStyle w:val="a8"/>
            </w:pPr>
            <w:r w:rsidRPr="00155AF8">
              <w:t>6,20</w:t>
            </w:r>
          </w:p>
        </w:tc>
        <w:tc>
          <w:tcPr>
            <w:tcW w:w="2552" w:type="dxa"/>
            <w:shd w:val="clear" w:color="auto" w:fill="auto"/>
            <w:vAlign w:val="center"/>
          </w:tcPr>
          <w:p w14:paraId="5A1D68AF" w14:textId="77777777" w:rsidR="00D95184" w:rsidRPr="00155AF8" w:rsidRDefault="00D95184" w:rsidP="007F57BA">
            <w:pPr>
              <w:pStyle w:val="a8"/>
            </w:pPr>
            <w:r w:rsidRPr="00155AF8">
              <w:t>7,3·10</w:t>
            </w:r>
            <w:r w:rsidRPr="00155AF8">
              <w:rPr>
                <w:vertAlign w:val="superscript"/>
              </w:rPr>
              <w:t>13</w:t>
            </w:r>
          </w:p>
        </w:tc>
      </w:tr>
      <w:tr w:rsidR="00D95184" w:rsidRPr="000A507D" w14:paraId="180262CA" w14:textId="77777777" w:rsidTr="00EE0F1C">
        <w:tc>
          <w:tcPr>
            <w:tcW w:w="5387" w:type="dxa"/>
            <w:shd w:val="clear" w:color="auto" w:fill="auto"/>
            <w:vAlign w:val="center"/>
          </w:tcPr>
          <w:p w14:paraId="5667D767" w14:textId="77777777" w:rsidR="00D95184" w:rsidRPr="00983AA2" w:rsidRDefault="00D95184" w:rsidP="007F57BA">
            <w:pPr>
              <w:pStyle w:val="a8"/>
              <w:jc w:val="left"/>
              <w:rPr>
                <w:lang w:val="en-US"/>
              </w:rPr>
            </w:pPr>
            <w:r w:rsidRPr="00983AA2">
              <w:rPr>
                <w:lang w:val="en-US"/>
              </w:rPr>
              <w:t xml:space="preserve">Vermiculite + 12% </w:t>
            </w:r>
            <w:r w:rsidRPr="00155AF8">
              <w:rPr>
                <w:lang w:val="en-US"/>
              </w:rPr>
              <w:t>HC</w:t>
            </w:r>
            <w:r>
              <w:rPr>
                <w:lang w:val="en-US"/>
              </w:rPr>
              <w:t>l</w:t>
            </w:r>
            <w:r w:rsidRPr="00983AA2">
              <w:rPr>
                <w:lang w:val="en-US"/>
              </w:rPr>
              <w:t xml:space="preserve"> + 10% </w:t>
            </w:r>
            <w:r>
              <w:rPr>
                <w:lang w:val="en-US"/>
              </w:rPr>
              <w:t>cellulose</w:t>
            </w:r>
            <w:r w:rsidRPr="00983AA2">
              <w:rPr>
                <w:lang w:val="en-US"/>
              </w:rPr>
              <w:t xml:space="preserve"> + NH</w:t>
            </w:r>
            <w:r w:rsidRPr="00983AA2">
              <w:rPr>
                <w:vertAlign w:val="subscript"/>
                <w:lang w:val="en-US"/>
              </w:rPr>
              <w:t>3</w:t>
            </w:r>
            <w:r w:rsidRPr="00983AA2">
              <w:rPr>
                <w:lang w:val="en-US"/>
              </w:rPr>
              <w:t xml:space="preserve"> + </w:t>
            </w:r>
            <w:r>
              <w:rPr>
                <w:lang w:val="en-US"/>
              </w:rPr>
              <w:t>TT</w:t>
            </w:r>
            <w:r w:rsidRPr="00983AA2">
              <w:rPr>
                <w:lang w:val="en-US"/>
              </w:rPr>
              <w:t xml:space="preserve"> </w:t>
            </w:r>
            <w:r>
              <w:rPr>
                <w:lang w:val="en-US"/>
              </w:rPr>
              <w:t>at</w:t>
            </w:r>
            <w:r w:rsidRPr="00983AA2">
              <w:rPr>
                <w:lang w:val="en-US"/>
              </w:rPr>
              <w:t xml:space="preserve"> 600–700</w:t>
            </w:r>
            <w:r w:rsidRPr="00155AF8">
              <w:sym w:font="Symbol" w:char="F0B0"/>
            </w:r>
            <w:r w:rsidRPr="00155AF8">
              <w:t>С</w:t>
            </w:r>
          </w:p>
        </w:tc>
        <w:tc>
          <w:tcPr>
            <w:tcW w:w="1417" w:type="dxa"/>
            <w:shd w:val="clear" w:color="auto" w:fill="auto"/>
            <w:vAlign w:val="center"/>
          </w:tcPr>
          <w:p w14:paraId="68BF5EB6" w14:textId="77777777" w:rsidR="00D95184" w:rsidRPr="00155AF8" w:rsidRDefault="00D95184" w:rsidP="007F57BA">
            <w:pPr>
              <w:pStyle w:val="a8"/>
            </w:pPr>
            <w:r w:rsidRPr="00155AF8">
              <w:t>3,94</w:t>
            </w:r>
          </w:p>
        </w:tc>
        <w:tc>
          <w:tcPr>
            <w:tcW w:w="2552" w:type="dxa"/>
            <w:shd w:val="clear" w:color="auto" w:fill="auto"/>
            <w:vAlign w:val="center"/>
          </w:tcPr>
          <w:p w14:paraId="10A15339" w14:textId="77777777" w:rsidR="00D95184" w:rsidRPr="00155AF8" w:rsidRDefault="00D95184" w:rsidP="007F57BA">
            <w:pPr>
              <w:pStyle w:val="a8"/>
            </w:pPr>
            <w:r w:rsidRPr="00155AF8">
              <w:t>5,4·10</w:t>
            </w:r>
            <w:r w:rsidRPr="00155AF8">
              <w:rPr>
                <w:vertAlign w:val="superscript"/>
              </w:rPr>
              <w:t>13</w:t>
            </w:r>
          </w:p>
        </w:tc>
      </w:tr>
      <w:tr w:rsidR="00D95184" w:rsidRPr="000A507D" w14:paraId="14AD7547" w14:textId="77777777" w:rsidTr="00EE0F1C">
        <w:tc>
          <w:tcPr>
            <w:tcW w:w="9356" w:type="dxa"/>
            <w:gridSpan w:val="3"/>
            <w:shd w:val="clear" w:color="auto" w:fill="auto"/>
            <w:vAlign w:val="center"/>
          </w:tcPr>
          <w:p w14:paraId="2E9491E3" w14:textId="77777777" w:rsidR="00D95184" w:rsidRPr="00155AF8" w:rsidRDefault="00D95184" w:rsidP="007F57BA">
            <w:pPr>
              <w:pStyle w:val="a8"/>
            </w:pPr>
            <w:r>
              <w:rPr>
                <w:lang w:val="en-US"/>
              </w:rPr>
              <w:t xml:space="preserve">Vermiculites from </w:t>
            </w:r>
            <w:proofErr w:type="spellStart"/>
            <w:r>
              <w:rPr>
                <w:lang w:val="en-US"/>
              </w:rPr>
              <w:t>Koksharovskoe</w:t>
            </w:r>
            <w:proofErr w:type="spellEnd"/>
            <w:r>
              <w:rPr>
                <w:lang w:val="en-US"/>
              </w:rPr>
              <w:t xml:space="preserve"> deposit</w:t>
            </w:r>
          </w:p>
        </w:tc>
      </w:tr>
      <w:tr w:rsidR="00D95184" w:rsidRPr="000A507D" w14:paraId="191814E6" w14:textId="77777777" w:rsidTr="00EE0F1C">
        <w:tc>
          <w:tcPr>
            <w:tcW w:w="5387" w:type="dxa"/>
            <w:shd w:val="clear" w:color="auto" w:fill="auto"/>
            <w:vAlign w:val="center"/>
          </w:tcPr>
          <w:p w14:paraId="5D78E707" w14:textId="77777777" w:rsidR="00D95184" w:rsidRPr="00155AF8" w:rsidRDefault="00D95184" w:rsidP="007F57BA">
            <w:pPr>
              <w:pStyle w:val="a8"/>
              <w:jc w:val="left"/>
            </w:pPr>
            <w:proofErr w:type="spellStart"/>
            <w:r>
              <w:t>Initial</w:t>
            </w:r>
            <w:proofErr w:type="spellEnd"/>
            <w:r>
              <w:t xml:space="preserve"> </w:t>
            </w:r>
            <w:proofErr w:type="spellStart"/>
            <w:r>
              <w:t>vermiculite</w:t>
            </w:r>
            <w:proofErr w:type="spellEnd"/>
          </w:p>
        </w:tc>
        <w:tc>
          <w:tcPr>
            <w:tcW w:w="1417" w:type="dxa"/>
            <w:shd w:val="clear" w:color="auto" w:fill="auto"/>
            <w:vAlign w:val="center"/>
          </w:tcPr>
          <w:p w14:paraId="0243E744" w14:textId="77777777" w:rsidR="00D95184" w:rsidRPr="00155AF8" w:rsidRDefault="00D95184" w:rsidP="007F57BA">
            <w:pPr>
              <w:pStyle w:val="a8"/>
            </w:pPr>
            <w:r w:rsidRPr="00155AF8">
              <w:t>5</w:t>
            </w:r>
            <w:r w:rsidRPr="00155AF8">
              <w:rPr>
                <w:lang w:val="en-US"/>
              </w:rPr>
              <w:t>,</w:t>
            </w:r>
            <w:r w:rsidRPr="00155AF8">
              <w:t>33</w:t>
            </w:r>
          </w:p>
        </w:tc>
        <w:tc>
          <w:tcPr>
            <w:tcW w:w="2552" w:type="dxa"/>
            <w:shd w:val="clear" w:color="auto" w:fill="auto"/>
            <w:vAlign w:val="center"/>
          </w:tcPr>
          <w:p w14:paraId="020BC884" w14:textId="77777777" w:rsidR="00D95184" w:rsidRPr="00155AF8" w:rsidRDefault="00D95184" w:rsidP="007F57BA">
            <w:pPr>
              <w:pStyle w:val="a8"/>
            </w:pPr>
            <w:r w:rsidRPr="00155AF8">
              <w:t>6,6·10</w:t>
            </w:r>
            <w:r w:rsidRPr="00155AF8">
              <w:rPr>
                <w:vertAlign w:val="superscript"/>
              </w:rPr>
              <w:t>13</w:t>
            </w:r>
          </w:p>
        </w:tc>
      </w:tr>
      <w:tr w:rsidR="00D95184" w:rsidRPr="000A507D" w14:paraId="555A5FCE" w14:textId="77777777" w:rsidTr="00EE0F1C">
        <w:tc>
          <w:tcPr>
            <w:tcW w:w="5387" w:type="dxa"/>
            <w:shd w:val="clear" w:color="auto" w:fill="auto"/>
            <w:vAlign w:val="center"/>
          </w:tcPr>
          <w:p w14:paraId="4BE674B8" w14:textId="77777777" w:rsidR="00D95184" w:rsidRPr="00155AF8" w:rsidRDefault="00D95184" w:rsidP="007F57BA">
            <w:pPr>
              <w:pStyle w:val="a8"/>
              <w:jc w:val="left"/>
            </w:pPr>
            <w:proofErr w:type="spellStart"/>
            <w:r>
              <w:t>Vermiculite</w:t>
            </w:r>
            <w:proofErr w:type="spellEnd"/>
            <w:r w:rsidRPr="00155AF8">
              <w:t xml:space="preserve"> + </w:t>
            </w:r>
            <w:r w:rsidRPr="00155AF8">
              <w:rPr>
                <w:lang w:val="en-US"/>
              </w:rPr>
              <w:t>7</w:t>
            </w:r>
            <w:r>
              <w:t>,</w:t>
            </w:r>
            <w:r w:rsidRPr="00155AF8">
              <w:rPr>
                <w:lang w:val="en-US"/>
              </w:rPr>
              <w:t>2</w:t>
            </w:r>
            <w:r w:rsidRPr="00155AF8">
              <w:t> % </w:t>
            </w:r>
            <w:r w:rsidRPr="00155AF8">
              <w:rPr>
                <w:lang w:val="en-US"/>
              </w:rPr>
              <w:t>HCl</w:t>
            </w:r>
          </w:p>
        </w:tc>
        <w:tc>
          <w:tcPr>
            <w:tcW w:w="1417" w:type="dxa"/>
            <w:shd w:val="clear" w:color="auto" w:fill="auto"/>
            <w:vAlign w:val="center"/>
          </w:tcPr>
          <w:p w14:paraId="63189FC3" w14:textId="77777777" w:rsidR="00D95184" w:rsidRPr="00155AF8" w:rsidRDefault="00D95184" w:rsidP="007F57BA">
            <w:pPr>
              <w:pStyle w:val="a8"/>
            </w:pPr>
            <w:r w:rsidRPr="00155AF8">
              <w:t>7</w:t>
            </w:r>
            <w:r w:rsidRPr="00155AF8">
              <w:rPr>
                <w:lang w:val="en-US"/>
              </w:rPr>
              <w:t>,</w:t>
            </w:r>
            <w:r w:rsidRPr="00155AF8">
              <w:t>58</w:t>
            </w:r>
          </w:p>
        </w:tc>
        <w:tc>
          <w:tcPr>
            <w:tcW w:w="2552" w:type="dxa"/>
            <w:shd w:val="clear" w:color="auto" w:fill="auto"/>
            <w:vAlign w:val="center"/>
          </w:tcPr>
          <w:p w14:paraId="42B5D933" w14:textId="77777777" w:rsidR="00D95184" w:rsidRPr="00155AF8" w:rsidRDefault="00D95184" w:rsidP="007F57BA">
            <w:pPr>
              <w:pStyle w:val="a8"/>
            </w:pPr>
            <w:r w:rsidRPr="00155AF8">
              <w:t>8,3·10</w:t>
            </w:r>
            <w:r w:rsidRPr="00155AF8">
              <w:rPr>
                <w:vertAlign w:val="superscript"/>
              </w:rPr>
              <w:t>13</w:t>
            </w:r>
          </w:p>
        </w:tc>
      </w:tr>
      <w:tr w:rsidR="00D95184" w:rsidRPr="000A507D" w14:paraId="5DA8D7B1" w14:textId="77777777" w:rsidTr="00EE0F1C">
        <w:tc>
          <w:tcPr>
            <w:tcW w:w="5387" w:type="dxa"/>
            <w:shd w:val="clear" w:color="auto" w:fill="auto"/>
            <w:vAlign w:val="center"/>
          </w:tcPr>
          <w:p w14:paraId="071A395B" w14:textId="77777777" w:rsidR="00D95184" w:rsidRPr="00155AF8" w:rsidRDefault="00D95184" w:rsidP="007F57BA">
            <w:pPr>
              <w:pStyle w:val="a8"/>
              <w:jc w:val="left"/>
            </w:pPr>
            <w:proofErr w:type="spellStart"/>
            <w:r>
              <w:t>Vermiculite</w:t>
            </w:r>
            <w:proofErr w:type="spellEnd"/>
            <w:r w:rsidRPr="00155AF8">
              <w:t xml:space="preserve"> + 12 % </w:t>
            </w:r>
            <w:r w:rsidRPr="00155AF8">
              <w:rPr>
                <w:lang w:val="en-US"/>
              </w:rPr>
              <w:t>HCl</w:t>
            </w:r>
          </w:p>
        </w:tc>
        <w:tc>
          <w:tcPr>
            <w:tcW w:w="1417" w:type="dxa"/>
            <w:shd w:val="clear" w:color="auto" w:fill="auto"/>
            <w:vAlign w:val="center"/>
          </w:tcPr>
          <w:p w14:paraId="14171188" w14:textId="77777777" w:rsidR="00D95184" w:rsidRPr="00155AF8" w:rsidRDefault="00D95184" w:rsidP="007F57BA">
            <w:pPr>
              <w:pStyle w:val="a8"/>
            </w:pPr>
            <w:r w:rsidRPr="00155AF8">
              <w:t>10</w:t>
            </w:r>
            <w:r w:rsidRPr="00155AF8">
              <w:rPr>
                <w:lang w:val="en-US"/>
              </w:rPr>
              <w:t>,</w:t>
            </w:r>
            <w:r w:rsidRPr="00155AF8">
              <w:t>93</w:t>
            </w:r>
          </w:p>
        </w:tc>
        <w:tc>
          <w:tcPr>
            <w:tcW w:w="2552" w:type="dxa"/>
            <w:shd w:val="clear" w:color="auto" w:fill="auto"/>
            <w:vAlign w:val="center"/>
          </w:tcPr>
          <w:p w14:paraId="54084E18" w14:textId="77777777" w:rsidR="00D95184" w:rsidRPr="00155AF8" w:rsidRDefault="00D95184" w:rsidP="007F57BA">
            <w:pPr>
              <w:pStyle w:val="a8"/>
            </w:pPr>
            <w:r w:rsidRPr="00155AF8">
              <w:t>10,6·10</w:t>
            </w:r>
            <w:r w:rsidRPr="00155AF8">
              <w:rPr>
                <w:vertAlign w:val="superscript"/>
              </w:rPr>
              <w:t>13</w:t>
            </w:r>
          </w:p>
        </w:tc>
      </w:tr>
      <w:tr w:rsidR="00D95184" w:rsidRPr="000A507D" w14:paraId="7C1B8521" w14:textId="77777777" w:rsidTr="00EE0F1C">
        <w:tc>
          <w:tcPr>
            <w:tcW w:w="5387" w:type="dxa"/>
            <w:shd w:val="clear" w:color="auto" w:fill="auto"/>
            <w:vAlign w:val="center"/>
          </w:tcPr>
          <w:p w14:paraId="31678D80" w14:textId="77777777" w:rsidR="00D95184" w:rsidRPr="00155AF8" w:rsidRDefault="00D95184" w:rsidP="007F57BA">
            <w:pPr>
              <w:pStyle w:val="a8"/>
              <w:jc w:val="left"/>
            </w:pPr>
            <w:proofErr w:type="spellStart"/>
            <w:r>
              <w:t>Vermiculite</w:t>
            </w:r>
            <w:proofErr w:type="spellEnd"/>
            <w:r w:rsidRPr="00155AF8">
              <w:t xml:space="preserve"> + </w:t>
            </w:r>
            <w:r>
              <w:t>1</w:t>
            </w:r>
            <w:r w:rsidRPr="00155AF8">
              <w:t>2 % </w:t>
            </w:r>
            <w:r w:rsidRPr="00155AF8">
              <w:rPr>
                <w:lang w:val="en-US"/>
              </w:rPr>
              <w:t>HCl</w:t>
            </w:r>
            <w:r w:rsidRPr="00155AF8">
              <w:t xml:space="preserve"> + </w:t>
            </w:r>
            <w:r>
              <w:rPr>
                <w:lang w:val="en-US"/>
              </w:rPr>
              <w:t>chitosan</w:t>
            </w:r>
          </w:p>
        </w:tc>
        <w:tc>
          <w:tcPr>
            <w:tcW w:w="1417" w:type="dxa"/>
            <w:shd w:val="clear" w:color="auto" w:fill="auto"/>
            <w:vAlign w:val="center"/>
          </w:tcPr>
          <w:p w14:paraId="6CAC2610" w14:textId="77777777" w:rsidR="00D95184" w:rsidRPr="00155AF8" w:rsidRDefault="00D95184" w:rsidP="007F57BA">
            <w:pPr>
              <w:pStyle w:val="a8"/>
            </w:pPr>
            <w:r w:rsidRPr="00155AF8">
              <w:t>6</w:t>
            </w:r>
            <w:r w:rsidRPr="00155AF8">
              <w:rPr>
                <w:lang w:val="en-US"/>
              </w:rPr>
              <w:t>,</w:t>
            </w:r>
            <w:r w:rsidRPr="00155AF8">
              <w:t>91</w:t>
            </w:r>
          </w:p>
        </w:tc>
        <w:tc>
          <w:tcPr>
            <w:tcW w:w="2552" w:type="dxa"/>
            <w:shd w:val="clear" w:color="auto" w:fill="auto"/>
            <w:vAlign w:val="center"/>
          </w:tcPr>
          <w:p w14:paraId="233D275B" w14:textId="77777777" w:rsidR="00D95184" w:rsidRPr="00155AF8" w:rsidRDefault="00D95184" w:rsidP="007F57BA">
            <w:pPr>
              <w:pStyle w:val="a8"/>
            </w:pPr>
            <w:r w:rsidRPr="00155AF8">
              <w:t>7,8·10</w:t>
            </w:r>
            <w:r w:rsidRPr="00155AF8">
              <w:rPr>
                <w:vertAlign w:val="superscript"/>
              </w:rPr>
              <w:t>13</w:t>
            </w:r>
          </w:p>
        </w:tc>
      </w:tr>
    </w:tbl>
    <w:p w14:paraId="46CF303C" w14:textId="77777777" w:rsidR="001D7DDE" w:rsidRPr="00EE0F1C" w:rsidRDefault="000B0780" w:rsidP="00F6120C">
      <w:pPr>
        <w:spacing w:line="240" w:lineRule="auto"/>
        <w:ind w:firstLine="709"/>
        <w:rPr>
          <w:sz w:val="24"/>
          <w:lang w:val="en-US"/>
        </w:rPr>
      </w:pPr>
      <w:r w:rsidRPr="00EE0F1C">
        <w:rPr>
          <w:sz w:val="24"/>
          <w:lang w:val="en-US"/>
        </w:rPr>
        <w:t>The number of positronium “traps” calculated from the equation</w:t>
      </w:r>
      <w:r w:rsidR="004933F5" w:rsidRPr="00EE0F1C">
        <w:rPr>
          <w:sz w:val="24"/>
          <w:lang w:val="en-US"/>
        </w:rPr>
        <w:t xml:space="preserve"> 1</w:t>
      </w:r>
      <w:r w:rsidRPr="00EE0F1C">
        <w:rPr>
          <w:sz w:val="24"/>
          <w:lang w:val="en-US"/>
        </w:rPr>
        <w:t xml:space="preserve"> correlates to that of reactive sites found on the pyridine adsorption </w:t>
      </w:r>
      <w:r w:rsidR="00AD20FC" w:rsidRPr="00EE0F1C">
        <w:rPr>
          <w:sz w:val="24"/>
          <w:lang w:val="en-US"/>
        </w:rPr>
        <w:t>[</w:t>
      </w:r>
      <w:r w:rsidR="003478AB" w:rsidRPr="00EE0F1C">
        <w:rPr>
          <w:sz w:val="24"/>
          <w:lang w:val="en-US"/>
        </w:rPr>
        <w:t>8</w:t>
      </w:r>
      <w:r w:rsidR="00AD20FC" w:rsidRPr="00EE0F1C">
        <w:rPr>
          <w:sz w:val="24"/>
          <w:lang w:val="en-US"/>
        </w:rPr>
        <w:t>]</w:t>
      </w:r>
      <w:r w:rsidR="00B07114" w:rsidRPr="00EE0F1C">
        <w:rPr>
          <w:sz w:val="24"/>
          <w:lang w:val="en-US"/>
        </w:rPr>
        <w:t>.</w:t>
      </w:r>
    </w:p>
    <w:p w14:paraId="157A4158" w14:textId="77777777" w:rsidR="001D7DDE" w:rsidRPr="00EE0F1C" w:rsidRDefault="007D1D5E" w:rsidP="00F6120C">
      <w:pPr>
        <w:spacing w:line="240" w:lineRule="auto"/>
        <w:ind w:firstLine="709"/>
        <w:rPr>
          <w:sz w:val="24"/>
          <w:lang w:val="en-US"/>
        </w:rPr>
      </w:pPr>
      <w:r w:rsidRPr="00EE0F1C">
        <w:rPr>
          <w:position w:val="-22"/>
          <w:sz w:val="24"/>
        </w:rPr>
        <w:object w:dxaOrig="3660" w:dyaOrig="600" w14:anchorId="71340058">
          <v:shape id="_x0000_i1347" type="#_x0000_t75" style="width:171.6pt;height:27.6pt" o:ole="">
            <v:imagedata r:id="rId25" o:title=""/>
          </v:shape>
          <o:OLEObject Type="Embed" ProgID="Equation.DSMT4" ShapeID="_x0000_i1347" DrawAspect="Content" ObjectID="_1621964333" r:id="rId26"/>
        </w:object>
      </w:r>
      <w:r w:rsidR="004933F5" w:rsidRPr="00EE0F1C">
        <w:rPr>
          <w:position w:val="-22"/>
          <w:sz w:val="24"/>
          <w:lang w:val="en-US"/>
        </w:rPr>
        <w:t xml:space="preserve">            </w:t>
      </w:r>
      <w:r w:rsidR="00296659" w:rsidRPr="00EE0F1C">
        <w:rPr>
          <w:position w:val="-22"/>
          <w:sz w:val="24"/>
          <w:lang w:val="en-US"/>
        </w:rPr>
        <w:t xml:space="preserve">      </w:t>
      </w:r>
      <w:r w:rsidR="004933F5" w:rsidRPr="00EE0F1C">
        <w:rPr>
          <w:position w:val="-22"/>
          <w:sz w:val="24"/>
          <w:lang w:val="en-US"/>
        </w:rPr>
        <w:t xml:space="preserve">                                       (1)</w:t>
      </w:r>
    </w:p>
    <w:p w14:paraId="0E2994C1" w14:textId="77777777" w:rsidR="0092582C" w:rsidRPr="00EE0F1C" w:rsidRDefault="007D1D5E" w:rsidP="00F6120C">
      <w:pPr>
        <w:spacing w:line="240" w:lineRule="auto"/>
        <w:ind w:firstLine="709"/>
        <w:rPr>
          <w:i/>
          <w:sz w:val="24"/>
          <w:lang w:val="en-US"/>
        </w:rPr>
      </w:pPr>
      <w:r w:rsidRPr="00EE0F1C">
        <w:rPr>
          <w:i/>
          <w:sz w:val="24"/>
          <w:lang w:val="en-US"/>
        </w:rPr>
        <w:t xml:space="preserve">Discussion of results of </w:t>
      </w:r>
      <w:r w:rsidR="008020DE" w:rsidRPr="00EE0F1C">
        <w:rPr>
          <w:i/>
          <w:sz w:val="24"/>
          <w:lang w:val="en-US"/>
        </w:rPr>
        <w:t xml:space="preserve">low-temperature </w:t>
      </w:r>
      <w:r w:rsidRPr="00EE0F1C">
        <w:rPr>
          <w:i/>
          <w:sz w:val="24"/>
          <w:lang w:val="en-US"/>
        </w:rPr>
        <w:t>nitrogen adsorption/desorption</w:t>
      </w:r>
    </w:p>
    <w:p w14:paraId="6C3C6409" w14:textId="77777777" w:rsidR="007F59DF" w:rsidRPr="00EE0F1C" w:rsidRDefault="007D1D5E" w:rsidP="00F6120C">
      <w:pPr>
        <w:spacing w:line="240" w:lineRule="auto"/>
        <w:ind w:firstLine="709"/>
        <w:rPr>
          <w:sz w:val="24"/>
          <w:lang w:val="en-US"/>
        </w:rPr>
      </w:pPr>
      <w:r w:rsidRPr="00EE0F1C">
        <w:rPr>
          <w:sz w:val="24"/>
          <w:lang w:val="en-US"/>
        </w:rPr>
        <w:t xml:space="preserve">Measurements of isotherms of low-temperature </w:t>
      </w:r>
      <w:r w:rsidR="008020DE" w:rsidRPr="00EE0F1C">
        <w:rPr>
          <w:sz w:val="24"/>
          <w:lang w:val="en-US"/>
        </w:rPr>
        <w:t xml:space="preserve">nitrogen </w:t>
      </w:r>
      <w:r w:rsidRPr="00EE0F1C">
        <w:rPr>
          <w:sz w:val="24"/>
          <w:lang w:val="en-US"/>
        </w:rPr>
        <w:t>adsorption/desorption enabled us to calculate the values of specific surface area</w:t>
      </w:r>
      <w:r w:rsidR="008020DE" w:rsidRPr="00EE0F1C">
        <w:rPr>
          <w:sz w:val="24"/>
          <w:lang w:val="en-US"/>
        </w:rPr>
        <w:t>s</w:t>
      </w:r>
      <w:r w:rsidRPr="00EE0F1C">
        <w:rPr>
          <w:sz w:val="24"/>
          <w:lang w:val="en-US"/>
        </w:rPr>
        <w:t xml:space="preserve"> of the samples of the initial and modified vermiculite samples by Langmuir and Brunauer–Emmett–Teller methods.</w:t>
      </w:r>
    </w:p>
    <w:p w14:paraId="63D6A8C0" w14:textId="77777777" w:rsidR="007F59DF" w:rsidRPr="00EE0F1C" w:rsidRDefault="007D1D5E" w:rsidP="00F6120C">
      <w:pPr>
        <w:spacing w:line="240" w:lineRule="auto"/>
        <w:ind w:firstLine="709"/>
        <w:rPr>
          <w:sz w:val="24"/>
          <w:lang w:val="en-US"/>
        </w:rPr>
      </w:pPr>
      <w:r w:rsidRPr="00EE0F1C">
        <w:rPr>
          <w:sz w:val="24"/>
          <w:lang w:val="en-US"/>
        </w:rPr>
        <w:t>Natural vermiculites from Kovdorskoe and Koksharovskoe deposits are characterized with high monodis</w:t>
      </w:r>
      <w:r w:rsidR="00C814E9" w:rsidRPr="00EE0F1C">
        <w:rPr>
          <w:sz w:val="24"/>
          <w:lang w:val="en-US"/>
        </w:rPr>
        <w:t>persitty and small pore volumes</w:t>
      </w:r>
      <w:r w:rsidR="00B02CB8" w:rsidRPr="00EE0F1C">
        <w:rPr>
          <w:sz w:val="24"/>
          <w:lang w:val="en-US"/>
        </w:rPr>
        <w:t>.</w:t>
      </w:r>
    </w:p>
    <w:p w14:paraId="3D14B4C7" w14:textId="772B0BA0" w:rsidR="00AF667A" w:rsidRDefault="007D1D5E" w:rsidP="00F6120C">
      <w:pPr>
        <w:spacing w:line="240" w:lineRule="auto"/>
        <w:ind w:firstLine="709"/>
        <w:rPr>
          <w:sz w:val="24"/>
          <w:lang w:val="en-US"/>
        </w:rPr>
      </w:pPr>
      <w:r w:rsidRPr="00EE0F1C">
        <w:rPr>
          <w:sz w:val="24"/>
          <w:lang w:val="en-US"/>
        </w:rPr>
        <w:t xml:space="preserve">At treatment </w:t>
      </w:r>
      <w:r w:rsidR="008020DE" w:rsidRPr="00EE0F1C">
        <w:rPr>
          <w:sz w:val="24"/>
          <w:lang w:val="en-US"/>
        </w:rPr>
        <w:t xml:space="preserve">of </w:t>
      </w:r>
      <w:r w:rsidRPr="00EE0F1C">
        <w:rPr>
          <w:sz w:val="24"/>
          <w:lang w:val="en-US"/>
        </w:rPr>
        <w:t xml:space="preserve">vermiculite from the Kovdorskoe deposit by hydrochloric acid, the quantity of the adsorbed nitrogen increases proportionally </w:t>
      </w:r>
      <w:r w:rsidR="00A200B4" w:rsidRPr="00EE0F1C">
        <w:rPr>
          <w:sz w:val="24"/>
          <w:lang w:val="en-US"/>
        </w:rPr>
        <w:t>to the acid concentration at modification. In case of the initial vermiculite, the sorption capacity is not high (about</w:t>
      </w:r>
      <w:r w:rsidRPr="00EE0F1C">
        <w:rPr>
          <w:sz w:val="24"/>
          <w:lang w:val="en-US"/>
        </w:rPr>
        <w:t xml:space="preserve"> </w:t>
      </w:r>
      <w:r w:rsidR="001F7603" w:rsidRPr="00EE0F1C">
        <w:rPr>
          <w:sz w:val="24"/>
          <w:lang w:val="en-US"/>
        </w:rPr>
        <w:t xml:space="preserve">20 </w:t>
      </w:r>
      <w:r w:rsidR="00A200B4" w:rsidRPr="00EE0F1C">
        <w:rPr>
          <w:sz w:val="24"/>
          <w:lang w:val="en-US"/>
        </w:rPr>
        <w:t>cm</w:t>
      </w:r>
      <w:r w:rsidR="001F7603" w:rsidRPr="00EE0F1C">
        <w:rPr>
          <w:sz w:val="24"/>
          <w:vertAlign w:val="superscript"/>
          <w:lang w:val="en-US"/>
        </w:rPr>
        <w:t>3</w:t>
      </w:r>
      <w:r w:rsidR="001F7603" w:rsidRPr="00EE0F1C">
        <w:rPr>
          <w:sz w:val="24"/>
          <w:lang w:val="en-US"/>
        </w:rPr>
        <w:t>/</w:t>
      </w:r>
      <w:r w:rsidR="00A200B4" w:rsidRPr="00EE0F1C">
        <w:rPr>
          <w:sz w:val="24"/>
          <w:lang w:val="en-US"/>
        </w:rPr>
        <w:t>g)</w:t>
      </w:r>
      <w:r w:rsidR="001F7603" w:rsidRPr="00EE0F1C">
        <w:rPr>
          <w:sz w:val="24"/>
          <w:lang w:val="en-US"/>
        </w:rPr>
        <w:t>,</w:t>
      </w:r>
      <w:r w:rsidR="00A200B4" w:rsidRPr="00EE0F1C">
        <w:rPr>
          <w:sz w:val="24"/>
          <w:lang w:val="en-US"/>
        </w:rPr>
        <w:t xml:space="preserve"> while for the vermiculite modified with </w:t>
      </w:r>
      <w:r w:rsidR="001F7603" w:rsidRPr="00EE0F1C">
        <w:rPr>
          <w:sz w:val="24"/>
          <w:lang w:val="en-US"/>
        </w:rPr>
        <w:t>20</w:t>
      </w:r>
      <w:r w:rsidR="00A200B4" w:rsidRPr="00EE0F1C">
        <w:rPr>
          <w:sz w:val="24"/>
          <w:lang w:val="en-US"/>
        </w:rPr>
        <w:t xml:space="preserve"> </w:t>
      </w:r>
      <w:r w:rsidR="001F7603" w:rsidRPr="00EE0F1C">
        <w:rPr>
          <w:sz w:val="24"/>
          <w:lang w:val="en-US"/>
        </w:rPr>
        <w:t xml:space="preserve">% </w:t>
      </w:r>
      <w:r w:rsidR="00A200B4" w:rsidRPr="00EE0F1C">
        <w:rPr>
          <w:sz w:val="24"/>
          <w:lang w:val="en-US"/>
        </w:rPr>
        <w:t xml:space="preserve">acid the quantity of the adsorbed nitrogen is about </w:t>
      </w:r>
      <w:r w:rsidR="001F7603" w:rsidRPr="00EE0F1C">
        <w:rPr>
          <w:sz w:val="24"/>
          <w:lang w:val="en-US"/>
        </w:rPr>
        <w:t xml:space="preserve">185 </w:t>
      </w:r>
      <w:r w:rsidR="00A200B4" w:rsidRPr="00EE0F1C">
        <w:rPr>
          <w:sz w:val="24"/>
          <w:lang w:val="en-US"/>
        </w:rPr>
        <w:t>cm</w:t>
      </w:r>
      <w:r w:rsidR="001F7603" w:rsidRPr="00EE0F1C">
        <w:rPr>
          <w:sz w:val="24"/>
          <w:vertAlign w:val="superscript"/>
          <w:lang w:val="en-US"/>
        </w:rPr>
        <w:t>3</w:t>
      </w:r>
      <w:r w:rsidR="001F7603" w:rsidRPr="00EE0F1C">
        <w:rPr>
          <w:sz w:val="24"/>
          <w:lang w:val="en-US"/>
        </w:rPr>
        <w:t>/</w:t>
      </w:r>
      <w:r w:rsidR="00A200B4" w:rsidRPr="00EE0F1C">
        <w:rPr>
          <w:sz w:val="24"/>
          <w:lang w:val="en-US"/>
        </w:rPr>
        <w:t>g</w:t>
      </w:r>
      <w:r w:rsidR="001F7603" w:rsidRPr="00EE0F1C">
        <w:rPr>
          <w:sz w:val="24"/>
          <w:lang w:val="en-US"/>
        </w:rPr>
        <w:t>,</w:t>
      </w:r>
      <w:r w:rsidR="00A200B4" w:rsidRPr="00EE0F1C">
        <w:rPr>
          <w:sz w:val="24"/>
          <w:lang w:val="en-US"/>
        </w:rPr>
        <w:t xml:space="preserve"> and for that modified with </w:t>
      </w:r>
      <w:r w:rsidR="001F7603" w:rsidRPr="00EE0F1C">
        <w:rPr>
          <w:sz w:val="24"/>
          <w:lang w:val="en-US"/>
        </w:rPr>
        <w:t>36</w:t>
      </w:r>
      <w:r w:rsidR="00A200B4" w:rsidRPr="00EE0F1C">
        <w:rPr>
          <w:sz w:val="24"/>
          <w:lang w:val="en-US"/>
        </w:rPr>
        <w:t>.</w:t>
      </w:r>
      <w:r w:rsidR="001F7603" w:rsidRPr="00EE0F1C">
        <w:rPr>
          <w:sz w:val="24"/>
          <w:lang w:val="en-US"/>
        </w:rPr>
        <w:t>5</w:t>
      </w:r>
      <w:r w:rsidR="00A200B4" w:rsidRPr="00EE0F1C">
        <w:rPr>
          <w:sz w:val="24"/>
          <w:lang w:val="en-US"/>
        </w:rPr>
        <w:t xml:space="preserve"> </w:t>
      </w:r>
      <w:r w:rsidR="001F7603" w:rsidRPr="00EE0F1C">
        <w:rPr>
          <w:sz w:val="24"/>
          <w:lang w:val="en-US"/>
        </w:rPr>
        <w:t>%</w:t>
      </w:r>
      <w:r w:rsidR="00A200B4" w:rsidRPr="00EE0F1C">
        <w:rPr>
          <w:sz w:val="24"/>
          <w:lang w:val="en-US"/>
        </w:rPr>
        <w:t xml:space="preserve"> acid this value is about </w:t>
      </w:r>
      <w:r w:rsidR="001F7603" w:rsidRPr="00EE0F1C">
        <w:rPr>
          <w:sz w:val="24"/>
          <w:lang w:val="en-US"/>
        </w:rPr>
        <w:t xml:space="preserve">250 </w:t>
      </w:r>
      <w:r w:rsidR="00A200B4" w:rsidRPr="00EE0F1C">
        <w:rPr>
          <w:sz w:val="24"/>
          <w:lang w:val="en-US"/>
        </w:rPr>
        <w:t>cm</w:t>
      </w:r>
      <w:r w:rsidR="001F7603" w:rsidRPr="00EE0F1C">
        <w:rPr>
          <w:sz w:val="24"/>
          <w:vertAlign w:val="superscript"/>
          <w:lang w:val="en-US"/>
        </w:rPr>
        <w:t>3</w:t>
      </w:r>
      <w:r w:rsidR="001F7603" w:rsidRPr="00EE0F1C">
        <w:rPr>
          <w:sz w:val="24"/>
          <w:lang w:val="en-US"/>
        </w:rPr>
        <w:t>/</w:t>
      </w:r>
      <w:r w:rsidR="00A200B4" w:rsidRPr="00EE0F1C">
        <w:rPr>
          <w:sz w:val="24"/>
          <w:lang w:val="en-US"/>
        </w:rPr>
        <w:t>g</w:t>
      </w:r>
      <w:r w:rsidR="001F7603" w:rsidRPr="00EE0F1C">
        <w:rPr>
          <w:sz w:val="24"/>
          <w:lang w:val="en-US"/>
        </w:rPr>
        <w:t xml:space="preserve"> (</w:t>
      </w:r>
      <w:r w:rsidR="00A200B4" w:rsidRPr="00EE0F1C">
        <w:rPr>
          <w:sz w:val="24"/>
          <w:lang w:val="en-US"/>
        </w:rPr>
        <w:t>Figs</w:t>
      </w:r>
      <w:r w:rsidR="00146166" w:rsidRPr="00EE0F1C">
        <w:rPr>
          <w:sz w:val="24"/>
          <w:lang w:val="en-US"/>
        </w:rPr>
        <w:t>. 2</w:t>
      </w:r>
      <w:r w:rsidR="00A200B4" w:rsidRPr="00EE0F1C">
        <w:rPr>
          <w:sz w:val="24"/>
          <w:lang w:val="en-US"/>
        </w:rPr>
        <w:t>abc</w:t>
      </w:r>
      <w:r w:rsidR="001F7603" w:rsidRPr="00EE0F1C">
        <w:rPr>
          <w:sz w:val="24"/>
          <w:lang w:val="en-US"/>
        </w:rPr>
        <w:t>).</w:t>
      </w:r>
      <w:r w:rsidR="00A200B4" w:rsidRPr="00EE0F1C">
        <w:rPr>
          <w:sz w:val="24"/>
          <w:lang w:val="en-US"/>
        </w:rPr>
        <w:t xml:space="preserve"> Here, modification of both samples by hydrochloric acid results in the emergence of polydisperse pores</w:t>
      </w:r>
      <w:r w:rsidR="001F7603" w:rsidRPr="00EE0F1C">
        <w:rPr>
          <w:sz w:val="24"/>
          <w:lang w:val="en-US"/>
        </w:rPr>
        <w:t xml:space="preserve"> </w:t>
      </w:r>
      <w:r w:rsidR="00A200B4" w:rsidRPr="00EE0F1C">
        <w:rPr>
          <w:sz w:val="24"/>
          <w:lang w:val="en-US"/>
        </w:rPr>
        <w:t>(Fig.</w:t>
      </w:r>
      <w:r w:rsidR="00146166" w:rsidRPr="00EE0F1C">
        <w:rPr>
          <w:sz w:val="24"/>
          <w:lang w:val="en-US"/>
        </w:rPr>
        <w:t xml:space="preserve"> 3</w:t>
      </w:r>
      <w:r w:rsidR="00A200B4" w:rsidRPr="00EE0F1C">
        <w:rPr>
          <w:sz w:val="24"/>
          <w:lang w:val="en-US"/>
        </w:rPr>
        <w:t>abc</w:t>
      </w:r>
      <w:r w:rsidR="00AF3219" w:rsidRPr="00EE0F1C">
        <w:rPr>
          <w:sz w:val="24"/>
          <w:lang w:val="en-US"/>
        </w:rPr>
        <w:t>)</w:t>
      </w:r>
      <w:r w:rsidR="007F59DF" w:rsidRPr="00EE0F1C">
        <w:rPr>
          <w:sz w:val="24"/>
          <w:lang w:val="en-US"/>
        </w:rPr>
        <w:t>,</w:t>
      </w:r>
      <w:r w:rsidR="00A200B4" w:rsidRPr="00EE0F1C">
        <w:rPr>
          <w:sz w:val="24"/>
          <w:lang w:val="en-US"/>
        </w:rPr>
        <w:t xml:space="preserve"> which could be related to changes in the pore volume at washing out of interlayer cations and partial destruction of the aluminosilicate structure in the modification process.</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32"/>
        <w:gridCol w:w="4724"/>
        <w:gridCol w:w="26"/>
      </w:tblGrid>
      <w:tr w:rsidR="002B62A4" w14:paraId="2994FD07" w14:textId="77777777" w:rsidTr="00663723">
        <w:trPr>
          <w:gridAfter w:val="1"/>
          <w:wAfter w:w="48" w:type="dxa"/>
          <w:jc w:val="center"/>
        </w:trPr>
        <w:tc>
          <w:tcPr>
            <w:tcW w:w="4836" w:type="dxa"/>
            <w:gridSpan w:val="2"/>
          </w:tcPr>
          <w:p w14:paraId="7C5124F2" w14:textId="77777777" w:rsidR="002B62A4" w:rsidRPr="002B62A4" w:rsidRDefault="002B62A4" w:rsidP="00876C5F">
            <w:pPr>
              <w:spacing w:line="240" w:lineRule="auto"/>
              <w:jc w:val="center"/>
              <w:rPr>
                <w:sz w:val="24"/>
                <w:szCs w:val="24"/>
              </w:rPr>
            </w:pPr>
            <w:r w:rsidRPr="002B62A4">
              <w:rPr>
                <w:noProof/>
                <w:sz w:val="24"/>
                <w:szCs w:val="24"/>
              </w:rPr>
              <w:lastRenderedPageBreak/>
              <w:drawing>
                <wp:inline distT="0" distB="0" distL="0" distR="0" wp14:anchorId="48168F26" wp14:editId="247E89E3">
                  <wp:extent cx="2933700" cy="2496077"/>
                  <wp:effectExtent l="0" t="0" r="0" b="0"/>
                  <wp:docPr id="30" name="Рисунок 30" descr="C:\Users\user\Desktop\рисунки статья\2а, 5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рисунки статья\2а, 5а.png"/>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33700" cy="2496077"/>
                          </a:xfrm>
                          <a:prstGeom prst="rect">
                            <a:avLst/>
                          </a:prstGeom>
                          <a:noFill/>
                          <a:ln>
                            <a:noFill/>
                          </a:ln>
                        </pic:spPr>
                      </pic:pic>
                    </a:graphicData>
                  </a:graphic>
                </wp:inline>
              </w:drawing>
            </w:r>
            <w:r w:rsidRPr="002B62A4">
              <w:rPr>
                <w:sz w:val="24"/>
                <w:szCs w:val="24"/>
              </w:rPr>
              <w:t>а)</w:t>
            </w:r>
          </w:p>
        </w:tc>
        <w:tc>
          <w:tcPr>
            <w:tcW w:w="4686" w:type="dxa"/>
          </w:tcPr>
          <w:p w14:paraId="50034C5A" w14:textId="655C8350" w:rsidR="002B62A4" w:rsidRPr="002B62A4" w:rsidRDefault="002B62A4" w:rsidP="00876C5F">
            <w:pPr>
              <w:spacing w:line="240" w:lineRule="auto"/>
              <w:jc w:val="center"/>
              <w:rPr>
                <w:sz w:val="24"/>
                <w:szCs w:val="24"/>
              </w:rPr>
            </w:pPr>
            <w:r w:rsidRPr="002B62A4">
              <w:rPr>
                <w:noProof/>
                <w:sz w:val="24"/>
                <w:szCs w:val="24"/>
              </w:rPr>
              <w:drawing>
                <wp:inline distT="0" distB="0" distL="0" distR="0" wp14:anchorId="257C7E37" wp14:editId="3402D906">
                  <wp:extent cx="2838450" cy="2487553"/>
                  <wp:effectExtent l="0" t="0" r="0" b="0"/>
                  <wp:docPr id="31" name="Рисунок 31" descr="C:\Users\user\Desktop\рисунки статья\2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рисунки статья\2б.png"/>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38450" cy="2487553"/>
                          </a:xfrm>
                          <a:prstGeom prst="rect">
                            <a:avLst/>
                          </a:prstGeom>
                          <a:noFill/>
                          <a:ln>
                            <a:noFill/>
                          </a:ln>
                        </pic:spPr>
                      </pic:pic>
                    </a:graphicData>
                  </a:graphic>
                </wp:inline>
              </w:drawing>
            </w:r>
            <w:r w:rsidRPr="002B62A4">
              <w:rPr>
                <w:sz w:val="24"/>
                <w:szCs w:val="24"/>
                <w:lang w:val="en-US"/>
              </w:rPr>
              <w:t>b</w:t>
            </w:r>
            <w:r w:rsidRPr="002B62A4">
              <w:rPr>
                <w:sz w:val="24"/>
                <w:szCs w:val="24"/>
              </w:rPr>
              <w:t>)</w:t>
            </w:r>
          </w:p>
        </w:tc>
      </w:tr>
      <w:tr w:rsidR="002B62A4" w14:paraId="2437DCAA" w14:textId="77777777" w:rsidTr="00663723">
        <w:trPr>
          <w:gridAfter w:val="1"/>
          <w:wAfter w:w="48" w:type="dxa"/>
          <w:jc w:val="center"/>
        </w:trPr>
        <w:tc>
          <w:tcPr>
            <w:tcW w:w="9522" w:type="dxa"/>
            <w:gridSpan w:val="3"/>
          </w:tcPr>
          <w:p w14:paraId="53BBB156" w14:textId="77777777" w:rsidR="002B62A4" w:rsidRPr="002B62A4" w:rsidRDefault="002B62A4" w:rsidP="002B62A4">
            <w:pPr>
              <w:spacing w:line="240" w:lineRule="auto"/>
              <w:jc w:val="center"/>
              <w:rPr>
                <w:sz w:val="24"/>
                <w:szCs w:val="24"/>
              </w:rPr>
            </w:pPr>
            <w:r w:rsidRPr="002B62A4">
              <w:rPr>
                <w:noProof/>
                <w:sz w:val="24"/>
                <w:szCs w:val="24"/>
              </w:rPr>
              <w:drawing>
                <wp:inline distT="0" distB="0" distL="0" distR="0" wp14:anchorId="6C4C9B3C" wp14:editId="51EC47C1">
                  <wp:extent cx="2854518" cy="2497260"/>
                  <wp:effectExtent l="0" t="0" r="0" b="0"/>
                  <wp:docPr id="32" name="Рисунок 32" descr="C:\Users\user\Desktop\рисунки статья\2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рисунки статья\2в.png"/>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54518" cy="2497260"/>
                          </a:xfrm>
                          <a:prstGeom prst="rect">
                            <a:avLst/>
                          </a:prstGeom>
                          <a:noFill/>
                          <a:ln>
                            <a:noFill/>
                          </a:ln>
                        </pic:spPr>
                      </pic:pic>
                    </a:graphicData>
                  </a:graphic>
                </wp:inline>
              </w:drawing>
            </w:r>
          </w:p>
          <w:p w14:paraId="628F0822" w14:textId="42D182E6" w:rsidR="002B62A4" w:rsidRPr="002B62A4" w:rsidRDefault="002B62A4" w:rsidP="002B62A4">
            <w:pPr>
              <w:spacing w:line="240" w:lineRule="auto"/>
              <w:jc w:val="center"/>
              <w:rPr>
                <w:sz w:val="24"/>
                <w:szCs w:val="24"/>
              </w:rPr>
            </w:pPr>
            <w:r>
              <w:rPr>
                <w:sz w:val="24"/>
                <w:szCs w:val="24"/>
                <w:lang w:val="en-US"/>
              </w:rPr>
              <w:t>c</w:t>
            </w:r>
            <w:r w:rsidRPr="002B62A4">
              <w:rPr>
                <w:sz w:val="24"/>
                <w:szCs w:val="24"/>
              </w:rPr>
              <w:t>)</w:t>
            </w:r>
          </w:p>
        </w:tc>
      </w:tr>
      <w:tr w:rsidR="002B62A4" w:rsidRPr="00C855AD" w14:paraId="06AD7963" w14:textId="77777777" w:rsidTr="00663723">
        <w:trPr>
          <w:gridAfter w:val="1"/>
          <w:wAfter w:w="48" w:type="dxa"/>
          <w:jc w:val="center"/>
        </w:trPr>
        <w:tc>
          <w:tcPr>
            <w:tcW w:w="9522" w:type="dxa"/>
            <w:gridSpan w:val="3"/>
          </w:tcPr>
          <w:p w14:paraId="72E0F5F1" w14:textId="77777777" w:rsidR="002B62A4" w:rsidRPr="002B62A4" w:rsidRDefault="002B62A4" w:rsidP="002B62A4">
            <w:pPr>
              <w:spacing w:line="240" w:lineRule="auto"/>
              <w:jc w:val="center"/>
              <w:rPr>
                <w:color w:val="000000"/>
                <w:sz w:val="24"/>
                <w:szCs w:val="24"/>
                <w:lang w:val="en-US"/>
              </w:rPr>
            </w:pPr>
            <w:r w:rsidRPr="002B62A4">
              <w:rPr>
                <w:sz w:val="24"/>
                <w:szCs w:val="24"/>
                <w:lang w:val="en-US"/>
              </w:rPr>
              <w:t xml:space="preserve">Fig. 2. Isotherms of adsorption/desorption of nitrogen for vermiculite from the </w:t>
            </w:r>
            <w:proofErr w:type="spellStart"/>
            <w:r w:rsidRPr="002B62A4">
              <w:rPr>
                <w:sz w:val="24"/>
                <w:szCs w:val="24"/>
                <w:lang w:val="en-US"/>
              </w:rPr>
              <w:t>Kovdorskoe</w:t>
            </w:r>
            <w:proofErr w:type="spellEnd"/>
            <w:r w:rsidRPr="002B62A4">
              <w:rPr>
                <w:sz w:val="24"/>
                <w:szCs w:val="24"/>
                <w:lang w:val="en-US"/>
              </w:rPr>
              <w:t xml:space="preserve"> deposit: a) initial, b) modified with 20 % hydrochloric acid, c) modified with 36.5 % hydrochloric acid.</w:t>
            </w:r>
          </w:p>
          <w:p w14:paraId="0F0324F5" w14:textId="708993CC" w:rsidR="002B62A4" w:rsidRPr="002B62A4" w:rsidRDefault="002B62A4" w:rsidP="002B62A4">
            <w:pPr>
              <w:spacing w:line="240" w:lineRule="auto"/>
              <w:jc w:val="center"/>
              <w:rPr>
                <w:sz w:val="24"/>
                <w:szCs w:val="24"/>
                <w:lang w:val="en-US"/>
              </w:rPr>
            </w:pPr>
          </w:p>
        </w:tc>
      </w:tr>
      <w:tr w:rsidR="00663723" w14:paraId="277F9462" w14:textId="77777777" w:rsidTr="00663723">
        <w:trPr>
          <w:jc w:val="center"/>
        </w:trPr>
        <w:tc>
          <w:tcPr>
            <w:tcW w:w="4791" w:type="dxa"/>
          </w:tcPr>
          <w:p w14:paraId="530E81DE" w14:textId="77777777" w:rsidR="00663723" w:rsidRPr="00663723" w:rsidRDefault="00663723" w:rsidP="00876C5F">
            <w:pPr>
              <w:spacing w:line="240" w:lineRule="auto"/>
              <w:jc w:val="center"/>
              <w:rPr>
                <w:sz w:val="24"/>
                <w:szCs w:val="24"/>
              </w:rPr>
            </w:pPr>
            <w:r w:rsidRPr="00663723">
              <w:rPr>
                <w:noProof/>
                <w:sz w:val="24"/>
                <w:szCs w:val="24"/>
              </w:rPr>
              <w:lastRenderedPageBreak/>
              <w:drawing>
                <wp:inline distT="0" distB="0" distL="0" distR="0" wp14:anchorId="40B593AC" wp14:editId="10EF11AB">
                  <wp:extent cx="2990850" cy="2632397"/>
                  <wp:effectExtent l="0" t="0" r="0" b="0"/>
                  <wp:docPr id="26" name="Рисунок 26" descr="C:\Users\user\Desktop\рисунки статья\3а, 6а, 8а, 9а, 10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рисунки статья\3а, 6а, 8а, 9а, 10а.png"/>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94214" cy="2635358"/>
                          </a:xfrm>
                          <a:prstGeom prst="rect">
                            <a:avLst/>
                          </a:prstGeom>
                          <a:noFill/>
                          <a:ln>
                            <a:noFill/>
                          </a:ln>
                        </pic:spPr>
                      </pic:pic>
                    </a:graphicData>
                  </a:graphic>
                </wp:inline>
              </w:drawing>
            </w:r>
          </w:p>
          <w:p w14:paraId="6E990A05" w14:textId="77777777" w:rsidR="00663723" w:rsidRPr="00663723" w:rsidRDefault="00663723" w:rsidP="00876C5F">
            <w:pPr>
              <w:spacing w:line="240" w:lineRule="auto"/>
              <w:jc w:val="center"/>
              <w:rPr>
                <w:sz w:val="24"/>
                <w:szCs w:val="24"/>
              </w:rPr>
            </w:pPr>
            <w:r w:rsidRPr="00663723">
              <w:rPr>
                <w:sz w:val="24"/>
                <w:szCs w:val="24"/>
              </w:rPr>
              <w:t>а)</w:t>
            </w:r>
          </w:p>
        </w:tc>
        <w:tc>
          <w:tcPr>
            <w:tcW w:w="4779" w:type="dxa"/>
            <w:gridSpan w:val="3"/>
          </w:tcPr>
          <w:p w14:paraId="002262FF" w14:textId="77777777" w:rsidR="00663723" w:rsidRPr="00663723" w:rsidRDefault="00663723" w:rsidP="00876C5F">
            <w:pPr>
              <w:spacing w:line="240" w:lineRule="auto"/>
              <w:jc w:val="center"/>
              <w:rPr>
                <w:sz w:val="24"/>
                <w:szCs w:val="24"/>
              </w:rPr>
            </w:pPr>
            <w:r w:rsidRPr="00663723">
              <w:rPr>
                <w:noProof/>
                <w:sz w:val="24"/>
                <w:szCs w:val="24"/>
              </w:rPr>
              <w:drawing>
                <wp:inline distT="0" distB="0" distL="0" distR="0" wp14:anchorId="3E857AFA" wp14:editId="21CBA8F5">
                  <wp:extent cx="2983226" cy="2628900"/>
                  <wp:effectExtent l="0" t="0" r="0" b="0"/>
                  <wp:docPr id="2" name="Рисунок 2" descr="C:\Users\user\Desktop\рисунки статья\3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рисунки статья\3б.png"/>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93331" cy="2637805"/>
                          </a:xfrm>
                          <a:prstGeom prst="rect">
                            <a:avLst/>
                          </a:prstGeom>
                          <a:noFill/>
                          <a:ln>
                            <a:noFill/>
                          </a:ln>
                        </pic:spPr>
                      </pic:pic>
                    </a:graphicData>
                  </a:graphic>
                </wp:inline>
              </w:drawing>
            </w:r>
          </w:p>
          <w:p w14:paraId="423C89CF" w14:textId="7A8936FC" w:rsidR="00663723" w:rsidRPr="00663723" w:rsidRDefault="00663723" w:rsidP="00876C5F">
            <w:pPr>
              <w:spacing w:line="240" w:lineRule="auto"/>
              <w:jc w:val="center"/>
              <w:rPr>
                <w:sz w:val="24"/>
                <w:szCs w:val="24"/>
              </w:rPr>
            </w:pPr>
            <w:r>
              <w:rPr>
                <w:sz w:val="24"/>
                <w:szCs w:val="24"/>
                <w:lang w:val="en-US"/>
              </w:rPr>
              <w:t>b</w:t>
            </w:r>
            <w:r w:rsidRPr="00663723">
              <w:rPr>
                <w:sz w:val="24"/>
                <w:szCs w:val="24"/>
              </w:rPr>
              <w:t>)</w:t>
            </w:r>
          </w:p>
        </w:tc>
      </w:tr>
      <w:tr w:rsidR="00663723" w:rsidRPr="00663723" w14:paraId="0393306E" w14:textId="77777777" w:rsidTr="00663723">
        <w:trPr>
          <w:jc w:val="center"/>
        </w:trPr>
        <w:tc>
          <w:tcPr>
            <w:tcW w:w="9570" w:type="dxa"/>
            <w:gridSpan w:val="4"/>
          </w:tcPr>
          <w:p w14:paraId="646C2EB8" w14:textId="77777777" w:rsidR="00663723" w:rsidRPr="00663723" w:rsidRDefault="00663723" w:rsidP="00876C5F">
            <w:pPr>
              <w:spacing w:line="240" w:lineRule="auto"/>
              <w:jc w:val="center"/>
              <w:rPr>
                <w:sz w:val="24"/>
                <w:szCs w:val="24"/>
              </w:rPr>
            </w:pPr>
            <w:r w:rsidRPr="00663723">
              <w:rPr>
                <w:noProof/>
                <w:sz w:val="24"/>
                <w:szCs w:val="24"/>
              </w:rPr>
              <w:drawing>
                <wp:inline distT="0" distB="0" distL="0" distR="0" wp14:anchorId="1D1D7435" wp14:editId="0DFFC762">
                  <wp:extent cx="3036426" cy="2628900"/>
                  <wp:effectExtent l="0" t="0" r="0" b="0"/>
                  <wp:docPr id="4" name="Рисунок 4" descr="C:\Users\user\Desktop\рисунки статья\3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рисунки статья\3в.png"/>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38018" cy="2630278"/>
                          </a:xfrm>
                          <a:prstGeom prst="rect">
                            <a:avLst/>
                          </a:prstGeom>
                          <a:noFill/>
                          <a:ln>
                            <a:noFill/>
                          </a:ln>
                        </pic:spPr>
                      </pic:pic>
                    </a:graphicData>
                  </a:graphic>
                </wp:inline>
              </w:drawing>
            </w:r>
          </w:p>
          <w:p w14:paraId="546CC4AA" w14:textId="50B30541" w:rsidR="00663723" w:rsidRPr="00663723" w:rsidRDefault="00663723" w:rsidP="00876C5F">
            <w:pPr>
              <w:spacing w:line="240" w:lineRule="auto"/>
              <w:jc w:val="center"/>
              <w:rPr>
                <w:sz w:val="24"/>
                <w:szCs w:val="24"/>
              </w:rPr>
            </w:pPr>
            <w:r>
              <w:rPr>
                <w:sz w:val="24"/>
                <w:szCs w:val="24"/>
                <w:lang w:val="en-US"/>
              </w:rPr>
              <w:t>c</w:t>
            </w:r>
            <w:r w:rsidRPr="00663723">
              <w:rPr>
                <w:sz w:val="24"/>
                <w:szCs w:val="24"/>
              </w:rPr>
              <w:t>)</w:t>
            </w:r>
          </w:p>
          <w:p w14:paraId="25492EC0" w14:textId="64360DE0" w:rsidR="00663723" w:rsidRPr="00663723" w:rsidRDefault="00663723" w:rsidP="00663723">
            <w:pPr>
              <w:spacing w:line="240" w:lineRule="auto"/>
              <w:jc w:val="center"/>
              <w:rPr>
                <w:sz w:val="24"/>
                <w:szCs w:val="24"/>
                <w:lang w:val="en-US"/>
              </w:rPr>
            </w:pPr>
            <w:r w:rsidRPr="00663723">
              <w:rPr>
                <w:sz w:val="24"/>
                <w:szCs w:val="24"/>
                <w:lang w:val="en-US"/>
              </w:rPr>
              <w:t xml:space="preserve">Fig. 3. Differential curves of distribution of pore volumes on their effective radii for vermiculite from the </w:t>
            </w:r>
            <w:proofErr w:type="spellStart"/>
            <w:r w:rsidRPr="00663723">
              <w:rPr>
                <w:sz w:val="24"/>
                <w:szCs w:val="24"/>
                <w:lang w:val="en-US"/>
              </w:rPr>
              <w:t>Kovdorskoe</w:t>
            </w:r>
            <w:proofErr w:type="spellEnd"/>
            <w:r w:rsidRPr="00663723">
              <w:rPr>
                <w:sz w:val="24"/>
                <w:szCs w:val="24"/>
                <w:lang w:val="en-US"/>
              </w:rPr>
              <w:t xml:space="preserve"> deposit: a) initial, b) modified with 20 % hydrochloric acid, c) modified with 36.5 % hydrochloric acid.</w:t>
            </w:r>
          </w:p>
        </w:tc>
      </w:tr>
    </w:tbl>
    <w:p w14:paraId="5E6806C4" w14:textId="61DB6B70" w:rsidR="007F59DF" w:rsidRDefault="005900CF" w:rsidP="00F6120C">
      <w:pPr>
        <w:spacing w:line="240" w:lineRule="auto"/>
        <w:ind w:firstLine="709"/>
        <w:rPr>
          <w:sz w:val="24"/>
          <w:lang w:val="en-US"/>
        </w:rPr>
      </w:pPr>
      <w:r w:rsidRPr="00EE0F1C">
        <w:rPr>
          <w:sz w:val="24"/>
          <w:lang w:val="en-US"/>
        </w:rPr>
        <w:t>At modification of vermiculite from the Kovdorskoe deposit, t</w:t>
      </w:r>
      <w:r w:rsidR="00A200B4" w:rsidRPr="00EE0F1C">
        <w:rPr>
          <w:sz w:val="24"/>
          <w:lang w:val="en-US"/>
        </w:rPr>
        <w:t xml:space="preserve">he number of “traps” correlating to the number of reactive sites </w:t>
      </w:r>
      <w:r w:rsidRPr="00EE0F1C">
        <w:rPr>
          <w:sz w:val="24"/>
          <w:lang w:val="en-US"/>
        </w:rPr>
        <w:t>increases along with the increase</w:t>
      </w:r>
      <w:r w:rsidR="0098113E" w:rsidRPr="00EE0F1C">
        <w:rPr>
          <w:sz w:val="24"/>
          <w:lang w:val="en-US"/>
        </w:rPr>
        <w:t xml:space="preserve"> of the concentration of acid used in modification, but at the acid concentration of </w:t>
      </w:r>
      <w:r w:rsidR="00AF3219" w:rsidRPr="00EE0F1C">
        <w:rPr>
          <w:sz w:val="24"/>
          <w:lang w:val="en-US"/>
        </w:rPr>
        <w:t>36</w:t>
      </w:r>
      <w:r w:rsidR="0098113E" w:rsidRPr="00EE0F1C">
        <w:rPr>
          <w:sz w:val="24"/>
          <w:lang w:val="en-US"/>
        </w:rPr>
        <w:t>.</w:t>
      </w:r>
      <w:r w:rsidR="00AF3219" w:rsidRPr="00EE0F1C">
        <w:rPr>
          <w:sz w:val="24"/>
          <w:lang w:val="en-US"/>
        </w:rPr>
        <w:t>5</w:t>
      </w:r>
      <w:r w:rsidR="0098113E" w:rsidRPr="00EE0F1C">
        <w:rPr>
          <w:sz w:val="24"/>
          <w:lang w:val="en-US"/>
        </w:rPr>
        <w:t xml:space="preserve"> % it decreases threefold as compared to the former due to deep destruction of the silicate structure</w:t>
      </w:r>
      <w:r w:rsidR="005D1489" w:rsidRPr="00EE0F1C">
        <w:rPr>
          <w:sz w:val="24"/>
          <w:lang w:val="en-US"/>
        </w:rPr>
        <w:t xml:space="preserve"> (Fig. 4)</w:t>
      </w:r>
      <w:r w:rsidR="0098113E" w:rsidRPr="00EE0F1C">
        <w:rPr>
          <w:sz w:val="24"/>
          <w:lang w:val="en-US"/>
        </w:rPr>
        <w:t xml:space="preserve">. Besides, modification with acid of a concentration of 36.5 </w:t>
      </w:r>
      <w:r w:rsidR="00AF3219" w:rsidRPr="00EE0F1C">
        <w:rPr>
          <w:sz w:val="24"/>
          <w:lang w:val="en-US"/>
        </w:rPr>
        <w:t>%</w:t>
      </w:r>
      <w:r w:rsidR="0098113E" w:rsidRPr="00EE0F1C">
        <w:rPr>
          <w:sz w:val="24"/>
          <w:lang w:val="en-US"/>
        </w:rPr>
        <w:t xml:space="preserve"> induces the formation of a large number positively charged </w:t>
      </w:r>
      <w:r w:rsidR="005E6A3F" w:rsidRPr="00EE0F1C">
        <w:rPr>
          <w:sz w:val="24"/>
          <w:lang w:val="en-US"/>
        </w:rPr>
        <w:t>≡SiOH</w:t>
      </w:r>
      <w:r w:rsidR="0098113E" w:rsidRPr="00EE0F1C">
        <w:rPr>
          <w:sz w:val="24"/>
          <w:lang w:val="en-US"/>
        </w:rPr>
        <w:t xml:space="preserve"> sites competing with positronium.</w:t>
      </w:r>
    </w:p>
    <w:p w14:paraId="39B593A9" w14:textId="3CBD91F4" w:rsidR="00663723" w:rsidRPr="00EE0F1C" w:rsidRDefault="00663723" w:rsidP="00663723">
      <w:pPr>
        <w:spacing w:line="240" w:lineRule="auto"/>
        <w:jc w:val="center"/>
        <w:rPr>
          <w:sz w:val="24"/>
          <w:lang w:val="en-US"/>
        </w:rPr>
      </w:pPr>
      <w:r w:rsidRPr="00AF667A">
        <w:rPr>
          <w:noProof/>
        </w:rPr>
        <w:lastRenderedPageBreak/>
        <w:drawing>
          <wp:inline distT="0" distB="0" distL="0" distR="0" wp14:anchorId="4F951169" wp14:editId="24C9C5D5">
            <wp:extent cx="4572000" cy="2743200"/>
            <wp:effectExtent l="0" t="0" r="0" b="0"/>
            <wp:docPr id="3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CC1CB36" w14:textId="77777777" w:rsidR="00663723" w:rsidRPr="00663723" w:rsidRDefault="00663723" w:rsidP="00663723">
      <w:pPr>
        <w:spacing w:line="240" w:lineRule="auto"/>
        <w:jc w:val="center"/>
        <w:rPr>
          <w:sz w:val="24"/>
          <w:lang w:val="en-US"/>
        </w:rPr>
      </w:pPr>
      <w:r w:rsidRPr="00663723">
        <w:rPr>
          <w:sz w:val="24"/>
          <w:lang w:val="en-US"/>
        </w:rPr>
        <w:t>Fig 4. Dependence of the number of positronium “traps” on the acid concentration.</w:t>
      </w:r>
    </w:p>
    <w:p w14:paraId="57D86A30" w14:textId="7EDD708B" w:rsidR="00AF3219" w:rsidRDefault="00CD0C98" w:rsidP="00F6120C">
      <w:pPr>
        <w:spacing w:line="240" w:lineRule="auto"/>
        <w:ind w:firstLine="709"/>
        <w:rPr>
          <w:sz w:val="24"/>
          <w:lang w:val="en-US"/>
        </w:rPr>
      </w:pPr>
      <w:r w:rsidRPr="00EE0F1C">
        <w:rPr>
          <w:sz w:val="24"/>
          <w:lang w:val="en-US"/>
        </w:rPr>
        <w:t xml:space="preserve">In case of vermiculite treated with hydrochloric acid </w:t>
      </w:r>
      <w:r w:rsidR="000822D9" w:rsidRPr="00EE0F1C">
        <w:rPr>
          <w:sz w:val="24"/>
          <w:lang w:val="en-US"/>
        </w:rPr>
        <w:t xml:space="preserve">and ammonia, one observes a substantial increase of the quantity of the adsorbed nitrogen: from </w:t>
      </w:r>
      <w:r w:rsidR="0047761E" w:rsidRPr="00EE0F1C">
        <w:rPr>
          <w:sz w:val="24"/>
          <w:lang w:val="en-US"/>
        </w:rPr>
        <w:t xml:space="preserve">20 </w:t>
      </w:r>
      <w:r w:rsidR="000822D9" w:rsidRPr="00EE0F1C">
        <w:rPr>
          <w:sz w:val="24"/>
          <w:lang w:val="en-US"/>
        </w:rPr>
        <w:t>up to</w:t>
      </w:r>
      <w:r w:rsidR="0047761E" w:rsidRPr="00EE0F1C">
        <w:rPr>
          <w:sz w:val="24"/>
          <w:lang w:val="en-US"/>
        </w:rPr>
        <w:t xml:space="preserve"> 220 </w:t>
      </w:r>
      <w:r w:rsidR="000822D9" w:rsidRPr="00EE0F1C">
        <w:rPr>
          <w:sz w:val="24"/>
          <w:lang w:val="en-US"/>
        </w:rPr>
        <w:t>cm</w:t>
      </w:r>
      <w:r w:rsidR="0047761E" w:rsidRPr="00EE0F1C">
        <w:rPr>
          <w:sz w:val="24"/>
          <w:vertAlign w:val="superscript"/>
          <w:lang w:val="en-US"/>
        </w:rPr>
        <w:t>3</w:t>
      </w:r>
      <w:r w:rsidR="0047761E" w:rsidRPr="00EE0F1C">
        <w:rPr>
          <w:sz w:val="24"/>
          <w:lang w:val="en-US"/>
        </w:rPr>
        <w:t>/</w:t>
      </w:r>
      <w:r w:rsidR="000822D9" w:rsidRPr="00EE0F1C">
        <w:rPr>
          <w:sz w:val="24"/>
          <w:lang w:val="en-US"/>
        </w:rPr>
        <w:t>g</w:t>
      </w:r>
      <w:r w:rsidR="0047761E" w:rsidRPr="00EE0F1C">
        <w:rPr>
          <w:sz w:val="24"/>
          <w:lang w:val="en-US"/>
        </w:rPr>
        <w:t>,</w:t>
      </w:r>
      <w:r w:rsidR="000822D9" w:rsidRPr="00EE0F1C">
        <w:rPr>
          <w:sz w:val="24"/>
          <w:lang w:val="en-US"/>
        </w:rPr>
        <w:t xml:space="preserve"> as at modification just by acid</w:t>
      </w:r>
      <w:r w:rsidR="0047761E" w:rsidRPr="00EE0F1C">
        <w:rPr>
          <w:sz w:val="24"/>
          <w:lang w:val="en-US"/>
        </w:rPr>
        <w:t xml:space="preserve"> </w:t>
      </w:r>
      <w:r w:rsidR="00146166" w:rsidRPr="00EE0F1C">
        <w:rPr>
          <w:sz w:val="24"/>
          <w:lang w:val="en-US"/>
        </w:rPr>
        <w:t>(</w:t>
      </w:r>
      <w:r w:rsidR="000822D9" w:rsidRPr="00EE0F1C">
        <w:rPr>
          <w:sz w:val="24"/>
          <w:lang w:val="en-US"/>
        </w:rPr>
        <w:t>Figs</w:t>
      </w:r>
      <w:r w:rsidR="00B57FCC" w:rsidRPr="00EE0F1C">
        <w:rPr>
          <w:sz w:val="24"/>
          <w:lang w:val="en-US"/>
        </w:rPr>
        <w:t>. 5</w:t>
      </w:r>
      <w:r w:rsidR="000822D9" w:rsidRPr="00EE0F1C">
        <w:rPr>
          <w:sz w:val="24"/>
          <w:lang w:val="en-US"/>
        </w:rPr>
        <w:t>ab</w:t>
      </w:r>
      <w:r w:rsidR="0047761E" w:rsidRPr="00EE0F1C">
        <w:rPr>
          <w:sz w:val="24"/>
          <w:lang w:val="en-US"/>
        </w:rPr>
        <w:t>)</w:t>
      </w:r>
      <w:r w:rsidR="00DE5AD2" w:rsidRPr="00EE0F1C">
        <w:rPr>
          <w:sz w:val="24"/>
          <w:lang w:val="en-US"/>
        </w:rPr>
        <w:t>.</w:t>
      </w:r>
      <w:r w:rsidR="000822D9" w:rsidRPr="00EE0F1C">
        <w:rPr>
          <w:sz w:val="24"/>
          <w:lang w:val="en-US"/>
        </w:rPr>
        <w:t xml:space="preserve"> Here, as a result of heterogeneous precipitation of cations transferred to the solution during acid</w:t>
      </w:r>
      <w:r w:rsidR="00C4236D" w:rsidRPr="00EE0F1C">
        <w:rPr>
          <w:sz w:val="24"/>
          <w:lang w:val="en-US"/>
        </w:rPr>
        <w:t xml:space="preserve"> </w:t>
      </w:r>
      <w:r w:rsidR="000822D9" w:rsidRPr="00EE0F1C">
        <w:rPr>
          <w:sz w:val="24"/>
          <w:lang w:val="en-US"/>
        </w:rPr>
        <w:t>modification, there occur amorphization of the surface of t</w:t>
      </w:r>
      <w:r w:rsidR="00B57FCC" w:rsidRPr="00EE0F1C">
        <w:rPr>
          <w:sz w:val="24"/>
          <w:lang w:val="en-US"/>
        </w:rPr>
        <w:t>he fabricated composite (Figs. 6</w:t>
      </w:r>
      <w:r w:rsidR="000822D9" w:rsidRPr="00EE0F1C">
        <w:rPr>
          <w:sz w:val="24"/>
          <w:lang w:val="en-US"/>
        </w:rPr>
        <w:t>ab) and twofold increase of the number of “traps”</w:t>
      </w:r>
      <w:r w:rsidR="00477BDA" w:rsidRPr="00EE0F1C">
        <w:rPr>
          <w:sz w:val="24"/>
          <w:lang w:val="en-US"/>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4"/>
        <w:gridCol w:w="7"/>
      </w:tblGrid>
      <w:tr w:rsidR="00663723" w14:paraId="2FC40572" w14:textId="77777777" w:rsidTr="00876C5F">
        <w:trPr>
          <w:gridAfter w:val="1"/>
          <w:wAfter w:w="7" w:type="dxa"/>
        </w:trPr>
        <w:tc>
          <w:tcPr>
            <w:tcW w:w="8964" w:type="dxa"/>
          </w:tcPr>
          <w:p w14:paraId="157F85FA" w14:textId="77777777" w:rsidR="00663723" w:rsidRDefault="00663723" w:rsidP="00663723">
            <w:pPr>
              <w:spacing w:line="240" w:lineRule="auto"/>
              <w:jc w:val="center"/>
            </w:pPr>
            <w:r>
              <w:rPr>
                <w:noProof/>
              </w:rPr>
              <w:drawing>
                <wp:inline distT="0" distB="0" distL="0" distR="0" wp14:anchorId="30709035" wp14:editId="0FF4578C">
                  <wp:extent cx="2615144" cy="2225040"/>
                  <wp:effectExtent l="0" t="0" r="0" b="0"/>
                  <wp:docPr id="18" name="Рисунок 18" descr="C:\Users\user\Desktop\рисунки статья\2а, 5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рисунки статья\2а, 5а.png"/>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17376" cy="2226939"/>
                          </a:xfrm>
                          <a:prstGeom prst="rect">
                            <a:avLst/>
                          </a:prstGeom>
                          <a:noFill/>
                          <a:ln>
                            <a:noFill/>
                          </a:ln>
                        </pic:spPr>
                      </pic:pic>
                    </a:graphicData>
                  </a:graphic>
                </wp:inline>
              </w:drawing>
            </w:r>
          </w:p>
          <w:p w14:paraId="58437A9F" w14:textId="77777777" w:rsidR="00663723" w:rsidRPr="00663723" w:rsidRDefault="00663723" w:rsidP="00663723">
            <w:pPr>
              <w:spacing w:line="240" w:lineRule="auto"/>
              <w:jc w:val="center"/>
              <w:rPr>
                <w:sz w:val="24"/>
                <w:szCs w:val="24"/>
              </w:rPr>
            </w:pPr>
            <w:r w:rsidRPr="00663723">
              <w:rPr>
                <w:sz w:val="24"/>
                <w:szCs w:val="24"/>
              </w:rPr>
              <w:t>а)</w:t>
            </w:r>
          </w:p>
        </w:tc>
      </w:tr>
      <w:tr w:rsidR="00663723" w:rsidRPr="00663723" w14:paraId="49DFF96C" w14:textId="77777777" w:rsidTr="00876C5F">
        <w:trPr>
          <w:gridAfter w:val="1"/>
          <w:wAfter w:w="7" w:type="dxa"/>
        </w:trPr>
        <w:tc>
          <w:tcPr>
            <w:tcW w:w="8964" w:type="dxa"/>
          </w:tcPr>
          <w:p w14:paraId="0E11BE88" w14:textId="77777777" w:rsidR="00663723" w:rsidRDefault="00663723" w:rsidP="00663723">
            <w:pPr>
              <w:spacing w:line="240" w:lineRule="auto"/>
              <w:jc w:val="center"/>
            </w:pPr>
            <w:r>
              <w:rPr>
                <w:noProof/>
              </w:rPr>
              <w:drawing>
                <wp:inline distT="0" distB="0" distL="0" distR="0" wp14:anchorId="18F8AA56" wp14:editId="1193CD07">
                  <wp:extent cx="2373201" cy="2049780"/>
                  <wp:effectExtent l="0" t="0" r="0" b="0"/>
                  <wp:docPr id="7" name="Рисунок 7" descr="C:\Users\user\Desktop\рисунки статья\5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рисунки статья\5б.png"/>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97046" cy="2070375"/>
                          </a:xfrm>
                          <a:prstGeom prst="rect">
                            <a:avLst/>
                          </a:prstGeom>
                          <a:noFill/>
                          <a:ln>
                            <a:noFill/>
                          </a:ln>
                        </pic:spPr>
                      </pic:pic>
                    </a:graphicData>
                  </a:graphic>
                </wp:inline>
              </w:drawing>
            </w:r>
          </w:p>
          <w:p w14:paraId="4ABB6D7B" w14:textId="77777777" w:rsidR="00663723" w:rsidRPr="00663723" w:rsidRDefault="00663723" w:rsidP="00663723">
            <w:pPr>
              <w:spacing w:line="240" w:lineRule="auto"/>
              <w:jc w:val="center"/>
              <w:rPr>
                <w:sz w:val="24"/>
                <w:szCs w:val="24"/>
              </w:rPr>
            </w:pPr>
            <w:r w:rsidRPr="00663723">
              <w:rPr>
                <w:sz w:val="24"/>
                <w:szCs w:val="24"/>
              </w:rPr>
              <w:t>б)</w:t>
            </w:r>
          </w:p>
          <w:p w14:paraId="59C73242" w14:textId="7EFA5259" w:rsidR="00663723" w:rsidRPr="00663723" w:rsidRDefault="00663723" w:rsidP="00663723">
            <w:pPr>
              <w:spacing w:line="240" w:lineRule="auto"/>
              <w:jc w:val="center"/>
              <w:rPr>
                <w:lang w:val="en-US"/>
              </w:rPr>
            </w:pPr>
            <w:r w:rsidRPr="00663723">
              <w:rPr>
                <w:color w:val="000000"/>
                <w:sz w:val="24"/>
                <w:szCs w:val="24"/>
                <w:lang w:val="en-US"/>
              </w:rPr>
              <w:lastRenderedPageBreak/>
              <w:t>Fig. 5.</w:t>
            </w:r>
            <w:r w:rsidRPr="00663723">
              <w:rPr>
                <w:sz w:val="24"/>
                <w:szCs w:val="24"/>
                <w:lang w:val="en-US"/>
              </w:rPr>
              <w:t xml:space="preserve"> Isotherms of adsorption/desorption of nitrogen for vermiculite from the </w:t>
            </w:r>
            <w:proofErr w:type="spellStart"/>
            <w:r w:rsidRPr="00663723">
              <w:rPr>
                <w:sz w:val="24"/>
                <w:szCs w:val="24"/>
                <w:lang w:val="en-US"/>
              </w:rPr>
              <w:t>Kovdorskoe</w:t>
            </w:r>
            <w:proofErr w:type="spellEnd"/>
            <w:r w:rsidRPr="00663723">
              <w:rPr>
                <w:sz w:val="24"/>
                <w:szCs w:val="24"/>
                <w:lang w:val="en-US"/>
              </w:rPr>
              <w:t xml:space="preserve"> deposit: a) initial, b) modified with 12 % hydrochloric acid and ammonia.</w:t>
            </w:r>
          </w:p>
        </w:tc>
      </w:tr>
      <w:tr w:rsidR="00663723" w:rsidRPr="00663723" w14:paraId="4F484F20" w14:textId="77777777" w:rsidTr="00663723">
        <w:tc>
          <w:tcPr>
            <w:tcW w:w="8971" w:type="dxa"/>
            <w:gridSpan w:val="2"/>
          </w:tcPr>
          <w:p w14:paraId="15900959" w14:textId="77777777" w:rsidR="00663723" w:rsidRPr="00663723" w:rsidRDefault="00663723" w:rsidP="00663723">
            <w:pPr>
              <w:spacing w:line="240" w:lineRule="auto"/>
              <w:jc w:val="center"/>
              <w:rPr>
                <w:sz w:val="24"/>
                <w:szCs w:val="24"/>
              </w:rPr>
            </w:pPr>
            <w:r w:rsidRPr="00663723">
              <w:rPr>
                <w:sz w:val="24"/>
                <w:szCs w:val="24"/>
              </w:rPr>
              <w:lastRenderedPageBreak/>
              <w:br w:type="page"/>
            </w:r>
            <w:r w:rsidRPr="00663723">
              <w:rPr>
                <w:noProof/>
                <w:sz w:val="24"/>
                <w:szCs w:val="24"/>
              </w:rPr>
              <w:drawing>
                <wp:inline distT="0" distB="0" distL="0" distR="0" wp14:anchorId="289E0B20" wp14:editId="521D8DFC">
                  <wp:extent cx="2990850" cy="2632397"/>
                  <wp:effectExtent l="0" t="0" r="0" b="0"/>
                  <wp:docPr id="25" name="Рисунок 25" descr="C:\Users\user\Desktop\рисунки статья\3а, 6а, 8а, 9а, 10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рисунки статья\3а, 6а, 8а, 9а, 10а.png"/>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94214" cy="2635358"/>
                          </a:xfrm>
                          <a:prstGeom prst="rect">
                            <a:avLst/>
                          </a:prstGeom>
                          <a:noFill/>
                          <a:ln>
                            <a:noFill/>
                          </a:ln>
                        </pic:spPr>
                      </pic:pic>
                    </a:graphicData>
                  </a:graphic>
                </wp:inline>
              </w:drawing>
            </w:r>
          </w:p>
          <w:p w14:paraId="51C3600A" w14:textId="77777777" w:rsidR="00663723" w:rsidRPr="00663723" w:rsidRDefault="00663723" w:rsidP="00663723">
            <w:pPr>
              <w:spacing w:line="240" w:lineRule="auto"/>
              <w:jc w:val="center"/>
              <w:rPr>
                <w:sz w:val="24"/>
                <w:szCs w:val="24"/>
              </w:rPr>
            </w:pPr>
            <w:r w:rsidRPr="00663723">
              <w:rPr>
                <w:sz w:val="24"/>
                <w:szCs w:val="24"/>
              </w:rPr>
              <w:t>а)</w:t>
            </w:r>
          </w:p>
        </w:tc>
      </w:tr>
      <w:tr w:rsidR="00663723" w:rsidRPr="00663723" w14:paraId="135E6D91" w14:textId="77777777" w:rsidTr="00663723">
        <w:tc>
          <w:tcPr>
            <w:tcW w:w="8971" w:type="dxa"/>
            <w:gridSpan w:val="2"/>
          </w:tcPr>
          <w:p w14:paraId="24106341" w14:textId="77777777" w:rsidR="00663723" w:rsidRPr="00663723" w:rsidRDefault="00663723" w:rsidP="00663723">
            <w:pPr>
              <w:spacing w:line="240" w:lineRule="auto"/>
              <w:jc w:val="center"/>
              <w:rPr>
                <w:sz w:val="24"/>
                <w:szCs w:val="24"/>
              </w:rPr>
            </w:pPr>
            <w:r w:rsidRPr="00663723">
              <w:rPr>
                <w:noProof/>
                <w:sz w:val="24"/>
                <w:szCs w:val="24"/>
              </w:rPr>
              <w:drawing>
                <wp:inline distT="0" distB="0" distL="0" distR="0" wp14:anchorId="52DCE1B3" wp14:editId="19D85A32">
                  <wp:extent cx="2754394" cy="2438400"/>
                  <wp:effectExtent l="0" t="0" r="0" b="0"/>
                  <wp:docPr id="8" name="Рисунок 8" descr="C:\Users\user\Desktop\рисунки статья\6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рисунки статья\6б.png"/>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69606" cy="2451867"/>
                          </a:xfrm>
                          <a:prstGeom prst="rect">
                            <a:avLst/>
                          </a:prstGeom>
                          <a:noFill/>
                          <a:ln>
                            <a:noFill/>
                          </a:ln>
                        </pic:spPr>
                      </pic:pic>
                    </a:graphicData>
                  </a:graphic>
                </wp:inline>
              </w:drawing>
            </w:r>
          </w:p>
          <w:p w14:paraId="23BC8C48" w14:textId="78C49547" w:rsidR="00663723" w:rsidRPr="00663723" w:rsidRDefault="00663723" w:rsidP="00663723">
            <w:pPr>
              <w:spacing w:line="240" w:lineRule="auto"/>
              <w:jc w:val="center"/>
              <w:rPr>
                <w:sz w:val="24"/>
                <w:szCs w:val="24"/>
              </w:rPr>
            </w:pPr>
            <w:r>
              <w:rPr>
                <w:sz w:val="24"/>
                <w:szCs w:val="24"/>
                <w:lang w:val="en-US"/>
              </w:rPr>
              <w:t>b</w:t>
            </w:r>
            <w:r w:rsidRPr="00663723">
              <w:rPr>
                <w:sz w:val="24"/>
                <w:szCs w:val="24"/>
              </w:rPr>
              <w:t>)</w:t>
            </w:r>
          </w:p>
        </w:tc>
      </w:tr>
    </w:tbl>
    <w:p w14:paraId="4FDA9987" w14:textId="77777777" w:rsidR="00663723" w:rsidRPr="00663723" w:rsidRDefault="00663723" w:rsidP="00663723">
      <w:pPr>
        <w:spacing w:line="240" w:lineRule="auto"/>
        <w:ind w:firstLine="709"/>
        <w:jc w:val="center"/>
        <w:rPr>
          <w:sz w:val="24"/>
          <w:lang w:val="en-US"/>
        </w:rPr>
      </w:pPr>
      <w:r w:rsidRPr="00663723">
        <w:rPr>
          <w:sz w:val="24"/>
          <w:lang w:val="en-US"/>
        </w:rPr>
        <w:t xml:space="preserve">Fig. 6. Differential curves of distribution of pore volumes on their effective radii for vermiculite from the </w:t>
      </w:r>
      <w:proofErr w:type="spellStart"/>
      <w:r w:rsidRPr="00663723">
        <w:rPr>
          <w:sz w:val="24"/>
          <w:lang w:val="en-US"/>
        </w:rPr>
        <w:t>Kovdorskoe</w:t>
      </w:r>
      <w:proofErr w:type="spellEnd"/>
      <w:r w:rsidRPr="00663723">
        <w:rPr>
          <w:sz w:val="24"/>
          <w:lang w:val="en-US"/>
        </w:rPr>
        <w:t xml:space="preserve"> deposit: a) initial, b) modified with 12 % hydrochloric acid and ammonia.</w:t>
      </w:r>
    </w:p>
    <w:p w14:paraId="246E9D3D" w14:textId="324C6291" w:rsidR="00162279" w:rsidRDefault="000822D9" w:rsidP="00F6120C">
      <w:pPr>
        <w:spacing w:line="240" w:lineRule="auto"/>
        <w:ind w:firstLine="709"/>
        <w:rPr>
          <w:sz w:val="24"/>
          <w:lang w:val="en-US"/>
        </w:rPr>
      </w:pPr>
      <w:r w:rsidRPr="00EE0F1C">
        <w:rPr>
          <w:sz w:val="24"/>
          <w:lang w:val="en-US"/>
        </w:rPr>
        <w:t xml:space="preserve">The maximal quantity of the adsorbed nitrogen for vermiculite treated by hydrochloric acid and cellulose with subsequent thermal treatment is </w:t>
      </w:r>
      <w:r w:rsidR="0084230F" w:rsidRPr="00EE0F1C">
        <w:rPr>
          <w:sz w:val="24"/>
          <w:lang w:val="en-US"/>
        </w:rPr>
        <w:t>small</w:t>
      </w:r>
      <w:r w:rsidRPr="00EE0F1C">
        <w:rPr>
          <w:sz w:val="24"/>
          <w:lang w:val="en-US"/>
        </w:rPr>
        <w:t xml:space="preserve"> </w:t>
      </w:r>
      <w:r w:rsidR="00162279" w:rsidRPr="00EE0F1C">
        <w:rPr>
          <w:sz w:val="24"/>
          <w:lang w:val="en-US"/>
        </w:rPr>
        <w:t>(</w:t>
      </w:r>
      <w:r w:rsidRPr="00EE0F1C">
        <w:rPr>
          <w:sz w:val="24"/>
          <w:lang w:val="en-US"/>
        </w:rPr>
        <w:t>about</w:t>
      </w:r>
      <w:r w:rsidR="00162279" w:rsidRPr="00EE0F1C">
        <w:rPr>
          <w:sz w:val="24"/>
          <w:lang w:val="en-US"/>
        </w:rPr>
        <w:t xml:space="preserve"> 30 </w:t>
      </w:r>
      <w:r w:rsidRPr="00EE0F1C">
        <w:rPr>
          <w:sz w:val="24"/>
          <w:lang w:val="en-US"/>
        </w:rPr>
        <w:t>cm</w:t>
      </w:r>
      <w:r w:rsidR="00162279" w:rsidRPr="00EE0F1C">
        <w:rPr>
          <w:sz w:val="24"/>
          <w:vertAlign w:val="superscript"/>
          <w:lang w:val="en-US"/>
        </w:rPr>
        <w:t>3</w:t>
      </w:r>
      <w:r w:rsidR="00162279" w:rsidRPr="00EE0F1C">
        <w:rPr>
          <w:sz w:val="24"/>
          <w:lang w:val="en-US"/>
        </w:rPr>
        <w:t>/</w:t>
      </w:r>
      <w:r w:rsidRPr="00EE0F1C">
        <w:rPr>
          <w:sz w:val="24"/>
          <w:lang w:val="en-US"/>
        </w:rPr>
        <w:t>g</w:t>
      </w:r>
      <w:r w:rsidR="00162279" w:rsidRPr="00EE0F1C">
        <w:rPr>
          <w:sz w:val="24"/>
          <w:lang w:val="en-US"/>
        </w:rPr>
        <w:t>)</w:t>
      </w:r>
      <w:r w:rsidRPr="00EE0F1C">
        <w:rPr>
          <w:sz w:val="24"/>
          <w:lang w:val="en-US"/>
        </w:rPr>
        <w:t xml:space="preserve"> and close to that for the initial vermiculite </w:t>
      </w:r>
      <w:r w:rsidR="00162279" w:rsidRPr="00EE0F1C">
        <w:rPr>
          <w:sz w:val="24"/>
          <w:lang w:val="en-US"/>
        </w:rPr>
        <w:t>(</w:t>
      </w:r>
      <w:r w:rsidRPr="00EE0F1C">
        <w:rPr>
          <w:sz w:val="24"/>
          <w:lang w:val="en-US"/>
        </w:rPr>
        <w:t>Figs</w:t>
      </w:r>
      <w:r w:rsidR="00162279" w:rsidRPr="00EE0F1C">
        <w:rPr>
          <w:sz w:val="24"/>
          <w:lang w:val="en-US"/>
        </w:rPr>
        <w:t xml:space="preserve">. </w:t>
      </w:r>
      <w:r w:rsidR="00B57FCC" w:rsidRPr="00EE0F1C">
        <w:rPr>
          <w:sz w:val="24"/>
          <w:lang w:val="en-US"/>
        </w:rPr>
        <w:t>7</w:t>
      </w:r>
      <w:r w:rsidRPr="00EE0F1C">
        <w:rPr>
          <w:sz w:val="24"/>
          <w:lang w:val="en-US"/>
        </w:rPr>
        <w:t>ab</w:t>
      </w:r>
      <w:r w:rsidR="00162279" w:rsidRPr="00EE0F1C">
        <w:rPr>
          <w:sz w:val="24"/>
          <w:lang w:val="en-US"/>
        </w:rPr>
        <w:t>)</w:t>
      </w:r>
      <w:r w:rsidR="006F5C36" w:rsidRPr="00EE0F1C">
        <w:rPr>
          <w:sz w:val="24"/>
          <w:lang w:val="en-US"/>
        </w:rPr>
        <w:t xml:space="preserve">. </w:t>
      </w:r>
      <w:r w:rsidRPr="00EE0F1C">
        <w:rPr>
          <w:sz w:val="24"/>
          <w:lang w:val="en-US"/>
        </w:rPr>
        <w:t xml:space="preserve">The number of “traps” increases 1.5-fold in comparison with the initial vermiculite, but here one observes a partial surface amorphization </w:t>
      </w:r>
      <w:r w:rsidR="00146166" w:rsidRPr="00EE0F1C">
        <w:rPr>
          <w:sz w:val="24"/>
          <w:lang w:val="en-US"/>
        </w:rPr>
        <w:t>(</w:t>
      </w:r>
      <w:r w:rsidRPr="00EE0F1C">
        <w:rPr>
          <w:sz w:val="24"/>
          <w:lang w:val="en-US"/>
        </w:rPr>
        <w:t>Figs.</w:t>
      </w:r>
      <w:r w:rsidR="00B57FCC" w:rsidRPr="00EE0F1C">
        <w:rPr>
          <w:sz w:val="24"/>
          <w:lang w:val="en-US"/>
        </w:rPr>
        <w:t xml:space="preserve"> 8</w:t>
      </w:r>
      <w:r w:rsidRPr="00EE0F1C">
        <w:rPr>
          <w:sz w:val="24"/>
          <w:lang w:val="en-US"/>
        </w:rPr>
        <w:t>ab</w:t>
      </w:r>
      <w:r w:rsidR="006F5C36" w:rsidRPr="00EE0F1C">
        <w:rPr>
          <w:sz w:val="24"/>
          <w:lang w:val="en-US"/>
        </w:rPr>
        <w:t>)</w:t>
      </w:r>
      <w:r w:rsidR="005A031D" w:rsidRPr="00EE0F1C">
        <w:rPr>
          <w:sz w:val="24"/>
          <w:lang w:val="en-US"/>
        </w:rPr>
        <w:t>.</w:t>
      </w:r>
    </w:p>
    <w:tbl>
      <w:tblPr>
        <w:tblStyle w:val="a4"/>
        <w:tblW w:w="0" w:type="auto"/>
        <w:tblLook w:val="04A0" w:firstRow="1" w:lastRow="0" w:firstColumn="1" w:lastColumn="0" w:noHBand="0" w:noVBand="1"/>
      </w:tblPr>
      <w:tblGrid>
        <w:gridCol w:w="8958"/>
      </w:tblGrid>
      <w:tr w:rsidR="00B56822" w14:paraId="5E804CE0" w14:textId="77777777" w:rsidTr="00876C5F">
        <w:tc>
          <w:tcPr>
            <w:tcW w:w="8958" w:type="dxa"/>
            <w:tcBorders>
              <w:top w:val="nil"/>
              <w:left w:val="nil"/>
              <w:bottom w:val="nil"/>
              <w:right w:val="nil"/>
            </w:tcBorders>
          </w:tcPr>
          <w:p w14:paraId="3B2C4E77" w14:textId="77777777" w:rsidR="00B56822" w:rsidRPr="00B56822" w:rsidRDefault="00B56822" w:rsidP="00B56822">
            <w:pPr>
              <w:spacing w:line="240" w:lineRule="auto"/>
              <w:jc w:val="center"/>
              <w:rPr>
                <w:sz w:val="24"/>
                <w:szCs w:val="24"/>
              </w:rPr>
            </w:pPr>
            <w:r w:rsidRPr="00B56822">
              <w:rPr>
                <w:noProof/>
                <w:sz w:val="24"/>
                <w:szCs w:val="24"/>
              </w:rPr>
              <w:lastRenderedPageBreak/>
              <w:drawing>
                <wp:inline distT="0" distB="0" distL="0" distR="0" wp14:anchorId="1D2DEAAA" wp14:editId="05904019">
                  <wp:extent cx="2990850" cy="2544701"/>
                  <wp:effectExtent l="0" t="0" r="0" b="0"/>
                  <wp:docPr id="19" name="Рисунок 19" descr="C:\Users\user\Desktop\рисунки статья\2а, 5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рисунки статья\2а, 5а.png"/>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90850" cy="2544701"/>
                          </a:xfrm>
                          <a:prstGeom prst="rect">
                            <a:avLst/>
                          </a:prstGeom>
                          <a:noFill/>
                          <a:ln>
                            <a:noFill/>
                          </a:ln>
                        </pic:spPr>
                      </pic:pic>
                    </a:graphicData>
                  </a:graphic>
                </wp:inline>
              </w:drawing>
            </w:r>
          </w:p>
          <w:p w14:paraId="2DCAF75C" w14:textId="77777777" w:rsidR="00B56822" w:rsidRPr="00B56822" w:rsidRDefault="00B56822" w:rsidP="00B56822">
            <w:pPr>
              <w:spacing w:line="240" w:lineRule="auto"/>
              <w:jc w:val="center"/>
              <w:rPr>
                <w:sz w:val="24"/>
                <w:szCs w:val="24"/>
              </w:rPr>
            </w:pPr>
            <w:r w:rsidRPr="00B56822">
              <w:rPr>
                <w:sz w:val="24"/>
                <w:szCs w:val="24"/>
              </w:rPr>
              <w:t>а)</w:t>
            </w:r>
          </w:p>
        </w:tc>
      </w:tr>
      <w:tr w:rsidR="00B56822" w14:paraId="5063BBF1" w14:textId="77777777" w:rsidTr="00876C5F">
        <w:tc>
          <w:tcPr>
            <w:tcW w:w="8958" w:type="dxa"/>
            <w:tcBorders>
              <w:top w:val="nil"/>
              <w:left w:val="nil"/>
              <w:bottom w:val="nil"/>
              <w:right w:val="nil"/>
            </w:tcBorders>
          </w:tcPr>
          <w:p w14:paraId="7B122003" w14:textId="77777777" w:rsidR="00B56822" w:rsidRPr="00B56822" w:rsidRDefault="00B56822" w:rsidP="00B56822">
            <w:pPr>
              <w:spacing w:line="240" w:lineRule="auto"/>
              <w:jc w:val="center"/>
              <w:rPr>
                <w:sz w:val="24"/>
                <w:szCs w:val="24"/>
              </w:rPr>
            </w:pPr>
            <w:r w:rsidRPr="00B56822">
              <w:rPr>
                <w:noProof/>
                <w:sz w:val="24"/>
                <w:szCs w:val="24"/>
              </w:rPr>
              <w:drawing>
                <wp:inline distT="0" distB="0" distL="0" distR="0" wp14:anchorId="09F7A560" wp14:editId="7C900061">
                  <wp:extent cx="2885602" cy="2601310"/>
                  <wp:effectExtent l="0" t="0" r="0" b="0"/>
                  <wp:docPr id="27" name="Рисунок 27" descr="C:\Users\user\Desktop\рисунки статья\7б.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рисунки статья\7б.b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91066" cy="2606235"/>
                          </a:xfrm>
                          <a:prstGeom prst="rect">
                            <a:avLst/>
                          </a:prstGeom>
                          <a:noFill/>
                          <a:ln>
                            <a:noFill/>
                          </a:ln>
                        </pic:spPr>
                      </pic:pic>
                    </a:graphicData>
                  </a:graphic>
                </wp:inline>
              </w:drawing>
            </w:r>
          </w:p>
          <w:p w14:paraId="01630FD9" w14:textId="3433D1D1" w:rsidR="00B56822" w:rsidRPr="00B56822" w:rsidRDefault="00B56822" w:rsidP="00B56822">
            <w:pPr>
              <w:spacing w:line="240" w:lineRule="auto"/>
              <w:jc w:val="center"/>
              <w:rPr>
                <w:sz w:val="24"/>
                <w:szCs w:val="24"/>
              </w:rPr>
            </w:pPr>
            <w:r>
              <w:rPr>
                <w:sz w:val="24"/>
                <w:szCs w:val="24"/>
                <w:lang w:val="en-US"/>
              </w:rPr>
              <w:t>b</w:t>
            </w:r>
            <w:r w:rsidRPr="00B56822">
              <w:rPr>
                <w:sz w:val="24"/>
                <w:szCs w:val="24"/>
              </w:rPr>
              <w:t>)</w:t>
            </w:r>
          </w:p>
        </w:tc>
      </w:tr>
    </w:tbl>
    <w:p w14:paraId="036ADD3C" w14:textId="4305128C" w:rsidR="00B56822" w:rsidRDefault="00B56822" w:rsidP="00B56822">
      <w:pPr>
        <w:spacing w:line="240" w:lineRule="auto"/>
        <w:jc w:val="center"/>
        <w:rPr>
          <w:sz w:val="24"/>
          <w:lang w:val="en-US"/>
        </w:rPr>
      </w:pPr>
      <w:r w:rsidRPr="00663723">
        <w:rPr>
          <w:color w:val="000000"/>
          <w:sz w:val="24"/>
          <w:lang w:val="en-US"/>
        </w:rPr>
        <w:t>Fig. 7.</w:t>
      </w:r>
      <w:r w:rsidRPr="00663723">
        <w:rPr>
          <w:sz w:val="24"/>
          <w:lang w:val="en-US"/>
        </w:rPr>
        <w:t xml:space="preserve"> Isotherms of adsorption/desorption of nitrogen for vermiculite from the </w:t>
      </w:r>
      <w:proofErr w:type="spellStart"/>
      <w:r w:rsidRPr="00663723">
        <w:rPr>
          <w:sz w:val="24"/>
          <w:lang w:val="en-US"/>
        </w:rPr>
        <w:t>Kovdorskoe</w:t>
      </w:r>
      <w:proofErr w:type="spellEnd"/>
      <w:r w:rsidRPr="00663723">
        <w:rPr>
          <w:sz w:val="24"/>
          <w:lang w:val="en-US"/>
        </w:rPr>
        <w:t xml:space="preserve"> deposit: a) initial, b) modified with 12 % hydrochloric acid and cellulose with subsequent thermal treatment.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8"/>
      </w:tblGrid>
      <w:tr w:rsidR="00B56822" w14:paraId="4CA1D60B" w14:textId="77777777" w:rsidTr="00876C5F">
        <w:tc>
          <w:tcPr>
            <w:tcW w:w="8958" w:type="dxa"/>
          </w:tcPr>
          <w:p w14:paraId="13669431" w14:textId="77777777" w:rsidR="00B56822" w:rsidRPr="00B56822" w:rsidRDefault="00B56822" w:rsidP="00B56822">
            <w:pPr>
              <w:spacing w:line="240" w:lineRule="auto"/>
              <w:jc w:val="center"/>
              <w:rPr>
                <w:sz w:val="24"/>
                <w:szCs w:val="24"/>
              </w:rPr>
            </w:pPr>
            <w:r w:rsidRPr="00B56822">
              <w:rPr>
                <w:sz w:val="24"/>
                <w:szCs w:val="24"/>
              </w:rPr>
              <w:lastRenderedPageBreak/>
              <w:br w:type="page"/>
            </w:r>
            <w:r w:rsidRPr="00B56822">
              <w:rPr>
                <w:noProof/>
                <w:sz w:val="24"/>
                <w:szCs w:val="24"/>
              </w:rPr>
              <w:drawing>
                <wp:inline distT="0" distB="0" distL="0" distR="0" wp14:anchorId="47CA6C6E" wp14:editId="3BAE8FDA">
                  <wp:extent cx="2990850" cy="2632397"/>
                  <wp:effectExtent l="0" t="0" r="0" b="0"/>
                  <wp:docPr id="24" name="Рисунок 24" descr="C:\Users\user\Desktop\рисунки статья\3а, 6а, 8а, 9а, 10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рисунки статья\3а, 6а, 8а, 9а, 10а.png"/>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94214" cy="2635358"/>
                          </a:xfrm>
                          <a:prstGeom prst="rect">
                            <a:avLst/>
                          </a:prstGeom>
                          <a:noFill/>
                          <a:ln>
                            <a:noFill/>
                          </a:ln>
                        </pic:spPr>
                      </pic:pic>
                    </a:graphicData>
                  </a:graphic>
                </wp:inline>
              </w:drawing>
            </w:r>
          </w:p>
          <w:p w14:paraId="614FC768" w14:textId="77777777" w:rsidR="00B56822" w:rsidRPr="00B56822" w:rsidRDefault="00B56822" w:rsidP="00B56822">
            <w:pPr>
              <w:spacing w:line="240" w:lineRule="auto"/>
              <w:jc w:val="center"/>
              <w:rPr>
                <w:sz w:val="24"/>
                <w:szCs w:val="24"/>
              </w:rPr>
            </w:pPr>
            <w:r w:rsidRPr="00B56822">
              <w:rPr>
                <w:sz w:val="24"/>
                <w:szCs w:val="24"/>
              </w:rPr>
              <w:t>а)</w:t>
            </w:r>
          </w:p>
        </w:tc>
      </w:tr>
      <w:tr w:rsidR="00B56822" w14:paraId="2B49C2FF" w14:textId="77777777" w:rsidTr="00876C5F">
        <w:tc>
          <w:tcPr>
            <w:tcW w:w="8958" w:type="dxa"/>
          </w:tcPr>
          <w:p w14:paraId="779D4819" w14:textId="77777777" w:rsidR="00B56822" w:rsidRPr="00B56822" w:rsidRDefault="00B56822" w:rsidP="00B56822">
            <w:pPr>
              <w:spacing w:line="240" w:lineRule="auto"/>
              <w:jc w:val="center"/>
              <w:rPr>
                <w:sz w:val="24"/>
                <w:szCs w:val="24"/>
              </w:rPr>
            </w:pPr>
            <w:r w:rsidRPr="00B56822">
              <w:rPr>
                <w:noProof/>
                <w:sz w:val="24"/>
                <w:szCs w:val="24"/>
              </w:rPr>
              <w:drawing>
                <wp:inline distT="0" distB="0" distL="0" distR="0" wp14:anchorId="32D17A82" wp14:editId="29559EAD">
                  <wp:extent cx="2834591" cy="2632841"/>
                  <wp:effectExtent l="0" t="0" r="0" b="0"/>
                  <wp:docPr id="28" name="Рисунок 28" descr="C:\Users\user\Desktop\рисунки статья\8б.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рисунки статья\8б.b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7966" cy="2635976"/>
                          </a:xfrm>
                          <a:prstGeom prst="rect">
                            <a:avLst/>
                          </a:prstGeom>
                          <a:noFill/>
                          <a:ln>
                            <a:noFill/>
                          </a:ln>
                        </pic:spPr>
                      </pic:pic>
                    </a:graphicData>
                  </a:graphic>
                </wp:inline>
              </w:drawing>
            </w:r>
          </w:p>
          <w:p w14:paraId="67E3DAB2" w14:textId="4BAF17C2" w:rsidR="00B56822" w:rsidRPr="00B56822" w:rsidRDefault="00B56822" w:rsidP="00B56822">
            <w:pPr>
              <w:spacing w:line="240" w:lineRule="auto"/>
              <w:jc w:val="center"/>
              <w:rPr>
                <w:sz w:val="24"/>
                <w:szCs w:val="24"/>
              </w:rPr>
            </w:pPr>
            <w:r w:rsidRPr="00B56822">
              <w:rPr>
                <w:sz w:val="24"/>
                <w:szCs w:val="24"/>
                <w:lang w:val="en-US"/>
              </w:rPr>
              <w:t>b</w:t>
            </w:r>
            <w:r w:rsidRPr="00B56822">
              <w:rPr>
                <w:sz w:val="24"/>
                <w:szCs w:val="24"/>
              </w:rPr>
              <w:t>)</w:t>
            </w:r>
          </w:p>
        </w:tc>
      </w:tr>
    </w:tbl>
    <w:p w14:paraId="35B5E90A" w14:textId="77777777" w:rsidR="00B56822" w:rsidRPr="00663723" w:rsidRDefault="00B56822" w:rsidP="00B56822">
      <w:pPr>
        <w:spacing w:line="240" w:lineRule="auto"/>
        <w:jc w:val="center"/>
        <w:rPr>
          <w:sz w:val="24"/>
          <w:lang w:val="en-US"/>
        </w:rPr>
      </w:pPr>
      <w:r w:rsidRPr="00663723">
        <w:rPr>
          <w:color w:val="000000"/>
          <w:sz w:val="24"/>
          <w:lang w:val="en-US"/>
        </w:rPr>
        <w:t xml:space="preserve">Fig. 8. </w:t>
      </w:r>
      <w:r w:rsidRPr="00663723">
        <w:rPr>
          <w:sz w:val="24"/>
          <w:lang w:val="en-US"/>
        </w:rPr>
        <w:t xml:space="preserve">Differential curves of distribution of pore volumes on their effective radii for vermiculite from the </w:t>
      </w:r>
      <w:proofErr w:type="spellStart"/>
      <w:r w:rsidRPr="00663723">
        <w:rPr>
          <w:sz w:val="24"/>
          <w:lang w:val="en-US"/>
        </w:rPr>
        <w:t>Kovdorskoe</w:t>
      </w:r>
      <w:proofErr w:type="spellEnd"/>
      <w:r w:rsidRPr="00663723">
        <w:rPr>
          <w:sz w:val="24"/>
          <w:lang w:val="en-US"/>
        </w:rPr>
        <w:t xml:space="preserve"> deposit: a) initial, b) modified with 12 % hydrochloric acid and cellulose with subsequent thermal treatment.</w:t>
      </w:r>
    </w:p>
    <w:p w14:paraId="0EC05B96" w14:textId="77777777" w:rsidR="00B56822" w:rsidRDefault="0084230F" w:rsidP="00F6120C">
      <w:pPr>
        <w:spacing w:line="240" w:lineRule="auto"/>
        <w:ind w:firstLine="709"/>
        <w:rPr>
          <w:sz w:val="24"/>
          <w:lang w:val="en-US"/>
        </w:rPr>
      </w:pPr>
      <w:r w:rsidRPr="00EE0F1C">
        <w:rPr>
          <w:sz w:val="24"/>
          <w:lang w:val="en-US"/>
        </w:rPr>
        <w:t xml:space="preserve">The vermiculite treatment by polyethylene yields changes in the nature of the aluminosilicate surface, which could be related to heterogeneous filling of pores by polyethylene at modification and, therefore, heterogeneous changes in the pore volume </w:t>
      </w:r>
      <w:r w:rsidR="00146166" w:rsidRPr="00EE0F1C">
        <w:rPr>
          <w:sz w:val="24"/>
          <w:lang w:val="en-US"/>
        </w:rPr>
        <w:t>(</w:t>
      </w:r>
      <w:r w:rsidRPr="00EE0F1C">
        <w:rPr>
          <w:sz w:val="24"/>
          <w:lang w:val="en-US"/>
        </w:rPr>
        <w:t>Figs</w:t>
      </w:r>
      <w:r w:rsidR="00146166" w:rsidRPr="00EE0F1C">
        <w:rPr>
          <w:sz w:val="24"/>
          <w:lang w:val="en-US"/>
        </w:rPr>
        <w:t>. 9</w:t>
      </w:r>
      <w:r w:rsidRPr="00EE0F1C">
        <w:rPr>
          <w:sz w:val="24"/>
          <w:lang w:val="en-US"/>
        </w:rPr>
        <w:t>abcd and</w:t>
      </w:r>
      <w:r w:rsidR="00DB737D" w:rsidRPr="00EE0F1C">
        <w:rPr>
          <w:sz w:val="24"/>
          <w:lang w:val="en-US"/>
        </w:rPr>
        <w:t xml:space="preserve"> 10</w:t>
      </w:r>
      <w:r w:rsidRPr="00EE0F1C">
        <w:rPr>
          <w:sz w:val="24"/>
          <w:lang w:val="en-US"/>
        </w:rPr>
        <w:t>abc</w:t>
      </w:r>
      <w:r w:rsidR="006F5C36" w:rsidRPr="00EE0F1C">
        <w:rPr>
          <w:sz w:val="24"/>
          <w:lang w:val="en-US"/>
        </w:rPr>
        <w:t>)</w:t>
      </w:r>
      <w:r w:rsidR="005A031D" w:rsidRPr="00EE0F1C">
        <w:rPr>
          <w:sz w:val="24"/>
          <w:lang w:val="en-US"/>
        </w:rPr>
        <w:t>.</w:t>
      </w:r>
      <w:r w:rsidRPr="00EE0F1C">
        <w:rPr>
          <w:sz w:val="24"/>
          <w:lang w:val="en-US"/>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805"/>
      </w:tblGrid>
      <w:tr w:rsidR="00B56822" w:rsidRPr="00B56822" w14:paraId="37F81591" w14:textId="77777777" w:rsidTr="00B56822">
        <w:trPr>
          <w:trHeight w:val="5085"/>
        </w:trPr>
        <w:tc>
          <w:tcPr>
            <w:tcW w:w="4765" w:type="dxa"/>
          </w:tcPr>
          <w:p w14:paraId="568A37D9" w14:textId="77777777" w:rsidR="00B56822" w:rsidRPr="00B56822" w:rsidRDefault="00B56822" w:rsidP="00876C5F">
            <w:pPr>
              <w:spacing w:line="240" w:lineRule="auto"/>
              <w:jc w:val="center"/>
              <w:rPr>
                <w:sz w:val="24"/>
                <w:szCs w:val="24"/>
              </w:rPr>
            </w:pPr>
            <w:r w:rsidRPr="00B56822">
              <w:rPr>
                <w:sz w:val="24"/>
                <w:szCs w:val="24"/>
              </w:rPr>
              <w:lastRenderedPageBreak/>
              <w:br w:type="page"/>
            </w:r>
            <w:r w:rsidRPr="00B56822">
              <w:rPr>
                <w:noProof/>
                <w:sz w:val="24"/>
                <w:szCs w:val="24"/>
              </w:rPr>
              <w:drawing>
                <wp:inline distT="0" distB="0" distL="0" distR="0" wp14:anchorId="73702E3B" wp14:editId="31AA8B9D">
                  <wp:extent cx="2990850" cy="2632397"/>
                  <wp:effectExtent l="0" t="0" r="0" b="0"/>
                  <wp:docPr id="23" name="Рисунок 23" descr="C:\Users\user\Desktop\рисунки статья\3а, 6а, 8а, 9а, 10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рисунки статья\3а, 6а, 8а, 9а, 10а.png"/>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94214" cy="2635358"/>
                          </a:xfrm>
                          <a:prstGeom prst="rect">
                            <a:avLst/>
                          </a:prstGeom>
                          <a:noFill/>
                          <a:ln>
                            <a:noFill/>
                          </a:ln>
                        </pic:spPr>
                      </pic:pic>
                    </a:graphicData>
                  </a:graphic>
                </wp:inline>
              </w:drawing>
            </w:r>
          </w:p>
          <w:p w14:paraId="0F8D74E0" w14:textId="77777777" w:rsidR="00B56822" w:rsidRPr="00B56822" w:rsidRDefault="00B56822" w:rsidP="00876C5F">
            <w:pPr>
              <w:spacing w:line="240" w:lineRule="auto"/>
              <w:jc w:val="center"/>
              <w:rPr>
                <w:sz w:val="24"/>
                <w:szCs w:val="24"/>
              </w:rPr>
            </w:pPr>
            <w:r w:rsidRPr="00B56822">
              <w:rPr>
                <w:sz w:val="24"/>
                <w:szCs w:val="24"/>
              </w:rPr>
              <w:t>а)</w:t>
            </w:r>
          </w:p>
        </w:tc>
        <w:tc>
          <w:tcPr>
            <w:tcW w:w="4805" w:type="dxa"/>
          </w:tcPr>
          <w:p w14:paraId="40C95E36" w14:textId="77777777" w:rsidR="00B56822" w:rsidRPr="00B56822" w:rsidRDefault="00B56822" w:rsidP="00876C5F">
            <w:pPr>
              <w:spacing w:line="240" w:lineRule="auto"/>
              <w:jc w:val="center"/>
              <w:rPr>
                <w:sz w:val="24"/>
                <w:szCs w:val="24"/>
              </w:rPr>
            </w:pPr>
            <w:r w:rsidRPr="00B56822">
              <w:rPr>
                <w:noProof/>
                <w:sz w:val="24"/>
                <w:szCs w:val="24"/>
              </w:rPr>
              <w:drawing>
                <wp:inline distT="0" distB="0" distL="0" distR="0" wp14:anchorId="76BADB60" wp14:editId="797EEDCE">
                  <wp:extent cx="2967364" cy="2581275"/>
                  <wp:effectExtent l="0" t="0" r="0" b="0"/>
                  <wp:docPr id="10" name="Рисунок 10" descr="C:\Users\user\Desktop\рисунки статья\9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рисунки статья\9б.png"/>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67789" cy="2581645"/>
                          </a:xfrm>
                          <a:prstGeom prst="rect">
                            <a:avLst/>
                          </a:prstGeom>
                          <a:noFill/>
                          <a:ln>
                            <a:noFill/>
                          </a:ln>
                        </pic:spPr>
                      </pic:pic>
                    </a:graphicData>
                  </a:graphic>
                </wp:inline>
              </w:drawing>
            </w:r>
          </w:p>
          <w:p w14:paraId="0830173C" w14:textId="121E6073" w:rsidR="00B56822" w:rsidRPr="00B56822" w:rsidRDefault="00B56822" w:rsidP="00876C5F">
            <w:pPr>
              <w:spacing w:line="240" w:lineRule="auto"/>
              <w:jc w:val="center"/>
              <w:rPr>
                <w:sz w:val="24"/>
                <w:szCs w:val="24"/>
              </w:rPr>
            </w:pPr>
            <w:r>
              <w:rPr>
                <w:sz w:val="24"/>
                <w:szCs w:val="24"/>
                <w:lang w:val="en-US"/>
              </w:rPr>
              <w:t>b</w:t>
            </w:r>
            <w:r w:rsidRPr="00B56822">
              <w:rPr>
                <w:sz w:val="24"/>
                <w:szCs w:val="24"/>
              </w:rPr>
              <w:t>)</w:t>
            </w:r>
          </w:p>
        </w:tc>
      </w:tr>
      <w:tr w:rsidR="00B56822" w:rsidRPr="00B56822" w14:paraId="061F2236" w14:textId="77777777" w:rsidTr="00B56822">
        <w:trPr>
          <w:trHeight w:val="4815"/>
        </w:trPr>
        <w:tc>
          <w:tcPr>
            <w:tcW w:w="4765" w:type="dxa"/>
          </w:tcPr>
          <w:p w14:paraId="43601B11" w14:textId="77777777" w:rsidR="00B56822" w:rsidRPr="00B56822" w:rsidRDefault="00B56822" w:rsidP="00876C5F">
            <w:pPr>
              <w:spacing w:line="240" w:lineRule="auto"/>
              <w:jc w:val="center"/>
              <w:rPr>
                <w:sz w:val="24"/>
                <w:szCs w:val="24"/>
              </w:rPr>
            </w:pPr>
            <w:r w:rsidRPr="00B56822">
              <w:rPr>
                <w:noProof/>
                <w:sz w:val="24"/>
                <w:szCs w:val="24"/>
              </w:rPr>
              <w:drawing>
                <wp:inline distT="0" distB="0" distL="0" distR="0" wp14:anchorId="1575E276" wp14:editId="667D8EA0">
                  <wp:extent cx="2993815" cy="2609850"/>
                  <wp:effectExtent l="0" t="0" r="0" b="0"/>
                  <wp:docPr id="6" name="Рисунок 6" descr="C:\Users\user\Desktop\рисунки статья\9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рисунки статья\9в.png"/>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93984" cy="2609997"/>
                          </a:xfrm>
                          <a:prstGeom prst="rect">
                            <a:avLst/>
                          </a:prstGeom>
                          <a:noFill/>
                          <a:ln>
                            <a:noFill/>
                          </a:ln>
                        </pic:spPr>
                      </pic:pic>
                    </a:graphicData>
                  </a:graphic>
                </wp:inline>
              </w:drawing>
            </w:r>
          </w:p>
          <w:p w14:paraId="58FB2847" w14:textId="2FE722BB" w:rsidR="00B56822" w:rsidRPr="00B56822" w:rsidRDefault="00B56822" w:rsidP="00876C5F">
            <w:pPr>
              <w:tabs>
                <w:tab w:val="left" w:pos="2830"/>
              </w:tabs>
              <w:spacing w:line="240" w:lineRule="auto"/>
              <w:jc w:val="center"/>
              <w:rPr>
                <w:sz w:val="24"/>
                <w:szCs w:val="24"/>
              </w:rPr>
            </w:pPr>
            <w:r>
              <w:rPr>
                <w:sz w:val="24"/>
                <w:szCs w:val="24"/>
                <w:lang w:val="en-US"/>
              </w:rPr>
              <w:t>c</w:t>
            </w:r>
            <w:r w:rsidRPr="00B56822">
              <w:rPr>
                <w:sz w:val="24"/>
                <w:szCs w:val="24"/>
              </w:rPr>
              <w:t>)</w:t>
            </w:r>
          </w:p>
        </w:tc>
        <w:tc>
          <w:tcPr>
            <w:tcW w:w="4805" w:type="dxa"/>
          </w:tcPr>
          <w:p w14:paraId="3645021C" w14:textId="77777777" w:rsidR="00B56822" w:rsidRPr="00B56822" w:rsidRDefault="00B56822" w:rsidP="00876C5F">
            <w:pPr>
              <w:spacing w:line="240" w:lineRule="auto"/>
              <w:jc w:val="center"/>
              <w:rPr>
                <w:sz w:val="24"/>
                <w:szCs w:val="24"/>
              </w:rPr>
            </w:pPr>
            <w:r w:rsidRPr="00B56822">
              <w:rPr>
                <w:noProof/>
                <w:sz w:val="24"/>
                <w:szCs w:val="24"/>
              </w:rPr>
              <w:drawing>
                <wp:inline distT="0" distB="0" distL="0" distR="0" wp14:anchorId="79D56E15" wp14:editId="0BED134B">
                  <wp:extent cx="3020452" cy="2609850"/>
                  <wp:effectExtent l="0" t="0" r="0" b="0"/>
                  <wp:docPr id="12" name="Рисунок 12" descr="C:\Users\user\Desktop\рисунки статья\9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рисунки статья\9г.png"/>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20452" cy="2609850"/>
                          </a:xfrm>
                          <a:prstGeom prst="rect">
                            <a:avLst/>
                          </a:prstGeom>
                          <a:noFill/>
                          <a:ln>
                            <a:noFill/>
                          </a:ln>
                        </pic:spPr>
                      </pic:pic>
                    </a:graphicData>
                  </a:graphic>
                </wp:inline>
              </w:drawing>
            </w:r>
          </w:p>
          <w:p w14:paraId="106ECF9B" w14:textId="27698159" w:rsidR="00B56822" w:rsidRPr="00B56822" w:rsidRDefault="00B56822" w:rsidP="00876C5F">
            <w:pPr>
              <w:tabs>
                <w:tab w:val="left" w:pos="2582"/>
              </w:tabs>
              <w:spacing w:line="240" w:lineRule="auto"/>
              <w:jc w:val="center"/>
              <w:rPr>
                <w:sz w:val="24"/>
                <w:szCs w:val="24"/>
              </w:rPr>
            </w:pPr>
            <w:r>
              <w:rPr>
                <w:sz w:val="24"/>
                <w:szCs w:val="24"/>
                <w:lang w:val="en-US"/>
              </w:rPr>
              <w:t>d</w:t>
            </w:r>
            <w:r w:rsidRPr="00B56822">
              <w:rPr>
                <w:sz w:val="24"/>
                <w:szCs w:val="24"/>
              </w:rPr>
              <w:t>)</w:t>
            </w:r>
          </w:p>
        </w:tc>
      </w:tr>
    </w:tbl>
    <w:p w14:paraId="05504C5B" w14:textId="77DA79BC" w:rsidR="00B56822" w:rsidRDefault="00B56822" w:rsidP="00B56822">
      <w:pPr>
        <w:spacing w:line="240" w:lineRule="auto"/>
        <w:jc w:val="center"/>
        <w:rPr>
          <w:sz w:val="24"/>
          <w:lang w:val="en-US"/>
        </w:rPr>
      </w:pPr>
      <w:r w:rsidRPr="00663723">
        <w:rPr>
          <w:color w:val="000000"/>
          <w:sz w:val="24"/>
          <w:lang w:val="en-US"/>
        </w:rPr>
        <w:t>Fig. 9.</w:t>
      </w:r>
      <w:r w:rsidRPr="00663723">
        <w:rPr>
          <w:sz w:val="24"/>
          <w:lang w:val="en-US"/>
        </w:rPr>
        <w:t xml:space="preserve"> Differential curves of distribution of pore volumes on their effective radii for vermiculite from the </w:t>
      </w:r>
      <w:proofErr w:type="spellStart"/>
      <w:r w:rsidRPr="00663723">
        <w:rPr>
          <w:sz w:val="24"/>
          <w:lang w:val="en-US"/>
        </w:rPr>
        <w:t>Kovdorskoe</w:t>
      </w:r>
      <w:proofErr w:type="spellEnd"/>
      <w:r w:rsidRPr="00663723">
        <w:rPr>
          <w:sz w:val="24"/>
          <w:lang w:val="en-US"/>
        </w:rPr>
        <w:t xml:space="preserve"> deposit: a) initial, b) modified with 8 % polyethylene, c) modified with large amounts of polyethylene (20–25 %) with subsequent thermal treatment, d) modified with 8 % polyethylene with subsequent thermal treatment.</w:t>
      </w:r>
    </w:p>
    <w:tbl>
      <w:tblPr>
        <w:tblStyle w:val="a4"/>
        <w:tblW w:w="0" w:type="auto"/>
        <w:tblLook w:val="04A0" w:firstRow="1" w:lastRow="0" w:firstColumn="1" w:lastColumn="0" w:noHBand="0" w:noVBand="1"/>
      </w:tblPr>
      <w:tblGrid>
        <w:gridCol w:w="4800"/>
        <w:gridCol w:w="4770"/>
      </w:tblGrid>
      <w:tr w:rsidR="00B56822" w:rsidRPr="00B56822" w14:paraId="4BA62904" w14:textId="77777777" w:rsidTr="00876C5F">
        <w:trPr>
          <w:trHeight w:val="4943"/>
        </w:trPr>
        <w:tc>
          <w:tcPr>
            <w:tcW w:w="5194" w:type="dxa"/>
            <w:tcBorders>
              <w:top w:val="nil"/>
              <w:left w:val="nil"/>
              <w:bottom w:val="nil"/>
              <w:right w:val="nil"/>
            </w:tcBorders>
          </w:tcPr>
          <w:p w14:paraId="5A5766E5" w14:textId="77777777" w:rsidR="00B56822" w:rsidRPr="00B56822" w:rsidRDefault="00B56822" w:rsidP="00876C5F">
            <w:pPr>
              <w:spacing w:line="240" w:lineRule="auto"/>
              <w:jc w:val="center"/>
              <w:rPr>
                <w:sz w:val="24"/>
                <w:szCs w:val="24"/>
              </w:rPr>
            </w:pPr>
            <w:r w:rsidRPr="00B56822">
              <w:rPr>
                <w:noProof/>
                <w:sz w:val="24"/>
                <w:szCs w:val="24"/>
              </w:rPr>
              <w:lastRenderedPageBreak/>
              <w:drawing>
                <wp:inline distT="0" distB="0" distL="0" distR="0" wp14:anchorId="3CB016C3" wp14:editId="4A660657">
                  <wp:extent cx="2990850" cy="2632397"/>
                  <wp:effectExtent l="0" t="0" r="0" b="0"/>
                  <wp:docPr id="22" name="Рисунок 22" descr="C:\Users\user\Desktop\рисунки статья\3а, 6а, 8а, 9а, 10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рисунки статья\3а, 6а, 8а, 9а, 10а.png"/>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94214" cy="2635358"/>
                          </a:xfrm>
                          <a:prstGeom prst="rect">
                            <a:avLst/>
                          </a:prstGeom>
                          <a:noFill/>
                          <a:ln>
                            <a:noFill/>
                          </a:ln>
                        </pic:spPr>
                      </pic:pic>
                    </a:graphicData>
                  </a:graphic>
                </wp:inline>
              </w:drawing>
            </w:r>
          </w:p>
          <w:p w14:paraId="66134ADD" w14:textId="77777777" w:rsidR="00B56822" w:rsidRPr="00B56822" w:rsidRDefault="00B56822" w:rsidP="00876C5F">
            <w:pPr>
              <w:tabs>
                <w:tab w:val="left" w:pos="1490"/>
              </w:tabs>
              <w:spacing w:line="240" w:lineRule="auto"/>
              <w:jc w:val="center"/>
              <w:rPr>
                <w:sz w:val="24"/>
                <w:szCs w:val="24"/>
              </w:rPr>
            </w:pPr>
            <w:r w:rsidRPr="00B56822">
              <w:rPr>
                <w:sz w:val="24"/>
                <w:szCs w:val="24"/>
              </w:rPr>
              <w:t>а)</w:t>
            </w:r>
          </w:p>
        </w:tc>
        <w:tc>
          <w:tcPr>
            <w:tcW w:w="4376" w:type="dxa"/>
            <w:tcBorders>
              <w:top w:val="nil"/>
              <w:left w:val="nil"/>
              <w:bottom w:val="nil"/>
              <w:right w:val="nil"/>
            </w:tcBorders>
          </w:tcPr>
          <w:p w14:paraId="0D2BDACD" w14:textId="77777777" w:rsidR="00B56822" w:rsidRPr="00B56822" w:rsidRDefault="00B56822" w:rsidP="00876C5F">
            <w:pPr>
              <w:spacing w:line="240" w:lineRule="auto"/>
              <w:jc w:val="center"/>
              <w:rPr>
                <w:sz w:val="24"/>
                <w:szCs w:val="24"/>
              </w:rPr>
            </w:pPr>
            <w:r w:rsidRPr="00B56822">
              <w:rPr>
                <w:noProof/>
                <w:sz w:val="24"/>
                <w:szCs w:val="24"/>
              </w:rPr>
              <w:drawing>
                <wp:inline distT="0" distB="0" distL="0" distR="0" wp14:anchorId="470E06BB" wp14:editId="00250695">
                  <wp:extent cx="2971800" cy="2624447"/>
                  <wp:effectExtent l="0" t="0" r="0" b="0"/>
                  <wp:docPr id="14" name="Рисунок 14" descr="C:\Users\user\Desktop\рисунки статья\10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рисунки статья\10б.png"/>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82657" cy="2634035"/>
                          </a:xfrm>
                          <a:prstGeom prst="rect">
                            <a:avLst/>
                          </a:prstGeom>
                          <a:noFill/>
                          <a:ln>
                            <a:noFill/>
                          </a:ln>
                        </pic:spPr>
                      </pic:pic>
                    </a:graphicData>
                  </a:graphic>
                </wp:inline>
              </w:drawing>
            </w:r>
          </w:p>
          <w:p w14:paraId="6675AE22" w14:textId="58B65B17" w:rsidR="00B56822" w:rsidRPr="00B56822" w:rsidRDefault="00B56822" w:rsidP="00876C5F">
            <w:pPr>
              <w:tabs>
                <w:tab w:val="left" w:pos="1539"/>
              </w:tabs>
              <w:spacing w:line="240" w:lineRule="auto"/>
              <w:jc w:val="center"/>
              <w:rPr>
                <w:sz w:val="24"/>
                <w:szCs w:val="24"/>
              </w:rPr>
            </w:pPr>
            <w:r>
              <w:rPr>
                <w:sz w:val="24"/>
                <w:szCs w:val="24"/>
                <w:lang w:val="en-US"/>
              </w:rPr>
              <w:t>b</w:t>
            </w:r>
            <w:r w:rsidRPr="00B56822">
              <w:rPr>
                <w:sz w:val="24"/>
                <w:szCs w:val="24"/>
              </w:rPr>
              <w:t>)</w:t>
            </w:r>
          </w:p>
        </w:tc>
      </w:tr>
      <w:tr w:rsidR="00B56822" w:rsidRPr="00B56822" w14:paraId="307CBECA" w14:textId="77777777" w:rsidTr="00876C5F">
        <w:trPr>
          <w:trHeight w:val="5097"/>
        </w:trPr>
        <w:tc>
          <w:tcPr>
            <w:tcW w:w="9570" w:type="dxa"/>
            <w:gridSpan w:val="2"/>
            <w:tcBorders>
              <w:top w:val="nil"/>
              <w:left w:val="nil"/>
              <w:bottom w:val="nil"/>
              <w:right w:val="nil"/>
            </w:tcBorders>
          </w:tcPr>
          <w:p w14:paraId="4080500D" w14:textId="77777777" w:rsidR="00B56822" w:rsidRPr="00B56822" w:rsidRDefault="00B56822" w:rsidP="00876C5F">
            <w:pPr>
              <w:spacing w:line="240" w:lineRule="auto"/>
              <w:jc w:val="center"/>
              <w:rPr>
                <w:sz w:val="24"/>
                <w:szCs w:val="24"/>
              </w:rPr>
            </w:pPr>
            <w:r w:rsidRPr="00B56822">
              <w:rPr>
                <w:noProof/>
                <w:sz w:val="24"/>
                <w:szCs w:val="24"/>
              </w:rPr>
              <w:drawing>
                <wp:inline distT="0" distB="0" distL="0" distR="0" wp14:anchorId="277A4305" wp14:editId="1869D5D6">
                  <wp:extent cx="3076472" cy="2657475"/>
                  <wp:effectExtent l="0" t="0" r="0" b="0"/>
                  <wp:docPr id="16" name="Рисунок 16" descr="C:\Users\user\Desktop\рисунки статья\10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рисунки статья\10в.png"/>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82276" cy="2662489"/>
                          </a:xfrm>
                          <a:prstGeom prst="rect">
                            <a:avLst/>
                          </a:prstGeom>
                          <a:noFill/>
                          <a:ln>
                            <a:noFill/>
                          </a:ln>
                        </pic:spPr>
                      </pic:pic>
                    </a:graphicData>
                  </a:graphic>
                </wp:inline>
              </w:drawing>
            </w:r>
          </w:p>
          <w:p w14:paraId="158BD526" w14:textId="0BF458B0" w:rsidR="00B56822" w:rsidRPr="00B56822" w:rsidRDefault="00B56822" w:rsidP="00876C5F">
            <w:pPr>
              <w:tabs>
                <w:tab w:val="left" w:pos="3799"/>
              </w:tabs>
              <w:spacing w:line="240" w:lineRule="auto"/>
              <w:jc w:val="center"/>
              <w:rPr>
                <w:sz w:val="24"/>
                <w:szCs w:val="24"/>
              </w:rPr>
            </w:pPr>
            <w:r>
              <w:rPr>
                <w:sz w:val="24"/>
                <w:szCs w:val="24"/>
                <w:lang w:val="en-US"/>
              </w:rPr>
              <w:t>c</w:t>
            </w:r>
            <w:r w:rsidRPr="00B56822">
              <w:rPr>
                <w:sz w:val="24"/>
                <w:szCs w:val="24"/>
              </w:rPr>
              <w:t>)</w:t>
            </w:r>
          </w:p>
        </w:tc>
      </w:tr>
    </w:tbl>
    <w:p w14:paraId="748DDFCB" w14:textId="77777777" w:rsidR="00B56822" w:rsidRPr="00663723" w:rsidRDefault="00B56822" w:rsidP="00B56822">
      <w:pPr>
        <w:spacing w:line="240" w:lineRule="auto"/>
        <w:jc w:val="center"/>
        <w:rPr>
          <w:color w:val="000000"/>
          <w:sz w:val="24"/>
          <w:lang w:val="en-US"/>
        </w:rPr>
      </w:pPr>
      <w:r w:rsidRPr="00663723">
        <w:rPr>
          <w:color w:val="000000"/>
          <w:sz w:val="24"/>
          <w:lang w:val="en-US"/>
        </w:rPr>
        <w:t>Fig. 10.</w:t>
      </w:r>
      <w:r w:rsidRPr="00663723">
        <w:rPr>
          <w:sz w:val="24"/>
          <w:lang w:val="en-US"/>
        </w:rPr>
        <w:t xml:space="preserve"> Differential curves of distribution of pore volumes on their effective radii for vermiculite from the </w:t>
      </w:r>
      <w:proofErr w:type="spellStart"/>
      <w:r w:rsidRPr="00663723">
        <w:rPr>
          <w:sz w:val="24"/>
          <w:lang w:val="en-US"/>
        </w:rPr>
        <w:t>Kovdorskoe</w:t>
      </w:r>
      <w:proofErr w:type="spellEnd"/>
      <w:r w:rsidRPr="00663723">
        <w:rPr>
          <w:sz w:val="24"/>
          <w:lang w:val="en-US"/>
        </w:rPr>
        <w:t xml:space="preserve"> deposit: a) initial, b) modified with polyethylene, hydrochloric acid, and ammonia c) modified with polyethylene, hydrochloric acid, and ammonia with subsequent thermal treatment.</w:t>
      </w:r>
    </w:p>
    <w:p w14:paraId="507D251E" w14:textId="77777777" w:rsidR="00725854" w:rsidRDefault="0084230F" w:rsidP="00F6120C">
      <w:pPr>
        <w:spacing w:line="240" w:lineRule="auto"/>
        <w:ind w:firstLine="709"/>
        <w:rPr>
          <w:sz w:val="24"/>
          <w:lang w:val="en-US"/>
        </w:rPr>
      </w:pPr>
      <w:r w:rsidRPr="00EE0F1C">
        <w:rPr>
          <w:sz w:val="24"/>
          <w:lang w:val="en-US"/>
        </w:rPr>
        <w:t xml:space="preserve">The maximal quantity of the adsorbed nitrogen decreases significantly for the vermiculite modified with polyethylene in comparison </w:t>
      </w:r>
      <w:r w:rsidR="00C4236D" w:rsidRPr="00EE0F1C">
        <w:rPr>
          <w:sz w:val="24"/>
          <w:lang w:val="en-US"/>
        </w:rPr>
        <w:t>with</w:t>
      </w:r>
      <w:r w:rsidRPr="00EE0F1C">
        <w:rPr>
          <w:sz w:val="24"/>
          <w:lang w:val="en-US"/>
        </w:rPr>
        <w:t xml:space="preserve"> that of the initial vermiculite</w:t>
      </w:r>
      <w:r w:rsidR="007400CC" w:rsidRPr="00EE0F1C">
        <w:rPr>
          <w:sz w:val="24"/>
          <w:lang w:val="en-US"/>
        </w:rPr>
        <w:t xml:space="preserve"> (</w:t>
      </w:r>
      <w:r w:rsidRPr="00EE0F1C">
        <w:rPr>
          <w:sz w:val="24"/>
          <w:lang w:val="en-US"/>
        </w:rPr>
        <w:t>Figs.</w:t>
      </w:r>
      <w:r w:rsidR="007400CC" w:rsidRPr="00EE0F1C">
        <w:rPr>
          <w:sz w:val="24"/>
          <w:lang w:val="en-US"/>
        </w:rPr>
        <w:t xml:space="preserve"> </w:t>
      </w:r>
      <w:r w:rsidR="00DB737D" w:rsidRPr="00EE0F1C">
        <w:rPr>
          <w:sz w:val="24"/>
          <w:lang w:val="en-US"/>
        </w:rPr>
        <w:t>11</w:t>
      </w:r>
      <w:r w:rsidRPr="00EE0F1C">
        <w:rPr>
          <w:sz w:val="24"/>
          <w:lang w:val="en-US"/>
        </w:rPr>
        <w:t>abcd</w:t>
      </w:r>
      <w:r w:rsidR="007400CC" w:rsidRPr="00EE0F1C">
        <w:rPr>
          <w:sz w:val="24"/>
          <w:lang w:val="en-US"/>
        </w:rPr>
        <w:t>): 10</w:t>
      </w:r>
      <w:r w:rsidRPr="00EE0F1C">
        <w:rPr>
          <w:sz w:val="24"/>
          <w:lang w:val="en-US"/>
        </w:rPr>
        <w:t xml:space="preserve">-fold for the vermiculite modified with polyethylene and </w:t>
      </w:r>
      <w:proofErr w:type="gramStart"/>
      <w:r w:rsidRPr="00EE0F1C">
        <w:rPr>
          <w:sz w:val="24"/>
          <w:lang w:val="en-US"/>
        </w:rPr>
        <w:t>1.25 fold</w:t>
      </w:r>
      <w:proofErr w:type="gramEnd"/>
      <w:r w:rsidRPr="00EE0F1C">
        <w:rPr>
          <w:sz w:val="24"/>
          <w:lang w:val="en-US"/>
        </w:rPr>
        <w:t xml:space="preserve"> for that with high polyethylene content. Upon annealing of the polyethylene-treated vermiculite, the quantity of the adsorbed nitrogen increases 5-</w:t>
      </w:r>
      <w:proofErr w:type="gramStart"/>
      <w:r w:rsidRPr="00EE0F1C">
        <w:rPr>
          <w:sz w:val="24"/>
          <w:lang w:val="en-US"/>
        </w:rPr>
        <w:t>fold</w:t>
      </w:r>
      <w:r w:rsidR="007400CC" w:rsidRPr="00EE0F1C">
        <w:rPr>
          <w:sz w:val="24"/>
          <w:lang w:val="en-US"/>
        </w:rPr>
        <w:t xml:space="preserve">, </w:t>
      </w:r>
      <w:r w:rsidRPr="00EE0F1C">
        <w:rPr>
          <w:sz w:val="24"/>
          <w:lang w:val="en-US"/>
        </w:rPr>
        <w:t>but</w:t>
      </w:r>
      <w:proofErr w:type="gramEnd"/>
      <w:r w:rsidRPr="00EE0F1C">
        <w:rPr>
          <w:sz w:val="24"/>
          <w:lang w:val="en-US"/>
        </w:rPr>
        <w:t xml:space="preserve"> remains still smaller than that for the initial vermiculite.</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1"/>
        <w:gridCol w:w="4729"/>
      </w:tblGrid>
      <w:tr w:rsidR="00725854" w:rsidRPr="00B56822" w14:paraId="6AC7040E" w14:textId="77777777" w:rsidTr="00725854">
        <w:trPr>
          <w:trHeight w:val="5085"/>
        </w:trPr>
        <w:tc>
          <w:tcPr>
            <w:tcW w:w="4841" w:type="dxa"/>
          </w:tcPr>
          <w:p w14:paraId="04B0B77F" w14:textId="77777777" w:rsidR="00725854" w:rsidRPr="00B56822" w:rsidRDefault="00725854" w:rsidP="00876C5F">
            <w:pPr>
              <w:spacing w:line="240" w:lineRule="auto"/>
              <w:jc w:val="center"/>
              <w:rPr>
                <w:sz w:val="24"/>
                <w:szCs w:val="24"/>
              </w:rPr>
            </w:pPr>
            <w:r w:rsidRPr="00B56822">
              <w:rPr>
                <w:noProof/>
                <w:sz w:val="24"/>
                <w:szCs w:val="24"/>
              </w:rPr>
              <w:lastRenderedPageBreak/>
              <w:drawing>
                <wp:inline distT="0" distB="0" distL="0" distR="0" wp14:anchorId="56B08C01" wp14:editId="4DF7D4DC">
                  <wp:extent cx="3033836" cy="2581275"/>
                  <wp:effectExtent l="0" t="0" r="0" b="0"/>
                  <wp:docPr id="21" name="Рисунок 21" descr="C:\Users\user\Desktop\рисунки статья\2а, 5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рисунки статья\2а, 5а.png"/>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35656" cy="2582824"/>
                          </a:xfrm>
                          <a:prstGeom prst="rect">
                            <a:avLst/>
                          </a:prstGeom>
                          <a:noFill/>
                          <a:ln>
                            <a:noFill/>
                          </a:ln>
                        </pic:spPr>
                      </pic:pic>
                    </a:graphicData>
                  </a:graphic>
                </wp:inline>
              </w:drawing>
            </w:r>
          </w:p>
          <w:p w14:paraId="0A7C3664" w14:textId="77777777" w:rsidR="00725854" w:rsidRPr="00B56822" w:rsidRDefault="00725854" w:rsidP="00876C5F">
            <w:pPr>
              <w:spacing w:line="240" w:lineRule="auto"/>
              <w:jc w:val="center"/>
              <w:rPr>
                <w:sz w:val="24"/>
                <w:szCs w:val="24"/>
              </w:rPr>
            </w:pPr>
            <w:r w:rsidRPr="00B56822">
              <w:rPr>
                <w:sz w:val="24"/>
                <w:szCs w:val="24"/>
              </w:rPr>
              <w:t>а)</w:t>
            </w:r>
          </w:p>
        </w:tc>
        <w:tc>
          <w:tcPr>
            <w:tcW w:w="4729" w:type="dxa"/>
          </w:tcPr>
          <w:p w14:paraId="5A3F5718" w14:textId="77777777" w:rsidR="00725854" w:rsidRPr="00B56822" w:rsidRDefault="00725854" w:rsidP="00876C5F">
            <w:pPr>
              <w:spacing w:line="240" w:lineRule="auto"/>
              <w:jc w:val="center"/>
              <w:rPr>
                <w:sz w:val="24"/>
                <w:szCs w:val="24"/>
              </w:rPr>
            </w:pPr>
            <w:r w:rsidRPr="00B56822">
              <w:rPr>
                <w:noProof/>
                <w:sz w:val="24"/>
                <w:szCs w:val="24"/>
              </w:rPr>
              <w:drawing>
                <wp:inline distT="0" distB="0" distL="0" distR="0" wp14:anchorId="37ADD53D" wp14:editId="22DA4C6B">
                  <wp:extent cx="2960061" cy="2619375"/>
                  <wp:effectExtent l="0" t="0" r="0" b="0"/>
                  <wp:docPr id="9" name="Рисунок 9" descr="C:\Users\user\Desktop\рисунки статья\11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рисунки статья\11б.png"/>
                          <pic:cNvPicPr>
                            <a:picLocks noChangeAspect="1" noChangeArrowheads="1"/>
                          </pic:cNvPicPr>
                        </pic:nvPicPr>
                        <pic:blipFill>
                          <a:blip r:embed="rId56">
                            <a:extLst>
                              <a:ext uri="{BEBA8EAE-BF5A-486C-A8C5-ECC9F3942E4B}">
                                <a14:imgProps xmlns:a14="http://schemas.microsoft.com/office/drawing/2010/main">
                                  <a14:imgLayer r:embed="rId57">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57527" cy="2617133"/>
                          </a:xfrm>
                          <a:prstGeom prst="rect">
                            <a:avLst/>
                          </a:prstGeom>
                          <a:noFill/>
                          <a:ln>
                            <a:noFill/>
                          </a:ln>
                        </pic:spPr>
                      </pic:pic>
                    </a:graphicData>
                  </a:graphic>
                </wp:inline>
              </w:drawing>
            </w:r>
          </w:p>
          <w:p w14:paraId="4AFD1979" w14:textId="3CB35915" w:rsidR="00725854" w:rsidRPr="00B56822" w:rsidRDefault="00725854" w:rsidP="00876C5F">
            <w:pPr>
              <w:spacing w:line="240" w:lineRule="auto"/>
              <w:jc w:val="center"/>
              <w:rPr>
                <w:sz w:val="24"/>
                <w:szCs w:val="24"/>
              </w:rPr>
            </w:pPr>
            <w:r>
              <w:rPr>
                <w:sz w:val="24"/>
                <w:szCs w:val="24"/>
                <w:lang w:val="en-US"/>
              </w:rPr>
              <w:t>b</w:t>
            </w:r>
            <w:r w:rsidRPr="00B56822">
              <w:rPr>
                <w:sz w:val="24"/>
                <w:szCs w:val="24"/>
              </w:rPr>
              <w:t>)</w:t>
            </w:r>
          </w:p>
        </w:tc>
      </w:tr>
      <w:tr w:rsidR="00725854" w:rsidRPr="00B56822" w14:paraId="79052D87" w14:textId="77777777" w:rsidTr="00725854">
        <w:trPr>
          <w:trHeight w:val="4815"/>
        </w:trPr>
        <w:tc>
          <w:tcPr>
            <w:tcW w:w="4841" w:type="dxa"/>
          </w:tcPr>
          <w:p w14:paraId="6FF389C4" w14:textId="77777777" w:rsidR="00725854" w:rsidRPr="00B56822" w:rsidRDefault="00725854" w:rsidP="00876C5F">
            <w:pPr>
              <w:spacing w:line="240" w:lineRule="auto"/>
              <w:jc w:val="center"/>
              <w:rPr>
                <w:sz w:val="24"/>
                <w:szCs w:val="24"/>
              </w:rPr>
            </w:pPr>
            <w:r w:rsidRPr="00B56822">
              <w:rPr>
                <w:noProof/>
                <w:sz w:val="24"/>
                <w:szCs w:val="24"/>
              </w:rPr>
              <w:drawing>
                <wp:inline distT="0" distB="0" distL="0" distR="0" wp14:anchorId="2BB274BF" wp14:editId="78358EFC">
                  <wp:extent cx="2981325" cy="2568781"/>
                  <wp:effectExtent l="0" t="0" r="0" b="0"/>
                  <wp:docPr id="5" name="Рисунок 5" descr="C:\Users\user\Desktop\рисунки статья\11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рисунки статья\11в.png"/>
                          <pic:cNvPicPr>
                            <a:picLocks noChangeAspect="1" noChangeArrowheads="1"/>
                          </pic:cNvPicPr>
                        </pic:nvPicPr>
                        <pic:blipFill>
                          <a:blip r:embed="rId58">
                            <a:extLst>
                              <a:ext uri="{BEBA8EAE-BF5A-486C-A8C5-ECC9F3942E4B}">
                                <a14:imgProps xmlns:a14="http://schemas.microsoft.com/office/drawing/2010/main">
                                  <a14:imgLayer r:embed="rId59">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82081" cy="2569432"/>
                          </a:xfrm>
                          <a:prstGeom prst="rect">
                            <a:avLst/>
                          </a:prstGeom>
                          <a:noFill/>
                          <a:ln>
                            <a:noFill/>
                          </a:ln>
                        </pic:spPr>
                      </pic:pic>
                    </a:graphicData>
                  </a:graphic>
                </wp:inline>
              </w:drawing>
            </w:r>
          </w:p>
          <w:p w14:paraId="6CF907A1" w14:textId="48D7931C" w:rsidR="00725854" w:rsidRPr="00B56822" w:rsidRDefault="00725854" w:rsidP="00876C5F">
            <w:pPr>
              <w:tabs>
                <w:tab w:val="left" w:pos="2830"/>
              </w:tabs>
              <w:spacing w:line="240" w:lineRule="auto"/>
              <w:jc w:val="center"/>
              <w:rPr>
                <w:sz w:val="24"/>
                <w:szCs w:val="24"/>
              </w:rPr>
            </w:pPr>
            <w:r>
              <w:rPr>
                <w:sz w:val="24"/>
                <w:szCs w:val="24"/>
                <w:lang w:val="en-US"/>
              </w:rPr>
              <w:t>c</w:t>
            </w:r>
            <w:r w:rsidRPr="00B56822">
              <w:rPr>
                <w:sz w:val="24"/>
                <w:szCs w:val="24"/>
              </w:rPr>
              <w:t>)</w:t>
            </w:r>
          </w:p>
        </w:tc>
        <w:tc>
          <w:tcPr>
            <w:tcW w:w="4729" w:type="dxa"/>
          </w:tcPr>
          <w:p w14:paraId="28A6AD31" w14:textId="77777777" w:rsidR="00725854" w:rsidRPr="00B56822" w:rsidRDefault="00725854" w:rsidP="00876C5F">
            <w:pPr>
              <w:spacing w:line="240" w:lineRule="auto"/>
              <w:jc w:val="center"/>
              <w:rPr>
                <w:sz w:val="24"/>
                <w:szCs w:val="24"/>
              </w:rPr>
            </w:pPr>
            <w:r w:rsidRPr="00B56822">
              <w:rPr>
                <w:noProof/>
                <w:sz w:val="24"/>
                <w:szCs w:val="24"/>
              </w:rPr>
              <w:drawing>
                <wp:inline distT="0" distB="0" distL="0" distR="0" wp14:anchorId="39BB6451" wp14:editId="65043A2F">
                  <wp:extent cx="2936369" cy="2619375"/>
                  <wp:effectExtent l="0" t="0" r="0" b="0"/>
                  <wp:docPr id="11" name="Рисунок 11" descr="C:\Users\user\Desktop\рисунки статья\11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рисунки статья\11г.png"/>
                          <pic:cNvPicPr>
                            <a:picLocks noChangeAspect="1" noChangeArrowheads="1"/>
                          </pic:cNvPicPr>
                        </pic:nvPicPr>
                        <pic:blipFill>
                          <a:blip r:embed="rId60">
                            <a:extLst>
                              <a:ext uri="{BEBA8EAE-BF5A-486C-A8C5-ECC9F3942E4B}">
                                <a14:imgProps xmlns:a14="http://schemas.microsoft.com/office/drawing/2010/main">
                                  <a14:imgLayer r:embed="rId61">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55456" cy="2636401"/>
                          </a:xfrm>
                          <a:prstGeom prst="rect">
                            <a:avLst/>
                          </a:prstGeom>
                          <a:noFill/>
                          <a:ln>
                            <a:noFill/>
                          </a:ln>
                        </pic:spPr>
                      </pic:pic>
                    </a:graphicData>
                  </a:graphic>
                </wp:inline>
              </w:drawing>
            </w:r>
          </w:p>
          <w:p w14:paraId="1D4EF477" w14:textId="7D433218" w:rsidR="00725854" w:rsidRPr="00B56822" w:rsidRDefault="00725854" w:rsidP="00876C5F">
            <w:pPr>
              <w:tabs>
                <w:tab w:val="left" w:pos="2582"/>
              </w:tabs>
              <w:spacing w:line="240" w:lineRule="auto"/>
              <w:jc w:val="center"/>
              <w:rPr>
                <w:sz w:val="24"/>
                <w:szCs w:val="24"/>
              </w:rPr>
            </w:pPr>
            <w:r>
              <w:rPr>
                <w:sz w:val="24"/>
                <w:szCs w:val="24"/>
                <w:lang w:val="en-US"/>
              </w:rPr>
              <w:t>d</w:t>
            </w:r>
            <w:r w:rsidRPr="00B56822">
              <w:rPr>
                <w:sz w:val="24"/>
                <w:szCs w:val="24"/>
              </w:rPr>
              <w:t>)</w:t>
            </w:r>
          </w:p>
        </w:tc>
      </w:tr>
    </w:tbl>
    <w:p w14:paraId="617F0BAA" w14:textId="77777777" w:rsidR="00725854" w:rsidRPr="00663723" w:rsidRDefault="00725854" w:rsidP="00725854">
      <w:pPr>
        <w:spacing w:line="240" w:lineRule="auto"/>
        <w:jc w:val="center"/>
        <w:rPr>
          <w:color w:val="000000"/>
          <w:sz w:val="24"/>
          <w:lang w:val="en-US"/>
        </w:rPr>
      </w:pPr>
      <w:r w:rsidRPr="00663723">
        <w:rPr>
          <w:color w:val="000000"/>
          <w:sz w:val="24"/>
          <w:lang w:val="en-US"/>
        </w:rPr>
        <w:t>Fig. 11.</w:t>
      </w:r>
      <w:r w:rsidRPr="00663723">
        <w:rPr>
          <w:sz w:val="24"/>
          <w:lang w:val="en-US"/>
        </w:rPr>
        <w:t xml:space="preserve"> Isotherms of adsorption/desorption of nitrogen for vermiculite from the </w:t>
      </w:r>
      <w:proofErr w:type="spellStart"/>
      <w:r w:rsidRPr="00663723">
        <w:rPr>
          <w:sz w:val="24"/>
          <w:lang w:val="en-US"/>
        </w:rPr>
        <w:t>Kovdorskoe</w:t>
      </w:r>
      <w:proofErr w:type="spellEnd"/>
      <w:r w:rsidRPr="00663723">
        <w:rPr>
          <w:sz w:val="24"/>
          <w:lang w:val="en-US"/>
        </w:rPr>
        <w:t xml:space="preserve"> deposit: a) initial, b) modified with 8 % polyethylene, c) modified with large amounts of polyethylene (20–25 %) with subsequent thermal treatment, d) modified with 8 % polyethylene with subsequent thermal treatment.</w:t>
      </w:r>
    </w:p>
    <w:p w14:paraId="4292F2EB" w14:textId="1D206E69" w:rsidR="007F59DF" w:rsidRDefault="0084230F" w:rsidP="00F6120C">
      <w:pPr>
        <w:spacing w:line="240" w:lineRule="auto"/>
        <w:ind w:firstLine="709"/>
        <w:rPr>
          <w:sz w:val="24"/>
          <w:lang w:val="en-US"/>
        </w:rPr>
      </w:pPr>
      <w:r w:rsidRPr="00EE0F1C">
        <w:rPr>
          <w:sz w:val="24"/>
          <w:lang w:val="en-US"/>
        </w:rPr>
        <w:t xml:space="preserve">In case of the vermiculite modified with polyethylene, at further treatment by acid and ammonia, the maximal </w:t>
      </w:r>
      <w:r w:rsidR="009809D4" w:rsidRPr="00EE0F1C">
        <w:rPr>
          <w:sz w:val="24"/>
          <w:lang w:val="en-US"/>
        </w:rPr>
        <w:t>quantity</w:t>
      </w:r>
      <w:r w:rsidRPr="00EE0F1C">
        <w:rPr>
          <w:sz w:val="24"/>
          <w:lang w:val="en-US"/>
        </w:rPr>
        <w:t xml:space="preserve"> of the adsorbed nitrogen increases 100-fold, while at subsequent thermal treatment it decreases down to </w:t>
      </w:r>
      <w:r w:rsidR="007B608E" w:rsidRPr="00EE0F1C">
        <w:rPr>
          <w:sz w:val="24"/>
          <w:lang w:val="en-US"/>
        </w:rPr>
        <w:t xml:space="preserve">125 </w:t>
      </w:r>
      <w:r w:rsidRPr="00EE0F1C">
        <w:rPr>
          <w:sz w:val="24"/>
          <w:lang w:val="en-US"/>
        </w:rPr>
        <w:t>cm</w:t>
      </w:r>
      <w:r w:rsidR="007B608E" w:rsidRPr="00EE0F1C">
        <w:rPr>
          <w:sz w:val="24"/>
          <w:vertAlign w:val="superscript"/>
          <w:lang w:val="en-US"/>
        </w:rPr>
        <w:t>3</w:t>
      </w:r>
      <w:r w:rsidR="00146166" w:rsidRPr="00EE0F1C">
        <w:rPr>
          <w:sz w:val="24"/>
          <w:lang w:val="en-US"/>
        </w:rPr>
        <w:t>/</w:t>
      </w:r>
      <w:r w:rsidRPr="00EE0F1C">
        <w:rPr>
          <w:sz w:val="24"/>
          <w:lang w:val="en-US"/>
        </w:rPr>
        <w:t>g</w:t>
      </w:r>
      <w:r w:rsidR="00146166" w:rsidRPr="00EE0F1C">
        <w:rPr>
          <w:sz w:val="24"/>
          <w:lang w:val="en-US"/>
        </w:rPr>
        <w:t xml:space="preserve"> (</w:t>
      </w:r>
      <w:r w:rsidRPr="00EE0F1C">
        <w:rPr>
          <w:sz w:val="24"/>
          <w:lang w:val="en-US"/>
        </w:rPr>
        <w:t>Figs</w:t>
      </w:r>
      <w:r w:rsidR="00146166" w:rsidRPr="00EE0F1C">
        <w:rPr>
          <w:sz w:val="24"/>
          <w:lang w:val="en-US"/>
        </w:rPr>
        <w:t>. 1</w:t>
      </w:r>
      <w:r w:rsidR="00DB737D" w:rsidRPr="00EE0F1C">
        <w:rPr>
          <w:sz w:val="24"/>
          <w:lang w:val="en-US"/>
        </w:rPr>
        <w:t>2</w:t>
      </w:r>
      <w:r w:rsidRPr="00EE0F1C">
        <w:rPr>
          <w:sz w:val="24"/>
          <w:lang w:val="en-US"/>
        </w:rPr>
        <w:t>abc</w:t>
      </w:r>
      <w:r w:rsidR="007B608E" w:rsidRPr="00EE0F1C">
        <w:rPr>
          <w:sz w:val="24"/>
          <w:lang w:val="en-US"/>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2"/>
        <w:gridCol w:w="4778"/>
      </w:tblGrid>
      <w:tr w:rsidR="00725854" w:rsidRPr="00B56822" w14:paraId="2AE8757D" w14:textId="77777777" w:rsidTr="00876C5F">
        <w:trPr>
          <w:trHeight w:val="5023"/>
        </w:trPr>
        <w:tc>
          <w:tcPr>
            <w:tcW w:w="4762" w:type="dxa"/>
          </w:tcPr>
          <w:p w14:paraId="00A252E4" w14:textId="77777777" w:rsidR="00725854" w:rsidRPr="00B56822" w:rsidRDefault="00725854" w:rsidP="00876C5F">
            <w:pPr>
              <w:spacing w:line="240" w:lineRule="auto"/>
              <w:jc w:val="center"/>
              <w:rPr>
                <w:sz w:val="24"/>
                <w:szCs w:val="24"/>
              </w:rPr>
            </w:pPr>
            <w:r w:rsidRPr="00B56822">
              <w:rPr>
                <w:noProof/>
                <w:sz w:val="24"/>
                <w:szCs w:val="24"/>
              </w:rPr>
              <w:lastRenderedPageBreak/>
              <w:drawing>
                <wp:inline distT="0" distB="0" distL="0" distR="0" wp14:anchorId="4C933D60" wp14:editId="47A663D7">
                  <wp:extent cx="2990850" cy="2544701"/>
                  <wp:effectExtent l="0" t="0" r="0" b="0"/>
                  <wp:docPr id="20" name="Рисунок 20" descr="C:\Users\user\Desktop\рисунки статья\2а, 5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рисунки статья\2а, 5а.png"/>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90850" cy="2544701"/>
                          </a:xfrm>
                          <a:prstGeom prst="rect">
                            <a:avLst/>
                          </a:prstGeom>
                          <a:noFill/>
                          <a:ln>
                            <a:noFill/>
                          </a:ln>
                        </pic:spPr>
                      </pic:pic>
                    </a:graphicData>
                  </a:graphic>
                </wp:inline>
              </w:drawing>
            </w:r>
          </w:p>
          <w:p w14:paraId="6E52981E" w14:textId="77777777" w:rsidR="00725854" w:rsidRPr="00B56822" w:rsidRDefault="00725854" w:rsidP="00876C5F">
            <w:pPr>
              <w:spacing w:line="240" w:lineRule="auto"/>
              <w:jc w:val="center"/>
              <w:rPr>
                <w:sz w:val="24"/>
                <w:szCs w:val="24"/>
              </w:rPr>
            </w:pPr>
            <w:r w:rsidRPr="00B56822">
              <w:rPr>
                <w:sz w:val="24"/>
                <w:szCs w:val="24"/>
              </w:rPr>
              <w:t>а)</w:t>
            </w:r>
          </w:p>
        </w:tc>
        <w:tc>
          <w:tcPr>
            <w:tcW w:w="4751" w:type="dxa"/>
          </w:tcPr>
          <w:p w14:paraId="71A2A5F1" w14:textId="77777777" w:rsidR="00725854" w:rsidRPr="00B56822" w:rsidRDefault="00725854" w:rsidP="00876C5F">
            <w:pPr>
              <w:spacing w:line="240" w:lineRule="auto"/>
              <w:jc w:val="center"/>
              <w:rPr>
                <w:sz w:val="24"/>
                <w:szCs w:val="24"/>
              </w:rPr>
            </w:pPr>
            <w:r w:rsidRPr="00B56822">
              <w:rPr>
                <w:noProof/>
                <w:sz w:val="24"/>
                <w:szCs w:val="24"/>
              </w:rPr>
              <w:drawing>
                <wp:inline distT="0" distB="0" distL="0" distR="0" wp14:anchorId="55511262" wp14:editId="223B2D4B">
                  <wp:extent cx="2981818" cy="2552700"/>
                  <wp:effectExtent l="0" t="0" r="0" b="0"/>
                  <wp:docPr id="13" name="Рисунок 13" descr="C:\Users\user\Desktop\рисунки статья\12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рисунки статья\12б.png"/>
                          <pic:cNvPicPr>
                            <a:picLocks noChangeAspect="1" noChangeArrowheads="1"/>
                          </pic:cNvPicPr>
                        </pic:nvPicPr>
                        <pic:blipFill>
                          <a:blip r:embed="rId62">
                            <a:extLst>
                              <a:ext uri="{BEBA8EAE-BF5A-486C-A8C5-ECC9F3942E4B}">
                                <a14:imgProps xmlns:a14="http://schemas.microsoft.com/office/drawing/2010/main">
                                  <a14:imgLayer r:embed="rId63">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81818" cy="2552700"/>
                          </a:xfrm>
                          <a:prstGeom prst="rect">
                            <a:avLst/>
                          </a:prstGeom>
                          <a:noFill/>
                          <a:ln>
                            <a:noFill/>
                          </a:ln>
                        </pic:spPr>
                      </pic:pic>
                    </a:graphicData>
                  </a:graphic>
                </wp:inline>
              </w:drawing>
            </w:r>
          </w:p>
          <w:p w14:paraId="07C4FB47" w14:textId="04C3E342" w:rsidR="00725854" w:rsidRPr="00B56822" w:rsidRDefault="00725854" w:rsidP="00876C5F">
            <w:pPr>
              <w:spacing w:line="240" w:lineRule="auto"/>
              <w:jc w:val="center"/>
              <w:rPr>
                <w:sz w:val="24"/>
                <w:szCs w:val="24"/>
              </w:rPr>
            </w:pPr>
            <w:r>
              <w:rPr>
                <w:sz w:val="24"/>
                <w:szCs w:val="24"/>
                <w:lang w:val="en-US"/>
              </w:rPr>
              <w:t>b</w:t>
            </w:r>
            <w:r w:rsidRPr="00B56822">
              <w:rPr>
                <w:sz w:val="24"/>
                <w:szCs w:val="24"/>
              </w:rPr>
              <w:t>)</w:t>
            </w:r>
          </w:p>
        </w:tc>
      </w:tr>
      <w:tr w:rsidR="00725854" w:rsidRPr="00B56822" w14:paraId="59B69587" w14:textId="77777777" w:rsidTr="00876C5F">
        <w:trPr>
          <w:trHeight w:val="5352"/>
        </w:trPr>
        <w:tc>
          <w:tcPr>
            <w:tcW w:w="9513" w:type="dxa"/>
            <w:gridSpan w:val="2"/>
          </w:tcPr>
          <w:p w14:paraId="32EFF3B5" w14:textId="77777777" w:rsidR="00725854" w:rsidRPr="00B56822" w:rsidRDefault="00725854" w:rsidP="00876C5F">
            <w:pPr>
              <w:spacing w:line="240" w:lineRule="auto"/>
              <w:jc w:val="center"/>
              <w:rPr>
                <w:sz w:val="24"/>
                <w:szCs w:val="24"/>
              </w:rPr>
            </w:pPr>
            <w:r w:rsidRPr="00B56822">
              <w:rPr>
                <w:noProof/>
                <w:color w:val="000000"/>
                <w:sz w:val="24"/>
                <w:szCs w:val="24"/>
              </w:rPr>
              <w:drawing>
                <wp:inline distT="0" distB="0" distL="0" distR="0" wp14:anchorId="53455B1B" wp14:editId="26C4F1E1">
                  <wp:extent cx="3273136" cy="2867025"/>
                  <wp:effectExtent l="0" t="0" r="0" b="0"/>
                  <wp:docPr id="15" name="Рисунок 15" descr="C:\Users\user\Desktop\рисунки статья\12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рисунки статья\12в.png"/>
                          <pic:cNvPicPr>
                            <a:picLocks noChangeAspect="1" noChangeArrowheads="1"/>
                          </pic:cNvPicPr>
                        </pic:nvPicPr>
                        <pic:blipFill>
                          <a:blip r:embed="rId64">
                            <a:extLst>
                              <a:ext uri="{BEBA8EAE-BF5A-486C-A8C5-ECC9F3942E4B}">
                                <a14:imgProps xmlns:a14="http://schemas.microsoft.com/office/drawing/2010/main">
                                  <a14:imgLayer r:embed="rId65">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77848" cy="2871153"/>
                          </a:xfrm>
                          <a:prstGeom prst="rect">
                            <a:avLst/>
                          </a:prstGeom>
                          <a:noFill/>
                          <a:ln>
                            <a:noFill/>
                          </a:ln>
                        </pic:spPr>
                      </pic:pic>
                    </a:graphicData>
                  </a:graphic>
                </wp:inline>
              </w:drawing>
            </w:r>
          </w:p>
          <w:p w14:paraId="3A65428B" w14:textId="080FB392" w:rsidR="00725854" w:rsidRPr="00B56822" w:rsidRDefault="00725854" w:rsidP="00876C5F">
            <w:pPr>
              <w:spacing w:line="240" w:lineRule="auto"/>
              <w:jc w:val="center"/>
              <w:rPr>
                <w:sz w:val="24"/>
                <w:szCs w:val="24"/>
              </w:rPr>
            </w:pPr>
            <w:r>
              <w:rPr>
                <w:sz w:val="24"/>
                <w:szCs w:val="24"/>
                <w:lang w:val="en-US"/>
              </w:rPr>
              <w:t>c</w:t>
            </w:r>
            <w:r w:rsidRPr="00B56822">
              <w:rPr>
                <w:sz w:val="24"/>
                <w:szCs w:val="24"/>
              </w:rPr>
              <w:t>)</w:t>
            </w:r>
          </w:p>
        </w:tc>
      </w:tr>
    </w:tbl>
    <w:p w14:paraId="6234C2C2" w14:textId="77777777" w:rsidR="00725854" w:rsidRPr="00663723" w:rsidRDefault="00725854" w:rsidP="00725854">
      <w:pPr>
        <w:spacing w:line="240" w:lineRule="auto"/>
        <w:jc w:val="center"/>
        <w:rPr>
          <w:sz w:val="24"/>
          <w:lang w:val="en-US"/>
        </w:rPr>
      </w:pPr>
      <w:r w:rsidRPr="00663723">
        <w:rPr>
          <w:color w:val="000000"/>
          <w:sz w:val="24"/>
          <w:lang w:val="en-US"/>
        </w:rPr>
        <w:t>Fig. 12.</w:t>
      </w:r>
      <w:r w:rsidRPr="00663723">
        <w:rPr>
          <w:sz w:val="24"/>
          <w:lang w:val="en-US"/>
        </w:rPr>
        <w:t xml:space="preserve"> Isotherms of adsorption/desorption of nitrogen for vermiculite from the </w:t>
      </w:r>
      <w:proofErr w:type="spellStart"/>
      <w:r w:rsidRPr="00663723">
        <w:rPr>
          <w:sz w:val="24"/>
          <w:lang w:val="en-US"/>
        </w:rPr>
        <w:t>Kovdorskoe</w:t>
      </w:r>
      <w:proofErr w:type="spellEnd"/>
      <w:r w:rsidRPr="00663723">
        <w:rPr>
          <w:sz w:val="24"/>
          <w:lang w:val="en-US"/>
        </w:rPr>
        <w:t xml:space="preserve"> deposit: a) initial, b) modified with polyethylene, hydrochloric acid, and ammonia c) modified with polyethylene, hydrochloric acid, and ammonia with subsequent thermal treatment.</w:t>
      </w:r>
    </w:p>
    <w:p w14:paraId="1A7DFF55" w14:textId="77777777" w:rsidR="00E14F58" w:rsidRPr="00EE0F1C" w:rsidRDefault="0084230F" w:rsidP="00F6120C">
      <w:pPr>
        <w:spacing w:line="240" w:lineRule="auto"/>
        <w:ind w:firstLine="709"/>
        <w:rPr>
          <w:sz w:val="24"/>
          <w:lang w:val="en-US"/>
        </w:rPr>
      </w:pPr>
      <w:r w:rsidRPr="00EE0F1C">
        <w:rPr>
          <w:sz w:val="24"/>
          <w:lang w:val="en-US"/>
        </w:rPr>
        <w:t xml:space="preserve">The number of “traps” and the nitrogen adsorption value are not correlated, since the nitrogen molecule is neutral, whereas the “trap” has a negative charge </w:t>
      </w:r>
      <w:r w:rsidR="00C4236D" w:rsidRPr="00EE0F1C">
        <w:rPr>
          <w:sz w:val="24"/>
          <w:lang w:val="en-US"/>
        </w:rPr>
        <w:t xml:space="preserve">and </w:t>
      </w:r>
      <w:r w:rsidRPr="00EE0F1C">
        <w:rPr>
          <w:sz w:val="24"/>
          <w:lang w:val="en-US"/>
        </w:rPr>
        <w:t>interact</w:t>
      </w:r>
      <w:r w:rsidR="00C4236D" w:rsidRPr="00EE0F1C">
        <w:rPr>
          <w:sz w:val="24"/>
          <w:lang w:val="en-US"/>
        </w:rPr>
        <w:t>s</w:t>
      </w:r>
      <w:r w:rsidRPr="00EE0F1C">
        <w:rPr>
          <w:sz w:val="24"/>
          <w:lang w:val="en-US"/>
        </w:rPr>
        <w:t xml:space="preserve"> with positron.</w:t>
      </w:r>
    </w:p>
    <w:p w14:paraId="11CC8ECF" w14:textId="77777777" w:rsidR="006F7506" w:rsidRPr="00EE0F1C" w:rsidRDefault="009809D4" w:rsidP="00F6120C">
      <w:pPr>
        <w:spacing w:line="240" w:lineRule="auto"/>
        <w:ind w:firstLine="709"/>
        <w:rPr>
          <w:sz w:val="24"/>
          <w:lang w:val="en-US"/>
        </w:rPr>
      </w:pPr>
      <w:r w:rsidRPr="00EE0F1C">
        <w:rPr>
          <w:sz w:val="24"/>
          <w:lang w:val="en-US"/>
        </w:rPr>
        <w:t>At concentrating, one of the methods includes application of natural sorbents</w:t>
      </w:r>
      <w:proofErr w:type="gramStart"/>
      <w:r w:rsidRPr="00EE0F1C">
        <w:rPr>
          <w:sz w:val="24"/>
          <w:lang w:val="en-US"/>
        </w:rPr>
        <w:t>, in particular, natural</w:t>
      </w:r>
      <w:proofErr w:type="gramEnd"/>
      <w:r w:rsidRPr="00EE0F1C">
        <w:rPr>
          <w:sz w:val="24"/>
          <w:lang w:val="en-US"/>
        </w:rPr>
        <w:t xml:space="preserve"> aluminosilicates. The vermiculite modified with 7 % hydrochloric acid </w:t>
      </w:r>
      <w:r w:rsidR="002328EE" w:rsidRPr="00EE0F1C">
        <w:rPr>
          <w:sz w:val="24"/>
          <w:lang w:val="en-US"/>
        </w:rPr>
        <w:t>(</w:t>
      </w:r>
      <w:r w:rsidRPr="00EE0F1C">
        <w:rPr>
          <w:sz w:val="24"/>
          <w:lang w:val="en-US"/>
        </w:rPr>
        <w:t xml:space="preserve">sample no. </w:t>
      </w:r>
      <w:r w:rsidR="002328EE" w:rsidRPr="00EE0F1C">
        <w:rPr>
          <w:sz w:val="24"/>
          <w:lang w:val="en-US"/>
        </w:rPr>
        <w:t>2,</w:t>
      </w:r>
      <w:r w:rsidRPr="00EE0F1C">
        <w:rPr>
          <w:sz w:val="24"/>
          <w:lang w:val="en-US"/>
        </w:rPr>
        <w:t xml:space="preserve"> Table</w:t>
      </w:r>
      <w:r w:rsidR="002328EE" w:rsidRPr="00EE0F1C">
        <w:rPr>
          <w:sz w:val="24"/>
          <w:lang w:val="en-US"/>
        </w:rPr>
        <w:t xml:space="preserve"> 1)</w:t>
      </w:r>
      <w:r w:rsidRPr="00EE0F1C">
        <w:rPr>
          <w:sz w:val="24"/>
          <w:lang w:val="en-US"/>
        </w:rPr>
        <w:t xml:space="preserve"> manifests high absorption capacities towards antibiotics: chloramphenicol, tetracycline, ciprofloxacin, and cefazolin: the values of absorption degrees were equal to </w:t>
      </w:r>
      <w:r w:rsidR="0087530D" w:rsidRPr="00EE0F1C">
        <w:rPr>
          <w:sz w:val="24"/>
          <w:lang w:val="en-US"/>
        </w:rPr>
        <w:t>73</w:t>
      </w:r>
      <w:r w:rsidRPr="00EE0F1C">
        <w:rPr>
          <w:sz w:val="24"/>
          <w:lang w:val="en-US"/>
        </w:rPr>
        <w:t xml:space="preserve"> %</w:t>
      </w:r>
      <w:r w:rsidR="0087530D" w:rsidRPr="00EE0F1C">
        <w:rPr>
          <w:sz w:val="24"/>
          <w:lang w:val="en-US"/>
        </w:rPr>
        <w:t>, &gt;99</w:t>
      </w:r>
      <w:r w:rsidRPr="00EE0F1C">
        <w:rPr>
          <w:sz w:val="24"/>
          <w:lang w:val="en-US"/>
        </w:rPr>
        <w:t xml:space="preserve"> %</w:t>
      </w:r>
      <w:r w:rsidR="0087530D" w:rsidRPr="00EE0F1C">
        <w:rPr>
          <w:sz w:val="24"/>
          <w:lang w:val="en-US"/>
        </w:rPr>
        <w:t>, &gt;99</w:t>
      </w:r>
      <w:r w:rsidRPr="00EE0F1C">
        <w:rPr>
          <w:sz w:val="24"/>
          <w:lang w:val="en-US"/>
        </w:rPr>
        <w:t xml:space="preserve"> </w:t>
      </w:r>
      <w:r w:rsidR="0087530D" w:rsidRPr="00EE0F1C">
        <w:rPr>
          <w:sz w:val="24"/>
          <w:lang w:val="en-US"/>
        </w:rPr>
        <w:t>%</w:t>
      </w:r>
      <w:r w:rsidRPr="00EE0F1C">
        <w:rPr>
          <w:sz w:val="24"/>
          <w:lang w:val="en-US"/>
        </w:rPr>
        <w:t>, and</w:t>
      </w:r>
      <w:r w:rsidR="0087530D" w:rsidRPr="00EE0F1C">
        <w:rPr>
          <w:sz w:val="24"/>
          <w:lang w:val="en-US"/>
        </w:rPr>
        <w:t xml:space="preserve"> 73</w:t>
      </w:r>
      <w:r w:rsidRPr="00EE0F1C">
        <w:rPr>
          <w:sz w:val="24"/>
          <w:lang w:val="en-US"/>
        </w:rPr>
        <w:t xml:space="preserve"> </w:t>
      </w:r>
      <w:r w:rsidR="0087530D" w:rsidRPr="00EE0F1C">
        <w:rPr>
          <w:sz w:val="24"/>
          <w:lang w:val="en-US"/>
        </w:rPr>
        <w:t>%</w:t>
      </w:r>
      <w:r w:rsidRPr="00EE0F1C">
        <w:rPr>
          <w:sz w:val="24"/>
          <w:lang w:val="en-US"/>
        </w:rPr>
        <w:t xml:space="preserve">, respectively. Here, the elution degree for </w:t>
      </w:r>
      <w:r w:rsidRPr="00EE0F1C">
        <w:rPr>
          <w:sz w:val="24"/>
          <w:lang w:val="en-US"/>
        </w:rPr>
        <w:lastRenderedPageBreak/>
        <w:t xml:space="preserve">chloramphenicol is higher than </w:t>
      </w:r>
      <w:r w:rsidR="00842096" w:rsidRPr="00EE0F1C">
        <w:rPr>
          <w:sz w:val="24"/>
          <w:lang w:val="en-US"/>
        </w:rPr>
        <w:t>75</w:t>
      </w:r>
      <w:r w:rsidRPr="00EE0F1C">
        <w:rPr>
          <w:sz w:val="24"/>
          <w:lang w:val="en-US"/>
        </w:rPr>
        <w:t xml:space="preserve"> </w:t>
      </w:r>
      <w:r w:rsidR="00842096" w:rsidRPr="00EE0F1C">
        <w:rPr>
          <w:sz w:val="24"/>
          <w:lang w:val="en-US"/>
        </w:rPr>
        <w:t>%,</w:t>
      </w:r>
      <w:r w:rsidRPr="00EE0F1C">
        <w:rPr>
          <w:sz w:val="24"/>
          <w:lang w:val="en-US"/>
        </w:rPr>
        <w:t xml:space="preserve"> which allows creating concentrating cartridges based on this sorbent. For other antibiotics, the elution degrees are low, which </w:t>
      </w:r>
      <w:r w:rsidR="00C4236D" w:rsidRPr="00EE0F1C">
        <w:rPr>
          <w:sz w:val="24"/>
          <w:lang w:val="en-US"/>
        </w:rPr>
        <w:t xml:space="preserve">allows </w:t>
      </w:r>
      <w:r w:rsidRPr="00EE0F1C">
        <w:rPr>
          <w:sz w:val="24"/>
          <w:lang w:val="en-US"/>
        </w:rPr>
        <w:t>application of the vermiculite-based sorbent in decontamination of wastewater and natural water streams from the above antibiotics.</w:t>
      </w:r>
    </w:p>
    <w:p w14:paraId="6F8F6513" w14:textId="77777777" w:rsidR="00C358F7" w:rsidRPr="00EE0F1C" w:rsidRDefault="00C358F7" w:rsidP="00F6120C">
      <w:pPr>
        <w:spacing w:line="240" w:lineRule="auto"/>
        <w:ind w:firstLine="709"/>
        <w:rPr>
          <w:sz w:val="24"/>
          <w:lang w:val="en-US"/>
        </w:rPr>
      </w:pPr>
    </w:p>
    <w:p w14:paraId="6B258DD9" w14:textId="1FE321FD" w:rsidR="00CD63F2" w:rsidRPr="00E93464" w:rsidRDefault="00C358F7" w:rsidP="00F6120C">
      <w:pPr>
        <w:spacing w:line="240" w:lineRule="auto"/>
        <w:ind w:firstLine="709"/>
        <w:rPr>
          <w:b/>
          <w:bCs/>
          <w:sz w:val="24"/>
        </w:rPr>
      </w:pPr>
      <w:r w:rsidRPr="00E93464">
        <w:rPr>
          <w:b/>
          <w:bCs/>
          <w:sz w:val="24"/>
          <w:lang w:val="en-US"/>
        </w:rPr>
        <w:t>C</w:t>
      </w:r>
      <w:r w:rsidR="00E93464" w:rsidRPr="00E93464">
        <w:rPr>
          <w:b/>
          <w:bCs/>
          <w:sz w:val="24"/>
          <w:lang w:val="en-US"/>
        </w:rPr>
        <w:t>onclusions</w:t>
      </w:r>
    </w:p>
    <w:p w14:paraId="1ABFB917" w14:textId="77777777" w:rsidR="00CD63F2" w:rsidRPr="00EE0F1C" w:rsidRDefault="009809D4" w:rsidP="00F6120C">
      <w:pPr>
        <w:pStyle w:val="a5"/>
        <w:numPr>
          <w:ilvl w:val="0"/>
          <w:numId w:val="5"/>
        </w:numPr>
        <w:spacing w:line="240" w:lineRule="auto"/>
        <w:ind w:left="0" w:firstLine="709"/>
        <w:rPr>
          <w:sz w:val="24"/>
          <w:lang w:val="en-US"/>
        </w:rPr>
      </w:pPr>
      <w:r w:rsidRPr="00EE0F1C">
        <w:rPr>
          <w:sz w:val="24"/>
          <w:lang w:val="en-US"/>
        </w:rPr>
        <w:t>Na</w:t>
      </w:r>
      <w:r w:rsidR="0055205D" w:rsidRPr="00EE0F1C">
        <w:rPr>
          <w:sz w:val="24"/>
          <w:lang w:val="en-US"/>
        </w:rPr>
        <w:t>tural vermiculites from two natu</w:t>
      </w:r>
      <w:r w:rsidRPr="00EE0F1C">
        <w:rPr>
          <w:sz w:val="24"/>
          <w:lang w:val="en-US"/>
        </w:rPr>
        <w:t xml:space="preserve">ral deposits were modified. </w:t>
      </w:r>
      <w:r w:rsidR="0055205D" w:rsidRPr="00EE0F1C">
        <w:rPr>
          <w:sz w:val="24"/>
          <w:lang w:val="en-US"/>
        </w:rPr>
        <w:t xml:space="preserve">At vermiculite modification by hydrochloric acid, a substantial difference between these silicates due to differences in structural parameters has been demonstrated. A less expressed </w:t>
      </w:r>
      <w:r w:rsidR="00C4236D" w:rsidRPr="00EE0F1C">
        <w:rPr>
          <w:sz w:val="24"/>
          <w:lang w:val="en-US"/>
        </w:rPr>
        <w:t xml:space="preserve">destruction </w:t>
      </w:r>
      <w:r w:rsidR="0055205D" w:rsidRPr="00EE0F1C">
        <w:rPr>
          <w:sz w:val="24"/>
          <w:lang w:val="en-US"/>
        </w:rPr>
        <w:t>under effect of acid takes place because of the decrease of the inter-pack space. The increase of the number of the adsorption site</w:t>
      </w:r>
      <w:r w:rsidR="00C4236D" w:rsidRPr="00EE0F1C">
        <w:rPr>
          <w:sz w:val="24"/>
          <w:lang w:val="en-US"/>
        </w:rPr>
        <w:t>s</w:t>
      </w:r>
      <w:r w:rsidR="0055205D" w:rsidRPr="00EE0F1C">
        <w:rPr>
          <w:sz w:val="24"/>
          <w:lang w:val="en-US"/>
        </w:rPr>
        <w:t xml:space="preserve"> and the quantity of the adsorbed nitrogen correlate to the increase of the acid concentration at treatment under similar conditions.</w:t>
      </w:r>
    </w:p>
    <w:p w14:paraId="482C798D" w14:textId="77777777" w:rsidR="006758CF" w:rsidRPr="00EE0F1C" w:rsidRDefault="0055205D" w:rsidP="00F6120C">
      <w:pPr>
        <w:pStyle w:val="a5"/>
        <w:numPr>
          <w:ilvl w:val="0"/>
          <w:numId w:val="5"/>
        </w:numPr>
        <w:spacing w:line="240" w:lineRule="auto"/>
        <w:ind w:left="0" w:firstLine="709"/>
        <w:rPr>
          <w:sz w:val="24"/>
        </w:rPr>
      </w:pPr>
      <w:r w:rsidRPr="00EE0F1C">
        <w:rPr>
          <w:sz w:val="24"/>
          <w:lang w:val="en-US"/>
        </w:rPr>
        <w:t>At modification of layered natural aluminosilicates by cellulose and polyethylene, the surface nature depends largely on the modifier nature. At treatment by polyethylene, a dramatic decrease of the aluminosilicate surface area due to formation of a dense film takes place. The effect of cellulose is not so significant because of formation of a looser surface structure. The sorption characteristics somewhat improve upon further annealing.</w:t>
      </w:r>
    </w:p>
    <w:p w14:paraId="6D3FFA06" w14:textId="77777777" w:rsidR="005D1489" w:rsidRPr="00EE0F1C" w:rsidRDefault="0055205D" w:rsidP="00F6120C">
      <w:pPr>
        <w:pStyle w:val="a5"/>
        <w:numPr>
          <w:ilvl w:val="0"/>
          <w:numId w:val="5"/>
        </w:numPr>
        <w:spacing w:line="240" w:lineRule="auto"/>
        <w:ind w:left="0" w:firstLine="709"/>
        <w:rPr>
          <w:sz w:val="24"/>
          <w:lang w:val="en-US"/>
        </w:rPr>
      </w:pPr>
      <w:r w:rsidRPr="00EE0F1C">
        <w:rPr>
          <w:sz w:val="24"/>
          <w:lang w:val="en-US"/>
        </w:rPr>
        <w:t>Good prospects of application of the fabricated sorbents for antibiotics sorption and analytical determination in food products have been demonstrated.</w:t>
      </w:r>
    </w:p>
    <w:p w14:paraId="4A67B649" w14:textId="77777777" w:rsidR="007C1AAA" w:rsidRPr="00EE0F1C" w:rsidRDefault="007C1AAA" w:rsidP="00F6120C">
      <w:pPr>
        <w:spacing w:line="240" w:lineRule="auto"/>
        <w:ind w:firstLine="709"/>
        <w:jc w:val="left"/>
        <w:rPr>
          <w:sz w:val="24"/>
          <w:lang w:val="en-US"/>
        </w:rPr>
      </w:pPr>
    </w:p>
    <w:p w14:paraId="07C8DCF9" w14:textId="67E2E03C" w:rsidR="007C1AAA" w:rsidRPr="00E93464" w:rsidRDefault="007C1AAA" w:rsidP="00F6120C">
      <w:pPr>
        <w:spacing w:line="240" w:lineRule="auto"/>
        <w:ind w:firstLine="709"/>
        <w:jc w:val="left"/>
        <w:rPr>
          <w:b/>
          <w:bCs/>
          <w:sz w:val="24"/>
          <w:lang w:val="en-US"/>
        </w:rPr>
      </w:pPr>
      <w:r w:rsidRPr="00E93464">
        <w:rPr>
          <w:b/>
          <w:bCs/>
          <w:sz w:val="24"/>
          <w:lang w:val="en-US"/>
        </w:rPr>
        <w:t>A</w:t>
      </w:r>
      <w:r w:rsidR="00E93464" w:rsidRPr="00E93464">
        <w:rPr>
          <w:b/>
          <w:bCs/>
          <w:sz w:val="24"/>
          <w:lang w:val="en-US"/>
        </w:rPr>
        <w:t>cknowledgements</w:t>
      </w:r>
    </w:p>
    <w:p w14:paraId="61E1C9FA" w14:textId="77777777" w:rsidR="00E93464" w:rsidRDefault="007C1AAA" w:rsidP="00725854">
      <w:pPr>
        <w:spacing w:line="240" w:lineRule="auto"/>
        <w:ind w:firstLine="709"/>
        <w:jc w:val="left"/>
        <w:rPr>
          <w:sz w:val="24"/>
          <w:lang w:val="en-US"/>
        </w:rPr>
      </w:pPr>
      <w:r w:rsidRPr="00EE0F1C">
        <w:rPr>
          <w:sz w:val="24"/>
          <w:lang w:val="en-US"/>
        </w:rPr>
        <w:t>The rest of the work was financially supported by a grant from the Ministry of Education and Science of the Russian Federation (project No. 4.8063.2017/8.9).</w:t>
      </w:r>
      <w:r w:rsidR="00725854" w:rsidRPr="00725854">
        <w:rPr>
          <w:sz w:val="24"/>
          <w:lang w:val="en-US"/>
        </w:rPr>
        <w:t xml:space="preserve"> </w:t>
      </w:r>
    </w:p>
    <w:p w14:paraId="7B6E32B8" w14:textId="77777777" w:rsidR="00E93464" w:rsidRDefault="00E93464" w:rsidP="00725854">
      <w:pPr>
        <w:spacing w:line="240" w:lineRule="auto"/>
        <w:ind w:firstLine="709"/>
        <w:jc w:val="left"/>
        <w:rPr>
          <w:sz w:val="24"/>
          <w:lang w:val="en-US"/>
        </w:rPr>
      </w:pPr>
    </w:p>
    <w:p w14:paraId="2F804440" w14:textId="3018BBCE" w:rsidR="009F2B16" w:rsidRPr="007E7A48" w:rsidRDefault="002300C3" w:rsidP="00725854">
      <w:pPr>
        <w:spacing w:line="240" w:lineRule="auto"/>
        <w:ind w:firstLine="709"/>
        <w:jc w:val="left"/>
        <w:rPr>
          <w:b/>
          <w:bCs/>
          <w:sz w:val="24"/>
          <w:lang w:val="en-US"/>
        </w:rPr>
      </w:pPr>
      <w:r w:rsidRPr="007E7A48">
        <w:rPr>
          <w:b/>
          <w:bCs/>
          <w:sz w:val="24"/>
          <w:lang w:val="en-US"/>
        </w:rPr>
        <w:t>R</w:t>
      </w:r>
      <w:r w:rsidR="00E93464" w:rsidRPr="007E7A48">
        <w:rPr>
          <w:b/>
          <w:bCs/>
          <w:sz w:val="24"/>
          <w:lang w:val="en-US"/>
        </w:rPr>
        <w:t>efe</w:t>
      </w:r>
      <w:r w:rsidR="007E7A48" w:rsidRPr="007E7A48">
        <w:rPr>
          <w:b/>
          <w:bCs/>
          <w:sz w:val="24"/>
          <w:lang w:val="en-US"/>
        </w:rPr>
        <w:t>rences</w:t>
      </w:r>
    </w:p>
    <w:p w14:paraId="66C721B7" w14:textId="524A1E0C" w:rsidR="0047654C" w:rsidRPr="007E7A48" w:rsidRDefault="007E7A48" w:rsidP="00C65E4E">
      <w:pPr>
        <w:spacing w:line="240" w:lineRule="auto"/>
        <w:rPr>
          <w:sz w:val="22"/>
          <w:szCs w:val="22"/>
          <w:lang w:val="en-US"/>
        </w:rPr>
      </w:pPr>
      <w:r w:rsidRPr="007E7A48">
        <w:rPr>
          <w:sz w:val="22"/>
          <w:szCs w:val="22"/>
          <w:lang w:val="en-US"/>
        </w:rPr>
        <w:t xml:space="preserve">[1] </w:t>
      </w:r>
      <w:proofErr w:type="spellStart"/>
      <w:r w:rsidR="00644636" w:rsidRPr="007E7A48">
        <w:rPr>
          <w:i/>
          <w:sz w:val="22"/>
          <w:szCs w:val="22"/>
          <w:lang w:val="en-US"/>
        </w:rPr>
        <w:t>Godymchuk</w:t>
      </w:r>
      <w:proofErr w:type="spellEnd"/>
      <w:r w:rsidR="00644636" w:rsidRPr="007E7A48">
        <w:rPr>
          <w:i/>
          <w:sz w:val="22"/>
          <w:szCs w:val="22"/>
          <w:lang w:val="en-US"/>
        </w:rPr>
        <w:t xml:space="preserve"> </w:t>
      </w:r>
      <w:proofErr w:type="spellStart"/>
      <w:r w:rsidR="00644636" w:rsidRPr="007E7A48">
        <w:rPr>
          <w:i/>
          <w:sz w:val="22"/>
          <w:szCs w:val="22"/>
          <w:lang w:val="en-US"/>
        </w:rPr>
        <w:t>A.Yu</w:t>
      </w:r>
      <w:proofErr w:type="spellEnd"/>
      <w:r w:rsidR="00644636" w:rsidRPr="007E7A48">
        <w:rPr>
          <w:i/>
          <w:sz w:val="22"/>
          <w:szCs w:val="22"/>
          <w:lang w:val="en-US"/>
        </w:rPr>
        <w:t>., Ilyin A.P.</w:t>
      </w:r>
      <w:r w:rsidR="00F417C9" w:rsidRPr="007E7A48">
        <w:rPr>
          <w:i/>
          <w:sz w:val="22"/>
          <w:szCs w:val="22"/>
          <w:lang w:val="en-US"/>
        </w:rPr>
        <w:t xml:space="preserve"> //</w:t>
      </w:r>
      <w:r w:rsidR="00F417C9" w:rsidRPr="007E7A48">
        <w:rPr>
          <w:sz w:val="22"/>
          <w:szCs w:val="22"/>
          <w:lang w:val="en-US"/>
        </w:rPr>
        <w:t xml:space="preserve"> </w:t>
      </w:r>
      <w:r w:rsidR="00644636" w:rsidRPr="007E7A48">
        <w:rPr>
          <w:sz w:val="22"/>
          <w:szCs w:val="22"/>
          <w:lang w:val="en-US"/>
        </w:rPr>
        <w:t>Water Chemistry and Technology</w:t>
      </w:r>
      <w:r w:rsidR="00F417C9" w:rsidRPr="007E7A48">
        <w:rPr>
          <w:sz w:val="22"/>
          <w:szCs w:val="22"/>
          <w:lang w:val="en-US"/>
        </w:rPr>
        <w:t xml:space="preserve">. 2004. </w:t>
      </w:r>
      <w:r w:rsidR="00644636" w:rsidRPr="007E7A48">
        <w:rPr>
          <w:sz w:val="22"/>
          <w:szCs w:val="22"/>
          <w:lang w:val="en-US"/>
        </w:rPr>
        <w:t>Vol</w:t>
      </w:r>
      <w:r w:rsidR="00F417C9" w:rsidRPr="007E7A48">
        <w:rPr>
          <w:sz w:val="22"/>
          <w:szCs w:val="22"/>
          <w:lang w:val="en-US"/>
        </w:rPr>
        <w:t xml:space="preserve">. 26. </w:t>
      </w:r>
      <w:r w:rsidR="00644636" w:rsidRPr="007E7A48">
        <w:rPr>
          <w:sz w:val="22"/>
          <w:szCs w:val="22"/>
          <w:lang w:val="en-US"/>
        </w:rPr>
        <w:t>No.</w:t>
      </w:r>
      <w:r w:rsidR="00F417C9" w:rsidRPr="007E7A48">
        <w:rPr>
          <w:sz w:val="22"/>
          <w:szCs w:val="22"/>
          <w:lang w:val="en-US"/>
        </w:rPr>
        <w:t xml:space="preserve"> 3. </w:t>
      </w:r>
      <w:r w:rsidR="00644636" w:rsidRPr="007E7A48">
        <w:rPr>
          <w:sz w:val="22"/>
          <w:szCs w:val="22"/>
          <w:lang w:val="en-US"/>
        </w:rPr>
        <w:t>P</w:t>
      </w:r>
      <w:r w:rsidR="00F417C9" w:rsidRPr="007E7A48">
        <w:rPr>
          <w:sz w:val="22"/>
          <w:szCs w:val="22"/>
          <w:lang w:val="en-US"/>
        </w:rPr>
        <w:t>. 287.</w:t>
      </w:r>
    </w:p>
    <w:p w14:paraId="00655ADA" w14:textId="0D349F8A" w:rsidR="00F417C9" w:rsidRPr="007E7A48" w:rsidRDefault="007E7A48" w:rsidP="00C65E4E">
      <w:pPr>
        <w:spacing w:line="240" w:lineRule="auto"/>
        <w:rPr>
          <w:sz w:val="22"/>
          <w:szCs w:val="22"/>
          <w:lang w:val="en-US"/>
        </w:rPr>
      </w:pPr>
      <w:r w:rsidRPr="007E7A48">
        <w:rPr>
          <w:sz w:val="22"/>
          <w:szCs w:val="22"/>
          <w:lang w:val="en-US"/>
        </w:rPr>
        <w:t>[</w:t>
      </w:r>
      <w:r>
        <w:rPr>
          <w:sz w:val="22"/>
          <w:szCs w:val="22"/>
          <w:lang w:val="en-US"/>
        </w:rPr>
        <w:t>2</w:t>
      </w:r>
      <w:r w:rsidRPr="007E7A48">
        <w:rPr>
          <w:sz w:val="22"/>
          <w:szCs w:val="22"/>
          <w:lang w:val="en-US"/>
        </w:rPr>
        <w:t xml:space="preserve">] </w:t>
      </w:r>
      <w:proofErr w:type="spellStart"/>
      <w:r w:rsidR="003B5101" w:rsidRPr="007E7A48">
        <w:rPr>
          <w:i/>
          <w:sz w:val="22"/>
          <w:szCs w:val="22"/>
          <w:lang w:val="en-US"/>
        </w:rPr>
        <w:t>Bel’chinskaya</w:t>
      </w:r>
      <w:proofErr w:type="spellEnd"/>
      <w:r w:rsidR="003B5101" w:rsidRPr="007E7A48">
        <w:rPr>
          <w:i/>
          <w:sz w:val="22"/>
          <w:szCs w:val="22"/>
          <w:lang w:val="en-US"/>
        </w:rPr>
        <w:t xml:space="preserve"> L.I., </w:t>
      </w:r>
      <w:proofErr w:type="spellStart"/>
      <w:r w:rsidR="003B5101" w:rsidRPr="007E7A48">
        <w:rPr>
          <w:i/>
          <w:sz w:val="22"/>
          <w:szCs w:val="22"/>
          <w:lang w:val="en-US"/>
        </w:rPr>
        <w:t>Strel’nikova</w:t>
      </w:r>
      <w:proofErr w:type="spellEnd"/>
      <w:r w:rsidR="003B5101" w:rsidRPr="007E7A48">
        <w:rPr>
          <w:i/>
          <w:sz w:val="22"/>
          <w:szCs w:val="22"/>
          <w:lang w:val="en-US"/>
        </w:rPr>
        <w:t xml:space="preserve"> </w:t>
      </w:r>
      <w:proofErr w:type="spellStart"/>
      <w:r w:rsidR="003B5101" w:rsidRPr="007E7A48">
        <w:rPr>
          <w:i/>
          <w:sz w:val="22"/>
          <w:szCs w:val="22"/>
          <w:lang w:val="en-US"/>
        </w:rPr>
        <w:t>O.Yu</w:t>
      </w:r>
      <w:proofErr w:type="spellEnd"/>
      <w:r w:rsidR="003B5101" w:rsidRPr="007E7A48">
        <w:rPr>
          <w:i/>
          <w:sz w:val="22"/>
          <w:szCs w:val="22"/>
          <w:lang w:val="en-US"/>
        </w:rPr>
        <w:t>., Novikova L.A., Ressner F., Vioshcheva O.V.</w:t>
      </w:r>
      <w:r w:rsidR="00F417C9" w:rsidRPr="007E7A48">
        <w:rPr>
          <w:i/>
          <w:sz w:val="22"/>
          <w:szCs w:val="22"/>
          <w:lang w:val="en-US"/>
        </w:rPr>
        <w:t xml:space="preserve"> // </w:t>
      </w:r>
      <w:r w:rsidR="003B5101" w:rsidRPr="007E7A48">
        <w:rPr>
          <w:sz w:val="22"/>
          <w:szCs w:val="22"/>
          <w:lang w:val="en-US"/>
        </w:rPr>
        <w:t xml:space="preserve">Protection of Metals. </w:t>
      </w:r>
      <w:r w:rsidR="00F417C9" w:rsidRPr="007E7A48">
        <w:rPr>
          <w:sz w:val="22"/>
          <w:szCs w:val="22"/>
          <w:lang w:val="en-US"/>
        </w:rPr>
        <w:t xml:space="preserve">2008. </w:t>
      </w:r>
      <w:r w:rsidR="003B5101" w:rsidRPr="007E7A48">
        <w:rPr>
          <w:sz w:val="22"/>
          <w:szCs w:val="22"/>
          <w:lang w:val="en-US"/>
        </w:rPr>
        <w:t>Vol</w:t>
      </w:r>
      <w:r w:rsidR="00F417C9" w:rsidRPr="007E7A48">
        <w:rPr>
          <w:sz w:val="22"/>
          <w:szCs w:val="22"/>
          <w:lang w:val="en-US"/>
        </w:rPr>
        <w:t xml:space="preserve">. 44. </w:t>
      </w:r>
      <w:r w:rsidR="003B5101" w:rsidRPr="007E7A48">
        <w:rPr>
          <w:sz w:val="22"/>
          <w:szCs w:val="22"/>
          <w:lang w:val="en-US"/>
        </w:rPr>
        <w:t>No.</w:t>
      </w:r>
      <w:r w:rsidR="00F417C9" w:rsidRPr="007E7A48">
        <w:rPr>
          <w:sz w:val="22"/>
          <w:szCs w:val="22"/>
          <w:lang w:val="en-US"/>
        </w:rPr>
        <w:t xml:space="preserve"> 4. </w:t>
      </w:r>
      <w:r w:rsidR="003B5101" w:rsidRPr="007E7A48">
        <w:rPr>
          <w:sz w:val="22"/>
          <w:szCs w:val="22"/>
          <w:lang w:val="en-US"/>
        </w:rPr>
        <w:t>P</w:t>
      </w:r>
      <w:r w:rsidR="00F417C9" w:rsidRPr="007E7A48">
        <w:rPr>
          <w:sz w:val="22"/>
          <w:szCs w:val="22"/>
          <w:lang w:val="en-US"/>
        </w:rPr>
        <w:t xml:space="preserve">. </w:t>
      </w:r>
      <w:r w:rsidR="003B5101" w:rsidRPr="007E7A48">
        <w:rPr>
          <w:sz w:val="22"/>
          <w:szCs w:val="22"/>
          <w:lang w:val="en-US"/>
        </w:rPr>
        <w:t>390</w:t>
      </w:r>
      <w:r w:rsidR="00F417C9" w:rsidRPr="007E7A48">
        <w:rPr>
          <w:sz w:val="22"/>
          <w:szCs w:val="22"/>
          <w:lang w:val="en-US"/>
        </w:rPr>
        <w:t>.</w:t>
      </w:r>
    </w:p>
    <w:p w14:paraId="4B5B09DA" w14:textId="45A5CC17" w:rsidR="009F2B16" w:rsidRPr="007E7A48" w:rsidRDefault="007E7A48" w:rsidP="00C65E4E">
      <w:pPr>
        <w:spacing w:line="240" w:lineRule="auto"/>
        <w:rPr>
          <w:sz w:val="22"/>
          <w:szCs w:val="22"/>
          <w:lang w:val="en-US"/>
        </w:rPr>
      </w:pPr>
      <w:r w:rsidRPr="007E7A48">
        <w:rPr>
          <w:sz w:val="22"/>
          <w:szCs w:val="22"/>
          <w:lang w:val="en-US"/>
        </w:rPr>
        <w:t>[</w:t>
      </w:r>
      <w:r>
        <w:rPr>
          <w:sz w:val="22"/>
          <w:szCs w:val="22"/>
          <w:lang w:val="en-US"/>
        </w:rPr>
        <w:t>3</w:t>
      </w:r>
      <w:r w:rsidRPr="007E7A48">
        <w:rPr>
          <w:sz w:val="22"/>
          <w:szCs w:val="22"/>
          <w:lang w:val="en-US"/>
        </w:rPr>
        <w:t xml:space="preserve">] </w:t>
      </w:r>
      <w:proofErr w:type="spellStart"/>
      <w:r w:rsidR="003B5101" w:rsidRPr="007E7A48">
        <w:rPr>
          <w:i/>
          <w:sz w:val="22"/>
          <w:szCs w:val="22"/>
          <w:lang w:val="en-US"/>
        </w:rPr>
        <w:t>Leikin</w:t>
      </w:r>
      <w:proofErr w:type="spellEnd"/>
      <w:r w:rsidR="003B5101" w:rsidRPr="007E7A48">
        <w:rPr>
          <w:i/>
          <w:sz w:val="22"/>
          <w:szCs w:val="22"/>
          <w:lang w:val="en-US"/>
        </w:rPr>
        <w:t xml:space="preserve"> </w:t>
      </w:r>
      <w:proofErr w:type="spellStart"/>
      <w:r w:rsidR="003B5101" w:rsidRPr="007E7A48">
        <w:rPr>
          <w:i/>
          <w:sz w:val="22"/>
          <w:szCs w:val="22"/>
          <w:lang w:val="en-US"/>
        </w:rPr>
        <w:t>Yu.A</w:t>
      </w:r>
      <w:proofErr w:type="spellEnd"/>
      <w:r w:rsidR="003B5101" w:rsidRPr="007E7A48">
        <w:rPr>
          <w:i/>
          <w:sz w:val="22"/>
          <w:szCs w:val="22"/>
          <w:lang w:val="en-US"/>
        </w:rPr>
        <w:t>., Cherkasova T.A., Smagina N.A. // Sorption and Chromatographic Processes</w:t>
      </w:r>
      <w:r w:rsidR="00FA2EFB" w:rsidRPr="007E7A48">
        <w:rPr>
          <w:i/>
          <w:color w:val="000000"/>
          <w:sz w:val="22"/>
          <w:szCs w:val="22"/>
          <w:lang w:val="en-US"/>
        </w:rPr>
        <w:t xml:space="preserve"> </w:t>
      </w:r>
      <w:r w:rsidR="009F2B16" w:rsidRPr="007E7A48">
        <w:rPr>
          <w:i/>
          <w:sz w:val="22"/>
          <w:szCs w:val="22"/>
          <w:lang w:val="en-US"/>
        </w:rPr>
        <w:t>//</w:t>
      </w:r>
      <w:r w:rsidR="009F2B16" w:rsidRPr="007E7A48">
        <w:rPr>
          <w:sz w:val="22"/>
          <w:szCs w:val="22"/>
          <w:lang w:val="en-US"/>
        </w:rPr>
        <w:t xml:space="preserve"> 2009. </w:t>
      </w:r>
      <w:r w:rsidR="003B5101" w:rsidRPr="007E7A48">
        <w:rPr>
          <w:sz w:val="22"/>
          <w:szCs w:val="22"/>
          <w:lang w:val="en-US"/>
        </w:rPr>
        <w:t>Vol</w:t>
      </w:r>
      <w:r w:rsidR="00E4727D" w:rsidRPr="007E7A48">
        <w:rPr>
          <w:sz w:val="22"/>
          <w:szCs w:val="22"/>
          <w:lang w:val="en-US"/>
        </w:rPr>
        <w:t xml:space="preserve">. 9. </w:t>
      </w:r>
      <w:r w:rsidR="003B5101" w:rsidRPr="007E7A48">
        <w:rPr>
          <w:sz w:val="22"/>
          <w:szCs w:val="22"/>
          <w:lang w:val="en-US"/>
        </w:rPr>
        <w:t>No.</w:t>
      </w:r>
      <w:r w:rsidR="00E4727D" w:rsidRPr="007E7A48">
        <w:rPr>
          <w:sz w:val="22"/>
          <w:szCs w:val="22"/>
          <w:lang w:val="en-US"/>
        </w:rPr>
        <w:t xml:space="preserve"> 1. </w:t>
      </w:r>
      <w:r w:rsidR="003B5101" w:rsidRPr="007E7A48">
        <w:rPr>
          <w:sz w:val="22"/>
          <w:szCs w:val="22"/>
          <w:lang w:val="en-US"/>
        </w:rPr>
        <w:t>P</w:t>
      </w:r>
      <w:r w:rsidR="001C3280" w:rsidRPr="007E7A48">
        <w:rPr>
          <w:sz w:val="22"/>
          <w:szCs w:val="22"/>
          <w:lang w:val="en-US"/>
        </w:rPr>
        <w:t>. 104</w:t>
      </w:r>
      <w:r w:rsidR="009F2B16" w:rsidRPr="007E7A48">
        <w:rPr>
          <w:sz w:val="22"/>
          <w:szCs w:val="22"/>
          <w:lang w:val="en-US"/>
        </w:rPr>
        <w:t>.</w:t>
      </w:r>
    </w:p>
    <w:p w14:paraId="7E95D3EC" w14:textId="271C6BCF" w:rsidR="00F417C9" w:rsidRPr="007E7A48" w:rsidRDefault="007E7A48" w:rsidP="00C65E4E">
      <w:pPr>
        <w:spacing w:line="240" w:lineRule="auto"/>
        <w:rPr>
          <w:sz w:val="22"/>
          <w:szCs w:val="22"/>
          <w:lang w:val="en-US"/>
        </w:rPr>
      </w:pPr>
      <w:r w:rsidRPr="007E7A48">
        <w:rPr>
          <w:sz w:val="22"/>
          <w:szCs w:val="22"/>
          <w:lang w:val="en-US"/>
        </w:rPr>
        <w:t>[</w:t>
      </w:r>
      <w:r>
        <w:rPr>
          <w:sz w:val="22"/>
          <w:szCs w:val="22"/>
          <w:lang w:val="en-US"/>
        </w:rPr>
        <w:t>4</w:t>
      </w:r>
      <w:r w:rsidRPr="007E7A48">
        <w:rPr>
          <w:sz w:val="22"/>
          <w:szCs w:val="22"/>
          <w:lang w:val="en-US"/>
        </w:rPr>
        <w:t xml:space="preserve">] </w:t>
      </w:r>
      <w:r w:rsidR="00F417C9" w:rsidRPr="007E7A48">
        <w:rPr>
          <w:i/>
          <w:sz w:val="22"/>
          <w:szCs w:val="22"/>
          <w:lang w:val="en-US"/>
        </w:rPr>
        <w:t>Alexandre</w:t>
      </w:r>
      <w:r w:rsidR="00FA1795" w:rsidRPr="007E7A48">
        <w:rPr>
          <w:i/>
          <w:sz w:val="22"/>
          <w:szCs w:val="22"/>
          <w:lang w:val="en-US"/>
        </w:rPr>
        <w:t xml:space="preserve"> M., </w:t>
      </w:r>
      <w:r w:rsidR="00F417C9" w:rsidRPr="007E7A48">
        <w:rPr>
          <w:i/>
          <w:sz w:val="22"/>
          <w:szCs w:val="22"/>
          <w:lang w:val="en-US"/>
        </w:rPr>
        <w:t>Dubois</w:t>
      </w:r>
      <w:r w:rsidR="00FA1795" w:rsidRPr="007E7A48">
        <w:rPr>
          <w:i/>
          <w:sz w:val="22"/>
          <w:szCs w:val="22"/>
          <w:lang w:val="en-US"/>
        </w:rPr>
        <w:t xml:space="preserve"> Ph. // </w:t>
      </w:r>
      <w:r w:rsidR="00FA1795" w:rsidRPr="007E7A48">
        <w:rPr>
          <w:sz w:val="22"/>
          <w:szCs w:val="22"/>
          <w:lang w:val="en-US"/>
        </w:rPr>
        <w:t>Materials Science and Engineering: R: Reports. 2000. V</w:t>
      </w:r>
      <w:r w:rsidR="00EF1F8D" w:rsidRPr="007E7A48">
        <w:rPr>
          <w:sz w:val="22"/>
          <w:szCs w:val="22"/>
          <w:lang w:val="en-US"/>
        </w:rPr>
        <w:t>ol</w:t>
      </w:r>
      <w:r w:rsidR="00FA1795" w:rsidRPr="007E7A48">
        <w:rPr>
          <w:sz w:val="22"/>
          <w:szCs w:val="22"/>
          <w:lang w:val="en-US"/>
        </w:rPr>
        <w:t xml:space="preserve">. 28. </w:t>
      </w:r>
      <w:r w:rsidR="00EF1F8D" w:rsidRPr="007E7A48">
        <w:rPr>
          <w:sz w:val="22"/>
          <w:szCs w:val="22"/>
          <w:lang w:val="en-US"/>
        </w:rPr>
        <w:t>No.</w:t>
      </w:r>
      <w:r w:rsidR="00FA1795" w:rsidRPr="007E7A48">
        <w:rPr>
          <w:sz w:val="22"/>
          <w:szCs w:val="22"/>
          <w:lang w:val="en-US"/>
        </w:rPr>
        <w:t xml:space="preserve"> 1–2. P. 1.</w:t>
      </w:r>
    </w:p>
    <w:p w14:paraId="54F00A41" w14:textId="02647770" w:rsidR="00FA1795" w:rsidRPr="007E7A48" w:rsidRDefault="007E7A48" w:rsidP="00C65E4E">
      <w:pPr>
        <w:spacing w:line="240" w:lineRule="auto"/>
        <w:rPr>
          <w:sz w:val="22"/>
          <w:szCs w:val="22"/>
          <w:lang w:val="en-US"/>
        </w:rPr>
      </w:pPr>
      <w:r w:rsidRPr="007E7A48">
        <w:rPr>
          <w:sz w:val="22"/>
          <w:szCs w:val="22"/>
          <w:lang w:val="en-US"/>
        </w:rPr>
        <w:t>[</w:t>
      </w:r>
      <w:r>
        <w:rPr>
          <w:sz w:val="22"/>
          <w:szCs w:val="22"/>
          <w:lang w:val="en-US"/>
        </w:rPr>
        <w:t>5</w:t>
      </w:r>
      <w:r w:rsidRPr="007E7A48">
        <w:rPr>
          <w:sz w:val="22"/>
          <w:szCs w:val="22"/>
          <w:lang w:val="en-US"/>
        </w:rPr>
        <w:t xml:space="preserve">] </w:t>
      </w:r>
      <w:hyperlink r:id="rId66" w:tooltip="Найти еще записи для этого автора" w:history="1">
        <w:proofErr w:type="spellStart"/>
        <w:r w:rsidR="00EF1F8D" w:rsidRPr="007E7A48">
          <w:rPr>
            <w:rStyle w:val="hithilite"/>
            <w:i/>
            <w:sz w:val="22"/>
            <w:szCs w:val="22"/>
            <w:lang w:val="en-US"/>
          </w:rPr>
          <w:t>Antipov</w:t>
        </w:r>
        <w:proofErr w:type="spellEnd"/>
        <w:r w:rsidR="00EF1F8D" w:rsidRPr="007E7A48">
          <w:rPr>
            <w:rStyle w:val="ad"/>
            <w:i/>
            <w:color w:val="auto"/>
            <w:sz w:val="22"/>
            <w:szCs w:val="22"/>
            <w:u w:val="none"/>
            <w:lang w:val="en-US"/>
          </w:rPr>
          <w:t xml:space="preserve"> E.M</w:t>
        </w:r>
      </w:hyperlink>
      <w:r w:rsidR="00EF1F8D" w:rsidRPr="007E7A48">
        <w:rPr>
          <w:i/>
          <w:sz w:val="22"/>
          <w:szCs w:val="22"/>
          <w:lang w:val="en-US"/>
        </w:rPr>
        <w:t xml:space="preserve">., </w:t>
      </w:r>
      <w:hyperlink r:id="rId67" w:tooltip="Найти еще записи для этого автора" w:history="1">
        <w:proofErr w:type="spellStart"/>
        <w:r w:rsidR="00EF1F8D" w:rsidRPr="007E7A48">
          <w:rPr>
            <w:rStyle w:val="hithilite"/>
            <w:i/>
            <w:sz w:val="22"/>
            <w:szCs w:val="22"/>
            <w:lang w:val="en-US"/>
          </w:rPr>
          <w:t>Guseva</w:t>
        </w:r>
        <w:proofErr w:type="spellEnd"/>
      </w:hyperlink>
      <w:r w:rsidR="00EF1F8D" w:rsidRPr="007E7A48">
        <w:rPr>
          <w:i/>
          <w:sz w:val="22"/>
          <w:szCs w:val="22"/>
          <w:lang w:val="en-US"/>
        </w:rPr>
        <w:t xml:space="preserve"> M.A., </w:t>
      </w:r>
      <w:hyperlink r:id="rId68" w:tooltip="Найти еще записи для этого автора" w:history="1">
        <w:proofErr w:type="spellStart"/>
        <w:r w:rsidR="00EF1F8D" w:rsidRPr="007E7A48">
          <w:rPr>
            <w:rStyle w:val="ad"/>
            <w:i/>
            <w:color w:val="auto"/>
            <w:sz w:val="22"/>
            <w:szCs w:val="22"/>
            <w:u w:val="none"/>
            <w:lang w:val="en-US"/>
          </w:rPr>
          <w:t>Gerasin</w:t>
        </w:r>
        <w:proofErr w:type="spellEnd"/>
        <w:r w:rsidR="00EF1F8D" w:rsidRPr="007E7A48">
          <w:rPr>
            <w:rStyle w:val="ad"/>
            <w:i/>
            <w:color w:val="auto"/>
            <w:sz w:val="22"/>
            <w:szCs w:val="22"/>
            <w:u w:val="none"/>
            <w:lang w:val="en-US"/>
          </w:rPr>
          <w:t xml:space="preserve"> V.A</w:t>
        </w:r>
      </w:hyperlink>
      <w:r w:rsidR="00EF1F8D" w:rsidRPr="007E7A48">
        <w:rPr>
          <w:i/>
          <w:sz w:val="22"/>
          <w:szCs w:val="22"/>
          <w:lang w:val="en-US"/>
        </w:rPr>
        <w:t xml:space="preserve">., </w:t>
      </w:r>
      <w:hyperlink r:id="rId69" w:tooltip="Найти еще записи для этого автора" w:history="1">
        <w:proofErr w:type="spellStart"/>
        <w:r w:rsidR="00EF1F8D" w:rsidRPr="007E7A48">
          <w:rPr>
            <w:rStyle w:val="ad"/>
            <w:i/>
            <w:color w:val="auto"/>
            <w:sz w:val="22"/>
            <w:szCs w:val="22"/>
            <w:u w:val="none"/>
            <w:lang w:val="en-US"/>
          </w:rPr>
          <w:t>Korolev</w:t>
        </w:r>
        <w:proofErr w:type="spellEnd"/>
        <w:r w:rsidR="00EF1F8D" w:rsidRPr="007E7A48">
          <w:rPr>
            <w:rStyle w:val="ad"/>
            <w:i/>
            <w:color w:val="auto"/>
            <w:sz w:val="22"/>
            <w:szCs w:val="22"/>
            <w:u w:val="none"/>
            <w:lang w:val="en-US"/>
          </w:rPr>
          <w:t xml:space="preserve"> </w:t>
        </w:r>
        <w:proofErr w:type="spellStart"/>
        <w:r w:rsidR="00EF1F8D" w:rsidRPr="007E7A48">
          <w:rPr>
            <w:rStyle w:val="ad"/>
            <w:i/>
            <w:color w:val="auto"/>
            <w:sz w:val="22"/>
            <w:szCs w:val="22"/>
            <w:u w:val="none"/>
            <w:lang w:val="en-US"/>
          </w:rPr>
          <w:t>Yu.M</w:t>
        </w:r>
        <w:proofErr w:type="spellEnd"/>
      </w:hyperlink>
      <w:r w:rsidR="00EF1F8D" w:rsidRPr="007E7A48">
        <w:rPr>
          <w:i/>
          <w:sz w:val="22"/>
          <w:szCs w:val="22"/>
          <w:lang w:val="en-US"/>
        </w:rPr>
        <w:t xml:space="preserve">., </w:t>
      </w:r>
      <w:hyperlink r:id="rId70" w:tooltip="Найти еще записи для этого автора" w:history="1">
        <w:proofErr w:type="spellStart"/>
        <w:r w:rsidR="00EF1F8D" w:rsidRPr="007E7A48">
          <w:rPr>
            <w:rStyle w:val="hithilite"/>
            <w:i/>
            <w:sz w:val="22"/>
            <w:szCs w:val="22"/>
            <w:lang w:val="en-US"/>
          </w:rPr>
          <w:t>Rebrov</w:t>
        </w:r>
        <w:proofErr w:type="spellEnd"/>
        <w:r w:rsidR="00EF1F8D" w:rsidRPr="007E7A48">
          <w:rPr>
            <w:rStyle w:val="ad"/>
            <w:i/>
            <w:color w:val="auto"/>
            <w:sz w:val="22"/>
            <w:szCs w:val="22"/>
            <w:u w:val="none"/>
            <w:lang w:val="en-US"/>
          </w:rPr>
          <w:t xml:space="preserve"> A.V</w:t>
        </w:r>
      </w:hyperlink>
      <w:r w:rsidR="00EF1F8D" w:rsidRPr="007E7A48">
        <w:rPr>
          <w:i/>
          <w:sz w:val="22"/>
          <w:szCs w:val="22"/>
          <w:lang w:val="en-US"/>
        </w:rPr>
        <w:t xml:space="preserve">., </w:t>
      </w:r>
      <w:hyperlink r:id="rId71" w:tooltip="Найти еще записи для этого автора" w:history="1">
        <w:r w:rsidR="00EF1F8D" w:rsidRPr="007E7A48">
          <w:rPr>
            <w:rStyle w:val="ad"/>
            <w:i/>
            <w:color w:val="auto"/>
            <w:sz w:val="22"/>
            <w:szCs w:val="22"/>
            <w:u w:val="none"/>
            <w:lang w:val="en-US"/>
          </w:rPr>
          <w:t>Fischer H.R</w:t>
        </w:r>
      </w:hyperlink>
      <w:r w:rsidR="00EF1F8D" w:rsidRPr="007E7A48">
        <w:rPr>
          <w:i/>
          <w:sz w:val="22"/>
          <w:szCs w:val="22"/>
          <w:lang w:val="en-US"/>
        </w:rPr>
        <w:t xml:space="preserve">., </w:t>
      </w:r>
      <w:hyperlink r:id="rId72" w:tooltip="Найти еще записи для этого автора" w:history="1">
        <w:proofErr w:type="spellStart"/>
        <w:r w:rsidR="00EF1F8D" w:rsidRPr="007E7A48">
          <w:rPr>
            <w:rStyle w:val="ad"/>
            <w:i/>
            <w:color w:val="auto"/>
            <w:sz w:val="22"/>
            <w:szCs w:val="22"/>
            <w:u w:val="none"/>
            <w:lang w:val="en-US"/>
          </w:rPr>
          <w:t>Razumovskaya</w:t>
        </w:r>
        <w:proofErr w:type="spellEnd"/>
        <w:r w:rsidR="00EF1F8D" w:rsidRPr="007E7A48">
          <w:rPr>
            <w:rStyle w:val="ad"/>
            <w:i/>
            <w:color w:val="auto"/>
            <w:sz w:val="22"/>
            <w:szCs w:val="22"/>
            <w:u w:val="none"/>
            <w:lang w:val="en-US"/>
          </w:rPr>
          <w:t xml:space="preserve"> I.V</w:t>
        </w:r>
      </w:hyperlink>
      <w:r w:rsidR="00EF1F8D" w:rsidRPr="007E7A48">
        <w:rPr>
          <w:i/>
          <w:sz w:val="22"/>
          <w:szCs w:val="22"/>
          <w:lang w:val="en-US"/>
        </w:rPr>
        <w:t>.</w:t>
      </w:r>
      <w:r w:rsidR="00FA1795" w:rsidRPr="007E7A48">
        <w:rPr>
          <w:i/>
          <w:sz w:val="22"/>
          <w:szCs w:val="22"/>
          <w:lang w:val="en-US"/>
        </w:rPr>
        <w:t xml:space="preserve"> //</w:t>
      </w:r>
      <w:r w:rsidR="00FA1795" w:rsidRPr="007E7A48">
        <w:rPr>
          <w:sz w:val="22"/>
          <w:szCs w:val="22"/>
          <w:lang w:val="en-US"/>
        </w:rPr>
        <w:t xml:space="preserve"> </w:t>
      </w:r>
      <w:r w:rsidR="00EF1F8D" w:rsidRPr="007E7A48">
        <w:rPr>
          <w:sz w:val="22"/>
          <w:szCs w:val="22"/>
          <w:lang w:val="en-US"/>
        </w:rPr>
        <w:t>Polymer Science Series A.</w:t>
      </w:r>
      <w:r w:rsidR="00FA1795" w:rsidRPr="007E7A48">
        <w:rPr>
          <w:sz w:val="22"/>
          <w:szCs w:val="22"/>
          <w:lang w:val="en-US"/>
        </w:rPr>
        <w:t xml:space="preserve"> 2003. </w:t>
      </w:r>
      <w:r w:rsidR="00EF1F8D" w:rsidRPr="007E7A48">
        <w:rPr>
          <w:sz w:val="22"/>
          <w:szCs w:val="22"/>
          <w:lang w:val="en-US"/>
        </w:rPr>
        <w:t>Vol</w:t>
      </w:r>
      <w:r w:rsidR="00FA1795" w:rsidRPr="007E7A48">
        <w:rPr>
          <w:sz w:val="22"/>
          <w:szCs w:val="22"/>
          <w:lang w:val="en-US"/>
        </w:rPr>
        <w:t xml:space="preserve">. 45. </w:t>
      </w:r>
      <w:r w:rsidR="00EF1F8D" w:rsidRPr="007E7A48">
        <w:rPr>
          <w:sz w:val="22"/>
          <w:szCs w:val="22"/>
          <w:lang w:val="en-US"/>
        </w:rPr>
        <w:t xml:space="preserve">No. </w:t>
      </w:r>
      <w:r w:rsidR="00FA1795" w:rsidRPr="007E7A48">
        <w:rPr>
          <w:sz w:val="22"/>
          <w:szCs w:val="22"/>
          <w:lang w:val="en-US"/>
        </w:rPr>
        <w:t xml:space="preserve">11. </w:t>
      </w:r>
      <w:r w:rsidR="00EF1F8D" w:rsidRPr="007E7A48">
        <w:rPr>
          <w:sz w:val="22"/>
          <w:szCs w:val="22"/>
          <w:lang w:val="en-US"/>
        </w:rPr>
        <w:t>P</w:t>
      </w:r>
      <w:r w:rsidR="00FA1795" w:rsidRPr="007E7A48">
        <w:rPr>
          <w:sz w:val="22"/>
          <w:szCs w:val="22"/>
          <w:lang w:val="en-US"/>
        </w:rPr>
        <w:t>. 1</w:t>
      </w:r>
      <w:r w:rsidR="00EF1F8D" w:rsidRPr="007E7A48">
        <w:rPr>
          <w:sz w:val="22"/>
          <w:szCs w:val="22"/>
          <w:lang w:val="en-US"/>
        </w:rPr>
        <w:t>130</w:t>
      </w:r>
      <w:r w:rsidR="00FA1795" w:rsidRPr="007E7A48">
        <w:rPr>
          <w:sz w:val="22"/>
          <w:szCs w:val="22"/>
          <w:lang w:val="en-US"/>
        </w:rPr>
        <w:t>.</w:t>
      </w:r>
    </w:p>
    <w:p w14:paraId="17C653D4" w14:textId="2B7A7199" w:rsidR="004537B2" w:rsidRPr="007E7A48" w:rsidRDefault="007E7A48" w:rsidP="00C65E4E">
      <w:pPr>
        <w:spacing w:line="240" w:lineRule="auto"/>
        <w:rPr>
          <w:sz w:val="22"/>
          <w:szCs w:val="22"/>
          <w:lang w:val="en-US"/>
        </w:rPr>
      </w:pPr>
      <w:r w:rsidRPr="007E7A48">
        <w:rPr>
          <w:sz w:val="22"/>
          <w:szCs w:val="22"/>
          <w:lang w:val="en-US"/>
        </w:rPr>
        <w:t>[</w:t>
      </w:r>
      <w:r>
        <w:rPr>
          <w:sz w:val="22"/>
          <w:szCs w:val="22"/>
          <w:lang w:val="en-US"/>
        </w:rPr>
        <w:t>6</w:t>
      </w:r>
      <w:r w:rsidRPr="007E7A48">
        <w:rPr>
          <w:sz w:val="22"/>
          <w:szCs w:val="22"/>
          <w:lang w:val="en-US"/>
        </w:rPr>
        <w:t xml:space="preserve">] </w:t>
      </w:r>
      <w:proofErr w:type="spellStart"/>
      <w:r w:rsidR="00FA1795" w:rsidRPr="007E7A48">
        <w:rPr>
          <w:i/>
          <w:sz w:val="22"/>
          <w:szCs w:val="22"/>
          <w:lang w:val="en-US"/>
        </w:rPr>
        <w:t>Shapkin</w:t>
      </w:r>
      <w:proofErr w:type="spellEnd"/>
      <w:r w:rsidR="00FA1795" w:rsidRPr="007E7A48">
        <w:rPr>
          <w:i/>
          <w:sz w:val="22"/>
          <w:szCs w:val="22"/>
          <w:lang w:val="en-US"/>
        </w:rPr>
        <w:t xml:space="preserve"> N.P., </w:t>
      </w:r>
      <w:proofErr w:type="spellStart"/>
      <w:r w:rsidR="00FA1795" w:rsidRPr="007E7A48">
        <w:rPr>
          <w:i/>
          <w:sz w:val="22"/>
          <w:szCs w:val="22"/>
          <w:lang w:val="en-US"/>
        </w:rPr>
        <w:t>Khal’chenko</w:t>
      </w:r>
      <w:proofErr w:type="spellEnd"/>
      <w:r w:rsidR="00FA1795" w:rsidRPr="007E7A48">
        <w:rPr>
          <w:i/>
          <w:sz w:val="22"/>
          <w:szCs w:val="22"/>
          <w:lang w:val="en-US"/>
        </w:rPr>
        <w:t xml:space="preserve"> I.G., </w:t>
      </w:r>
      <w:proofErr w:type="spellStart"/>
      <w:r w:rsidR="00FA1795" w:rsidRPr="007E7A48">
        <w:rPr>
          <w:i/>
          <w:sz w:val="22"/>
          <w:szCs w:val="22"/>
          <w:lang w:val="en-US"/>
        </w:rPr>
        <w:t>Panasenko</w:t>
      </w:r>
      <w:proofErr w:type="spellEnd"/>
      <w:r w:rsidR="00FA1795" w:rsidRPr="007E7A48">
        <w:rPr>
          <w:i/>
          <w:sz w:val="22"/>
          <w:szCs w:val="22"/>
          <w:lang w:val="en-US"/>
        </w:rPr>
        <w:t xml:space="preserve"> A.E., </w:t>
      </w:r>
      <w:proofErr w:type="spellStart"/>
      <w:r w:rsidR="00FA1795" w:rsidRPr="007E7A48">
        <w:rPr>
          <w:i/>
          <w:sz w:val="22"/>
          <w:szCs w:val="22"/>
          <w:lang w:val="en-US"/>
        </w:rPr>
        <w:t>Leont’ev</w:t>
      </w:r>
      <w:proofErr w:type="spellEnd"/>
      <w:r w:rsidR="00FA1795" w:rsidRPr="007E7A48">
        <w:rPr>
          <w:i/>
          <w:sz w:val="22"/>
          <w:szCs w:val="22"/>
          <w:lang w:val="en-US"/>
        </w:rPr>
        <w:t xml:space="preserve"> L.B., </w:t>
      </w:r>
      <w:proofErr w:type="spellStart"/>
      <w:r w:rsidR="00FA1795" w:rsidRPr="007E7A48">
        <w:rPr>
          <w:i/>
          <w:sz w:val="22"/>
          <w:szCs w:val="22"/>
          <w:lang w:val="en-US"/>
        </w:rPr>
        <w:t>Yudakov</w:t>
      </w:r>
      <w:proofErr w:type="spellEnd"/>
      <w:r w:rsidR="00FA1795" w:rsidRPr="007E7A48">
        <w:rPr>
          <w:i/>
          <w:sz w:val="22"/>
          <w:szCs w:val="22"/>
          <w:lang w:val="en-US"/>
        </w:rPr>
        <w:t xml:space="preserve"> A.A., </w:t>
      </w:r>
      <w:proofErr w:type="spellStart"/>
      <w:r w:rsidR="00FA1795" w:rsidRPr="007E7A48">
        <w:rPr>
          <w:i/>
          <w:sz w:val="22"/>
          <w:szCs w:val="22"/>
          <w:lang w:val="en-US"/>
        </w:rPr>
        <w:t>Sergienko</w:t>
      </w:r>
      <w:proofErr w:type="spellEnd"/>
      <w:r w:rsidR="00FA1795" w:rsidRPr="007E7A48">
        <w:rPr>
          <w:i/>
          <w:sz w:val="22"/>
          <w:szCs w:val="22"/>
          <w:lang w:val="en-US"/>
        </w:rPr>
        <w:t xml:space="preserve"> V.I., </w:t>
      </w:r>
      <w:proofErr w:type="spellStart"/>
      <w:r w:rsidR="00FA1795" w:rsidRPr="007E7A48">
        <w:rPr>
          <w:i/>
          <w:sz w:val="22"/>
          <w:szCs w:val="22"/>
          <w:lang w:val="en-US"/>
        </w:rPr>
        <w:t>Maiorov</w:t>
      </w:r>
      <w:proofErr w:type="spellEnd"/>
      <w:r w:rsidR="00FA1795" w:rsidRPr="007E7A48">
        <w:rPr>
          <w:i/>
          <w:sz w:val="22"/>
          <w:szCs w:val="22"/>
          <w:lang w:val="en-US"/>
        </w:rPr>
        <w:t xml:space="preserve"> V.Y.</w:t>
      </w:r>
      <w:r w:rsidR="004537B2" w:rsidRPr="007E7A48">
        <w:rPr>
          <w:i/>
          <w:sz w:val="22"/>
          <w:szCs w:val="22"/>
          <w:lang w:val="en-US"/>
        </w:rPr>
        <w:t xml:space="preserve"> </w:t>
      </w:r>
      <w:r w:rsidR="00EF1F8D" w:rsidRPr="007E7A48">
        <w:rPr>
          <w:i/>
          <w:sz w:val="22"/>
          <w:szCs w:val="22"/>
          <w:lang w:val="en-US"/>
        </w:rPr>
        <w:t xml:space="preserve">// </w:t>
      </w:r>
      <w:r w:rsidR="00EF1F8D" w:rsidRPr="007E7A48">
        <w:rPr>
          <w:sz w:val="22"/>
          <w:szCs w:val="22"/>
          <w:lang w:val="en-US"/>
        </w:rPr>
        <w:t>Inorganic M</w:t>
      </w:r>
      <w:r w:rsidR="004537B2" w:rsidRPr="007E7A48">
        <w:rPr>
          <w:sz w:val="22"/>
          <w:szCs w:val="22"/>
          <w:lang w:val="en-US"/>
        </w:rPr>
        <w:t>aterials. 2017. V</w:t>
      </w:r>
      <w:r w:rsidR="00EF1F8D" w:rsidRPr="007E7A48">
        <w:rPr>
          <w:sz w:val="22"/>
          <w:szCs w:val="22"/>
          <w:lang w:val="en-US"/>
        </w:rPr>
        <w:t>ol</w:t>
      </w:r>
      <w:r w:rsidR="004537B2" w:rsidRPr="007E7A48">
        <w:rPr>
          <w:sz w:val="22"/>
          <w:szCs w:val="22"/>
          <w:lang w:val="en-US"/>
        </w:rPr>
        <w:t xml:space="preserve">. 53. </w:t>
      </w:r>
      <w:r w:rsidR="00EF1F8D" w:rsidRPr="007E7A48">
        <w:rPr>
          <w:sz w:val="22"/>
          <w:szCs w:val="22"/>
          <w:lang w:val="en-US"/>
        </w:rPr>
        <w:t>No.</w:t>
      </w:r>
      <w:r w:rsidR="004537B2" w:rsidRPr="007E7A48">
        <w:rPr>
          <w:sz w:val="22"/>
          <w:szCs w:val="22"/>
          <w:lang w:val="en-US"/>
        </w:rPr>
        <w:t xml:space="preserve"> 10. P. 1091.</w:t>
      </w:r>
    </w:p>
    <w:p w14:paraId="2E8ABB4B" w14:textId="1A5371A8" w:rsidR="00FA1795" w:rsidRPr="007E7A48" w:rsidRDefault="007E7A48" w:rsidP="00C65E4E">
      <w:pPr>
        <w:spacing w:line="240" w:lineRule="auto"/>
        <w:rPr>
          <w:sz w:val="22"/>
          <w:szCs w:val="22"/>
          <w:lang w:val="en-US"/>
        </w:rPr>
      </w:pPr>
      <w:r w:rsidRPr="007E7A48">
        <w:rPr>
          <w:sz w:val="22"/>
          <w:szCs w:val="22"/>
          <w:lang w:val="en-US"/>
        </w:rPr>
        <w:t>[</w:t>
      </w:r>
      <w:r>
        <w:rPr>
          <w:sz w:val="22"/>
          <w:szCs w:val="22"/>
          <w:lang w:val="en-US"/>
        </w:rPr>
        <w:t>7</w:t>
      </w:r>
      <w:r w:rsidRPr="007E7A48">
        <w:rPr>
          <w:sz w:val="22"/>
          <w:szCs w:val="22"/>
          <w:lang w:val="en-US"/>
        </w:rPr>
        <w:t xml:space="preserve">] </w:t>
      </w:r>
      <w:r w:rsidR="00EF1F8D" w:rsidRPr="007E7A48">
        <w:rPr>
          <w:i/>
          <w:sz w:val="22"/>
          <w:szCs w:val="22"/>
          <w:lang w:val="en-US"/>
        </w:rPr>
        <w:t>Marchenko L.A.</w:t>
      </w:r>
      <w:r w:rsidR="004537B2" w:rsidRPr="007E7A48">
        <w:rPr>
          <w:i/>
          <w:sz w:val="22"/>
          <w:szCs w:val="22"/>
          <w:lang w:val="en-US"/>
        </w:rPr>
        <w:t xml:space="preserve">, </w:t>
      </w:r>
      <w:r w:rsidR="00EF1F8D" w:rsidRPr="007E7A48">
        <w:rPr>
          <w:i/>
          <w:sz w:val="22"/>
          <w:szCs w:val="22"/>
          <w:lang w:val="en-US"/>
        </w:rPr>
        <w:t>Marchenko A.A.</w:t>
      </w:r>
      <w:r w:rsidR="004537B2" w:rsidRPr="007E7A48">
        <w:rPr>
          <w:i/>
          <w:sz w:val="22"/>
          <w:szCs w:val="22"/>
          <w:lang w:val="en-US"/>
        </w:rPr>
        <w:t xml:space="preserve"> //</w:t>
      </w:r>
      <w:r w:rsidR="004537B2" w:rsidRPr="007E7A48">
        <w:rPr>
          <w:sz w:val="22"/>
          <w:szCs w:val="22"/>
          <w:lang w:val="en-US"/>
        </w:rPr>
        <w:t xml:space="preserve"> </w:t>
      </w:r>
      <w:r w:rsidR="00EF1F8D" w:rsidRPr="007E7A48">
        <w:rPr>
          <w:sz w:val="22"/>
          <w:szCs w:val="22"/>
          <w:lang w:val="en-US"/>
        </w:rPr>
        <w:t>Sorption and Chromatographic Processes</w:t>
      </w:r>
      <w:r w:rsidR="00EF1F8D" w:rsidRPr="007E7A48">
        <w:rPr>
          <w:color w:val="000000"/>
          <w:sz w:val="22"/>
          <w:szCs w:val="22"/>
          <w:lang w:val="en-US"/>
        </w:rPr>
        <w:t xml:space="preserve"> </w:t>
      </w:r>
      <w:r w:rsidR="00EF1F8D" w:rsidRPr="007E7A48">
        <w:rPr>
          <w:sz w:val="22"/>
          <w:szCs w:val="22"/>
          <w:lang w:val="en-US"/>
        </w:rPr>
        <w:t>// 2009. Vol. 9. No. 6. P. 868.</w:t>
      </w:r>
    </w:p>
    <w:p w14:paraId="1B3FE678" w14:textId="2CF95B8E" w:rsidR="004537B2" w:rsidRPr="007E7A48" w:rsidRDefault="007E7A48" w:rsidP="00C65E4E">
      <w:pPr>
        <w:spacing w:line="240" w:lineRule="auto"/>
        <w:rPr>
          <w:sz w:val="22"/>
          <w:szCs w:val="22"/>
          <w:lang w:val="en-US"/>
        </w:rPr>
      </w:pPr>
      <w:r w:rsidRPr="007E7A48">
        <w:rPr>
          <w:sz w:val="22"/>
          <w:szCs w:val="22"/>
          <w:lang w:val="en-US"/>
        </w:rPr>
        <w:t>[</w:t>
      </w:r>
      <w:r>
        <w:rPr>
          <w:sz w:val="22"/>
          <w:szCs w:val="22"/>
          <w:lang w:val="en-US"/>
        </w:rPr>
        <w:t>8</w:t>
      </w:r>
      <w:r w:rsidRPr="007E7A48">
        <w:rPr>
          <w:sz w:val="22"/>
          <w:szCs w:val="22"/>
          <w:lang w:val="en-US"/>
        </w:rPr>
        <w:t xml:space="preserve">] </w:t>
      </w:r>
      <w:proofErr w:type="spellStart"/>
      <w:r w:rsidR="00EF1F8D" w:rsidRPr="007E7A48">
        <w:rPr>
          <w:i/>
          <w:sz w:val="22"/>
          <w:szCs w:val="22"/>
          <w:lang w:val="en-US"/>
        </w:rPr>
        <w:t>Taraswevich</w:t>
      </w:r>
      <w:proofErr w:type="spellEnd"/>
      <w:r w:rsidR="00EF1F8D" w:rsidRPr="007E7A48">
        <w:rPr>
          <w:i/>
          <w:sz w:val="22"/>
          <w:szCs w:val="22"/>
          <w:lang w:val="en-US"/>
        </w:rPr>
        <w:t xml:space="preserve"> </w:t>
      </w:r>
      <w:proofErr w:type="spellStart"/>
      <w:proofErr w:type="gramStart"/>
      <w:r w:rsidR="00EF1F8D" w:rsidRPr="007E7A48">
        <w:rPr>
          <w:i/>
          <w:sz w:val="22"/>
          <w:szCs w:val="22"/>
          <w:lang w:val="en-US"/>
        </w:rPr>
        <w:t>Yu.I</w:t>
      </w:r>
      <w:proofErr w:type="spellEnd"/>
      <w:proofErr w:type="gramEnd"/>
      <w:r w:rsidR="00EF1F8D" w:rsidRPr="007E7A48">
        <w:rPr>
          <w:i/>
          <w:sz w:val="22"/>
          <w:szCs w:val="22"/>
          <w:lang w:val="en-US"/>
        </w:rPr>
        <w:t xml:space="preserve">, </w:t>
      </w:r>
      <w:proofErr w:type="spellStart"/>
      <w:r w:rsidR="00EF1F8D" w:rsidRPr="007E7A48">
        <w:rPr>
          <w:i/>
          <w:sz w:val="22"/>
          <w:szCs w:val="22"/>
          <w:lang w:val="en-US"/>
        </w:rPr>
        <w:t>Ovcharenko</w:t>
      </w:r>
      <w:proofErr w:type="spellEnd"/>
      <w:r w:rsidR="00EF1F8D" w:rsidRPr="007E7A48">
        <w:rPr>
          <w:i/>
          <w:sz w:val="22"/>
          <w:szCs w:val="22"/>
          <w:lang w:val="en-US"/>
        </w:rPr>
        <w:t xml:space="preserve"> F.D.</w:t>
      </w:r>
      <w:r w:rsidR="004537B2" w:rsidRPr="007E7A48">
        <w:rPr>
          <w:sz w:val="22"/>
          <w:szCs w:val="22"/>
          <w:lang w:val="en-US"/>
        </w:rPr>
        <w:t xml:space="preserve"> </w:t>
      </w:r>
      <w:r w:rsidR="00EF1F8D" w:rsidRPr="007E7A48">
        <w:rPr>
          <w:sz w:val="22"/>
          <w:szCs w:val="22"/>
          <w:lang w:val="en-US"/>
        </w:rPr>
        <w:t>Adsorption on Clay Minerals</w:t>
      </w:r>
      <w:r w:rsidR="001C3280" w:rsidRPr="007E7A48">
        <w:rPr>
          <w:sz w:val="22"/>
          <w:szCs w:val="22"/>
          <w:lang w:val="en-US"/>
        </w:rPr>
        <w:t>.</w:t>
      </w:r>
      <w:r w:rsidR="00A6673E" w:rsidRPr="007E7A48">
        <w:rPr>
          <w:sz w:val="22"/>
          <w:szCs w:val="22"/>
          <w:lang w:val="en-US"/>
        </w:rPr>
        <w:t xml:space="preserve"> </w:t>
      </w:r>
      <w:r w:rsidR="00EF1F8D" w:rsidRPr="007E7A48">
        <w:rPr>
          <w:sz w:val="22"/>
          <w:szCs w:val="22"/>
          <w:lang w:val="en-US"/>
        </w:rPr>
        <w:t>Kiev: An SSSR</w:t>
      </w:r>
      <w:r w:rsidR="004537B2" w:rsidRPr="007E7A48">
        <w:rPr>
          <w:sz w:val="22"/>
          <w:szCs w:val="22"/>
          <w:lang w:val="en-US"/>
        </w:rPr>
        <w:t>, 1975.</w:t>
      </w:r>
    </w:p>
    <w:p w14:paraId="7D79423C" w14:textId="50E57F5C" w:rsidR="004537B2" w:rsidRPr="007E7A48" w:rsidRDefault="007E7A48" w:rsidP="00C65E4E">
      <w:pPr>
        <w:spacing w:line="240" w:lineRule="auto"/>
        <w:rPr>
          <w:sz w:val="22"/>
          <w:szCs w:val="22"/>
          <w:lang w:val="en-US"/>
        </w:rPr>
      </w:pPr>
      <w:r w:rsidRPr="007E7A48">
        <w:rPr>
          <w:sz w:val="22"/>
          <w:szCs w:val="22"/>
          <w:lang w:val="en-US"/>
        </w:rPr>
        <w:t>[</w:t>
      </w:r>
      <w:r>
        <w:rPr>
          <w:sz w:val="22"/>
          <w:szCs w:val="22"/>
          <w:lang w:val="en-US"/>
        </w:rPr>
        <w:t>9</w:t>
      </w:r>
      <w:r w:rsidRPr="007E7A48">
        <w:rPr>
          <w:sz w:val="22"/>
          <w:szCs w:val="22"/>
          <w:lang w:val="en-US"/>
        </w:rPr>
        <w:t xml:space="preserve">] </w:t>
      </w:r>
      <w:proofErr w:type="spellStart"/>
      <w:r w:rsidR="004537B2" w:rsidRPr="007E7A48">
        <w:rPr>
          <w:i/>
          <w:sz w:val="22"/>
          <w:szCs w:val="22"/>
          <w:lang w:val="en-US"/>
        </w:rPr>
        <w:t>Khalchenko</w:t>
      </w:r>
      <w:proofErr w:type="spellEnd"/>
      <w:r w:rsidR="004537B2" w:rsidRPr="007E7A48">
        <w:rPr>
          <w:i/>
          <w:sz w:val="22"/>
          <w:szCs w:val="22"/>
          <w:lang w:val="en-US"/>
        </w:rPr>
        <w:t xml:space="preserve"> I.G., </w:t>
      </w:r>
      <w:proofErr w:type="spellStart"/>
      <w:r w:rsidR="004537B2" w:rsidRPr="007E7A48">
        <w:rPr>
          <w:i/>
          <w:sz w:val="22"/>
          <w:szCs w:val="22"/>
          <w:lang w:val="en-US"/>
        </w:rPr>
        <w:t>Shapkin</w:t>
      </w:r>
      <w:proofErr w:type="spellEnd"/>
      <w:r w:rsidR="004537B2" w:rsidRPr="007E7A48">
        <w:rPr>
          <w:i/>
          <w:sz w:val="22"/>
          <w:szCs w:val="22"/>
          <w:lang w:val="en-US"/>
        </w:rPr>
        <w:t xml:space="preserve"> N.P., </w:t>
      </w:r>
      <w:proofErr w:type="spellStart"/>
      <w:r w:rsidR="004537B2" w:rsidRPr="007E7A48">
        <w:rPr>
          <w:i/>
          <w:sz w:val="22"/>
          <w:szCs w:val="22"/>
          <w:lang w:val="en-US"/>
        </w:rPr>
        <w:t>Shkuratov</w:t>
      </w:r>
      <w:proofErr w:type="spellEnd"/>
      <w:r w:rsidR="004537B2" w:rsidRPr="007E7A48">
        <w:rPr>
          <w:i/>
          <w:sz w:val="22"/>
          <w:szCs w:val="22"/>
          <w:lang w:val="en-US"/>
        </w:rPr>
        <w:t xml:space="preserve"> A.L. // </w:t>
      </w:r>
      <w:r w:rsidR="004537B2" w:rsidRPr="007E7A48">
        <w:rPr>
          <w:sz w:val="22"/>
          <w:szCs w:val="22"/>
          <w:lang w:val="en-US"/>
        </w:rPr>
        <w:t xml:space="preserve">Water </w:t>
      </w:r>
      <w:r w:rsidR="005127E0" w:rsidRPr="007E7A48">
        <w:rPr>
          <w:sz w:val="22"/>
          <w:szCs w:val="22"/>
          <w:lang w:val="en-US"/>
        </w:rPr>
        <w:t>P</w:t>
      </w:r>
      <w:r w:rsidR="004537B2" w:rsidRPr="007E7A48">
        <w:rPr>
          <w:sz w:val="22"/>
          <w:szCs w:val="22"/>
          <w:lang w:val="en-US"/>
        </w:rPr>
        <w:t xml:space="preserve">ractice and </w:t>
      </w:r>
      <w:r w:rsidR="005127E0" w:rsidRPr="007E7A48">
        <w:rPr>
          <w:sz w:val="22"/>
          <w:szCs w:val="22"/>
          <w:lang w:val="en-US"/>
        </w:rPr>
        <w:t>T</w:t>
      </w:r>
      <w:r w:rsidR="004537B2" w:rsidRPr="007E7A48">
        <w:rPr>
          <w:sz w:val="22"/>
          <w:szCs w:val="22"/>
          <w:lang w:val="en-US"/>
        </w:rPr>
        <w:t>echnology. 2017. V</w:t>
      </w:r>
      <w:r w:rsidR="005127E0" w:rsidRPr="007E7A48">
        <w:rPr>
          <w:sz w:val="22"/>
          <w:szCs w:val="22"/>
          <w:lang w:val="en-US"/>
        </w:rPr>
        <w:t>ol</w:t>
      </w:r>
      <w:r w:rsidR="004537B2" w:rsidRPr="007E7A48">
        <w:rPr>
          <w:sz w:val="22"/>
          <w:szCs w:val="22"/>
          <w:lang w:val="en-US"/>
        </w:rPr>
        <w:t xml:space="preserve">. 12. </w:t>
      </w:r>
      <w:r w:rsidR="005127E0" w:rsidRPr="007E7A48">
        <w:rPr>
          <w:sz w:val="22"/>
          <w:szCs w:val="22"/>
          <w:lang w:val="en-US"/>
        </w:rPr>
        <w:t>No.</w:t>
      </w:r>
      <w:r w:rsidR="004537B2" w:rsidRPr="007E7A48">
        <w:rPr>
          <w:sz w:val="22"/>
          <w:szCs w:val="22"/>
          <w:lang w:val="en-US"/>
        </w:rPr>
        <w:t xml:space="preserve"> 1. P. 117.</w:t>
      </w:r>
    </w:p>
    <w:p w14:paraId="2FEF044A" w14:textId="33ACE64C" w:rsidR="004537B2" w:rsidRPr="007E7A48" w:rsidRDefault="007E7A48" w:rsidP="00C65E4E">
      <w:pPr>
        <w:spacing w:line="240" w:lineRule="auto"/>
        <w:rPr>
          <w:sz w:val="22"/>
          <w:szCs w:val="22"/>
          <w:lang w:val="en-US"/>
        </w:rPr>
      </w:pPr>
      <w:r w:rsidRPr="007E7A48">
        <w:rPr>
          <w:sz w:val="22"/>
          <w:szCs w:val="22"/>
          <w:lang w:val="en-US"/>
        </w:rPr>
        <w:t>[</w:t>
      </w:r>
      <w:r>
        <w:rPr>
          <w:sz w:val="22"/>
          <w:szCs w:val="22"/>
          <w:lang w:val="en-US"/>
        </w:rPr>
        <w:t>10</w:t>
      </w:r>
      <w:r w:rsidRPr="007E7A48">
        <w:rPr>
          <w:sz w:val="22"/>
          <w:szCs w:val="22"/>
          <w:lang w:val="en-US"/>
        </w:rPr>
        <w:t xml:space="preserve">] </w:t>
      </w:r>
      <w:proofErr w:type="spellStart"/>
      <w:r w:rsidR="002C55A8" w:rsidRPr="007E7A48">
        <w:rPr>
          <w:i/>
          <w:sz w:val="22"/>
          <w:szCs w:val="22"/>
          <w:lang w:val="en-US"/>
        </w:rPr>
        <w:t>Shapkin</w:t>
      </w:r>
      <w:proofErr w:type="spellEnd"/>
      <w:r w:rsidR="002C55A8" w:rsidRPr="007E7A48">
        <w:rPr>
          <w:i/>
          <w:sz w:val="22"/>
          <w:szCs w:val="22"/>
          <w:lang w:val="en-US"/>
        </w:rPr>
        <w:t xml:space="preserve"> N.P., </w:t>
      </w:r>
      <w:proofErr w:type="spellStart"/>
      <w:r w:rsidR="002C55A8" w:rsidRPr="007E7A48">
        <w:rPr>
          <w:i/>
          <w:sz w:val="22"/>
          <w:szCs w:val="22"/>
          <w:lang w:val="en-US"/>
        </w:rPr>
        <w:t>Arefieva</w:t>
      </w:r>
      <w:proofErr w:type="spellEnd"/>
      <w:r w:rsidR="002C55A8" w:rsidRPr="007E7A48">
        <w:rPr>
          <w:i/>
          <w:sz w:val="22"/>
          <w:szCs w:val="22"/>
          <w:lang w:val="en-US"/>
        </w:rPr>
        <w:t xml:space="preserve"> O.D., </w:t>
      </w:r>
      <w:proofErr w:type="spellStart"/>
      <w:r w:rsidR="002C55A8" w:rsidRPr="007E7A48">
        <w:rPr>
          <w:i/>
          <w:sz w:val="22"/>
          <w:szCs w:val="22"/>
          <w:lang w:val="en-US"/>
        </w:rPr>
        <w:t>Khalchenko</w:t>
      </w:r>
      <w:proofErr w:type="spellEnd"/>
      <w:r w:rsidR="002C55A8" w:rsidRPr="007E7A48">
        <w:rPr>
          <w:i/>
          <w:sz w:val="22"/>
          <w:szCs w:val="22"/>
          <w:lang w:val="en-US"/>
        </w:rPr>
        <w:t xml:space="preserve"> I.G. </w:t>
      </w:r>
      <w:r w:rsidR="005C0949" w:rsidRPr="007E7A48">
        <w:rPr>
          <w:i/>
          <w:sz w:val="22"/>
          <w:szCs w:val="22"/>
          <w:lang w:val="en-US"/>
        </w:rPr>
        <w:t>//</w:t>
      </w:r>
      <w:r w:rsidR="00EF1F8D" w:rsidRPr="007E7A48">
        <w:rPr>
          <w:sz w:val="22"/>
          <w:szCs w:val="22"/>
          <w:lang w:val="en-US"/>
        </w:rPr>
        <w:t xml:space="preserve"> </w:t>
      </w:r>
      <w:r w:rsidR="005C0949" w:rsidRPr="007E7A48">
        <w:rPr>
          <w:sz w:val="22"/>
          <w:szCs w:val="22"/>
          <w:lang w:val="en-US"/>
        </w:rPr>
        <w:t xml:space="preserve">17th International Multidisciplinary Scientific </w:t>
      </w:r>
      <w:proofErr w:type="spellStart"/>
      <w:r w:rsidR="005C0949" w:rsidRPr="007E7A48">
        <w:rPr>
          <w:sz w:val="22"/>
          <w:szCs w:val="22"/>
          <w:lang w:val="en-US"/>
        </w:rPr>
        <w:t>GeoConference</w:t>
      </w:r>
      <w:proofErr w:type="spellEnd"/>
      <w:r w:rsidR="005C0949" w:rsidRPr="007E7A48">
        <w:rPr>
          <w:sz w:val="22"/>
          <w:szCs w:val="22"/>
          <w:lang w:val="en-US"/>
        </w:rPr>
        <w:t xml:space="preserve"> (SGEM 2017). </w:t>
      </w:r>
      <w:r w:rsidR="002C1EC2" w:rsidRPr="007E7A48">
        <w:rPr>
          <w:sz w:val="22"/>
          <w:szCs w:val="22"/>
          <w:lang w:val="en-US"/>
        </w:rPr>
        <w:t xml:space="preserve">Albena, 2017. </w:t>
      </w:r>
      <w:r w:rsidR="005C0949" w:rsidRPr="007E7A48">
        <w:rPr>
          <w:sz w:val="22"/>
          <w:szCs w:val="22"/>
          <w:lang w:val="en-US"/>
        </w:rPr>
        <w:t>V</w:t>
      </w:r>
      <w:r w:rsidR="00EF1F8D" w:rsidRPr="007E7A48">
        <w:rPr>
          <w:sz w:val="22"/>
          <w:szCs w:val="22"/>
          <w:lang w:val="en-US"/>
        </w:rPr>
        <w:t>ol</w:t>
      </w:r>
      <w:r w:rsidR="005C0949" w:rsidRPr="007E7A48">
        <w:rPr>
          <w:sz w:val="22"/>
          <w:szCs w:val="22"/>
          <w:lang w:val="en-US"/>
        </w:rPr>
        <w:t xml:space="preserve">. 17. </w:t>
      </w:r>
      <w:r w:rsidR="00EF1F8D" w:rsidRPr="007E7A48">
        <w:rPr>
          <w:sz w:val="22"/>
          <w:szCs w:val="22"/>
          <w:lang w:val="en-US"/>
        </w:rPr>
        <w:t>No.</w:t>
      </w:r>
      <w:r w:rsidR="002C55A8" w:rsidRPr="007E7A48">
        <w:rPr>
          <w:sz w:val="22"/>
          <w:szCs w:val="22"/>
          <w:lang w:val="en-US"/>
        </w:rPr>
        <w:t xml:space="preserve"> 52</w:t>
      </w:r>
      <w:r w:rsidR="005C0949" w:rsidRPr="007E7A48">
        <w:rPr>
          <w:sz w:val="22"/>
          <w:szCs w:val="22"/>
          <w:lang w:val="en-US"/>
        </w:rPr>
        <w:t>. P</w:t>
      </w:r>
      <w:r w:rsidR="002C55A8" w:rsidRPr="007E7A48">
        <w:rPr>
          <w:sz w:val="22"/>
          <w:szCs w:val="22"/>
          <w:lang w:val="en-US"/>
        </w:rPr>
        <w:t>. 265</w:t>
      </w:r>
      <w:r w:rsidR="005C0949" w:rsidRPr="007E7A48">
        <w:rPr>
          <w:sz w:val="22"/>
          <w:szCs w:val="22"/>
          <w:lang w:val="en-US"/>
        </w:rPr>
        <w:t>.</w:t>
      </w:r>
    </w:p>
    <w:p w14:paraId="7F845489" w14:textId="0B0BD0EC" w:rsidR="002C55A8" w:rsidRPr="007E7A48" w:rsidRDefault="007E7A48" w:rsidP="00C65E4E">
      <w:pPr>
        <w:spacing w:line="240" w:lineRule="auto"/>
        <w:rPr>
          <w:sz w:val="22"/>
          <w:szCs w:val="22"/>
          <w:lang w:val="en-US"/>
        </w:rPr>
      </w:pPr>
      <w:r w:rsidRPr="007E7A48">
        <w:rPr>
          <w:sz w:val="22"/>
          <w:szCs w:val="22"/>
          <w:lang w:val="en-US"/>
        </w:rPr>
        <w:t>[1</w:t>
      </w:r>
      <w:r>
        <w:rPr>
          <w:sz w:val="22"/>
          <w:szCs w:val="22"/>
          <w:lang w:val="en-US"/>
        </w:rPr>
        <w:t>1</w:t>
      </w:r>
      <w:r w:rsidRPr="007E7A48">
        <w:rPr>
          <w:sz w:val="22"/>
          <w:szCs w:val="22"/>
          <w:lang w:val="en-US"/>
        </w:rPr>
        <w:t xml:space="preserve">] </w:t>
      </w:r>
      <w:proofErr w:type="spellStart"/>
      <w:r w:rsidR="00EF1F8D" w:rsidRPr="007E7A48">
        <w:rPr>
          <w:i/>
          <w:sz w:val="22"/>
          <w:szCs w:val="22"/>
          <w:lang w:val="en-US"/>
        </w:rPr>
        <w:t>Shapkin</w:t>
      </w:r>
      <w:proofErr w:type="spellEnd"/>
      <w:r w:rsidR="00EF1F8D" w:rsidRPr="007E7A48">
        <w:rPr>
          <w:i/>
          <w:sz w:val="22"/>
          <w:szCs w:val="22"/>
          <w:lang w:val="en-US"/>
        </w:rPr>
        <w:t xml:space="preserve"> N.P.,</w:t>
      </w:r>
      <w:r w:rsidR="002C55A8" w:rsidRPr="007E7A48">
        <w:rPr>
          <w:i/>
          <w:sz w:val="22"/>
          <w:szCs w:val="22"/>
          <w:lang w:val="en-US"/>
        </w:rPr>
        <w:t xml:space="preserve"> </w:t>
      </w:r>
      <w:proofErr w:type="spellStart"/>
      <w:r w:rsidR="00EF1F8D" w:rsidRPr="007E7A48">
        <w:rPr>
          <w:i/>
          <w:sz w:val="22"/>
          <w:szCs w:val="22"/>
          <w:lang w:val="en-US"/>
        </w:rPr>
        <w:t>Zhamskaya</w:t>
      </w:r>
      <w:proofErr w:type="spellEnd"/>
      <w:r w:rsidR="00EF1F8D" w:rsidRPr="007E7A48">
        <w:rPr>
          <w:i/>
          <w:sz w:val="22"/>
          <w:szCs w:val="22"/>
          <w:lang w:val="en-US"/>
        </w:rPr>
        <w:t xml:space="preserve"> N.N., </w:t>
      </w:r>
      <w:proofErr w:type="spellStart"/>
      <w:r w:rsidR="00EF1F8D" w:rsidRPr="007E7A48">
        <w:rPr>
          <w:i/>
          <w:sz w:val="22"/>
          <w:szCs w:val="22"/>
          <w:lang w:val="en-US"/>
        </w:rPr>
        <w:t>Katkova</w:t>
      </w:r>
      <w:proofErr w:type="spellEnd"/>
      <w:r w:rsidR="00EF1F8D" w:rsidRPr="007E7A48">
        <w:rPr>
          <w:i/>
          <w:sz w:val="22"/>
          <w:szCs w:val="22"/>
          <w:lang w:val="en-US"/>
        </w:rPr>
        <w:t xml:space="preserve"> S.A. </w:t>
      </w:r>
      <w:r w:rsidR="002C55A8" w:rsidRPr="007E7A48">
        <w:rPr>
          <w:i/>
          <w:sz w:val="22"/>
          <w:szCs w:val="22"/>
          <w:lang w:val="en-US"/>
        </w:rPr>
        <w:t>//</w:t>
      </w:r>
      <w:r w:rsidR="00EF1F8D" w:rsidRPr="007E7A48">
        <w:rPr>
          <w:sz w:val="22"/>
          <w:szCs w:val="22"/>
          <w:lang w:val="en-US"/>
        </w:rPr>
        <w:t xml:space="preserve"> Bull. Higher Education Inst. Food Technology</w:t>
      </w:r>
      <w:r w:rsidR="002C55A8" w:rsidRPr="007E7A48">
        <w:rPr>
          <w:sz w:val="22"/>
          <w:szCs w:val="22"/>
          <w:lang w:val="en-US"/>
        </w:rPr>
        <w:t xml:space="preserve">. 2010. </w:t>
      </w:r>
      <w:r w:rsidR="00EF1F8D" w:rsidRPr="007E7A48">
        <w:rPr>
          <w:sz w:val="22"/>
          <w:szCs w:val="22"/>
          <w:lang w:val="en-US"/>
        </w:rPr>
        <w:t>Vol</w:t>
      </w:r>
      <w:r w:rsidR="002C55A8" w:rsidRPr="007E7A48">
        <w:rPr>
          <w:sz w:val="22"/>
          <w:szCs w:val="22"/>
          <w:lang w:val="en-US"/>
        </w:rPr>
        <w:t xml:space="preserve">. 1. </w:t>
      </w:r>
      <w:r w:rsidR="00EF1F8D" w:rsidRPr="007E7A48">
        <w:rPr>
          <w:sz w:val="22"/>
          <w:szCs w:val="22"/>
          <w:lang w:val="en-US"/>
        </w:rPr>
        <w:t>P.</w:t>
      </w:r>
      <w:r w:rsidR="002C55A8" w:rsidRPr="007E7A48">
        <w:rPr>
          <w:sz w:val="22"/>
          <w:szCs w:val="22"/>
          <w:lang w:val="en-US"/>
        </w:rPr>
        <w:t xml:space="preserve"> 110.</w:t>
      </w:r>
    </w:p>
    <w:p w14:paraId="12ABFAD1" w14:textId="5F5AA302" w:rsidR="0083411A" w:rsidRPr="00E93464" w:rsidRDefault="007E7A48" w:rsidP="00C65E4E">
      <w:pPr>
        <w:spacing w:line="240" w:lineRule="auto"/>
        <w:rPr>
          <w:sz w:val="22"/>
          <w:szCs w:val="22"/>
          <w:lang w:val="en-US"/>
        </w:rPr>
      </w:pPr>
      <w:r w:rsidRPr="007E7A48">
        <w:rPr>
          <w:sz w:val="22"/>
          <w:szCs w:val="22"/>
          <w:lang w:val="en-US"/>
        </w:rPr>
        <w:t>[1</w:t>
      </w:r>
      <w:r>
        <w:rPr>
          <w:sz w:val="22"/>
          <w:szCs w:val="22"/>
          <w:lang w:val="en-US"/>
        </w:rPr>
        <w:t>2</w:t>
      </w:r>
      <w:r w:rsidRPr="007E7A48">
        <w:rPr>
          <w:sz w:val="22"/>
          <w:szCs w:val="22"/>
          <w:lang w:val="en-US"/>
        </w:rPr>
        <w:t xml:space="preserve">] </w:t>
      </w:r>
      <w:proofErr w:type="spellStart"/>
      <w:r w:rsidR="007430E8" w:rsidRPr="00E93464">
        <w:rPr>
          <w:i/>
          <w:sz w:val="22"/>
          <w:szCs w:val="22"/>
          <w:lang w:val="en-US"/>
        </w:rPr>
        <w:t>Belyustova</w:t>
      </w:r>
      <w:proofErr w:type="spellEnd"/>
      <w:r w:rsidR="007430E8" w:rsidRPr="00E93464">
        <w:rPr>
          <w:i/>
          <w:sz w:val="22"/>
          <w:szCs w:val="22"/>
          <w:lang w:val="en-US"/>
        </w:rPr>
        <w:t xml:space="preserve"> K.O., </w:t>
      </w:r>
      <w:proofErr w:type="spellStart"/>
      <w:r w:rsidR="007430E8" w:rsidRPr="00E93464">
        <w:rPr>
          <w:i/>
          <w:sz w:val="22"/>
          <w:szCs w:val="22"/>
          <w:lang w:val="en-US"/>
        </w:rPr>
        <w:t>Sokolova</w:t>
      </w:r>
      <w:proofErr w:type="spellEnd"/>
      <w:r w:rsidR="007430E8" w:rsidRPr="00E93464">
        <w:rPr>
          <w:i/>
          <w:sz w:val="22"/>
          <w:szCs w:val="22"/>
          <w:lang w:val="en-US"/>
        </w:rPr>
        <w:t xml:space="preserve"> L.I.</w:t>
      </w:r>
      <w:r w:rsidR="0083411A" w:rsidRPr="00E93464">
        <w:rPr>
          <w:sz w:val="22"/>
          <w:szCs w:val="22"/>
          <w:lang w:val="en-US"/>
        </w:rPr>
        <w:t xml:space="preserve"> // </w:t>
      </w:r>
      <w:r w:rsidR="007430E8" w:rsidRPr="00E93464">
        <w:rPr>
          <w:sz w:val="22"/>
          <w:szCs w:val="22"/>
          <w:lang w:val="en-US"/>
        </w:rPr>
        <w:t>Food Processing: Techniques and Technology</w:t>
      </w:r>
      <w:r w:rsidR="0083411A" w:rsidRPr="00E93464">
        <w:rPr>
          <w:sz w:val="22"/>
          <w:szCs w:val="22"/>
          <w:lang w:val="en-US"/>
        </w:rPr>
        <w:t xml:space="preserve">. </w:t>
      </w:r>
      <w:r w:rsidR="0083411A" w:rsidRPr="007E7A48">
        <w:rPr>
          <w:sz w:val="22"/>
          <w:szCs w:val="22"/>
          <w:lang w:val="en-US"/>
        </w:rPr>
        <w:t xml:space="preserve">2011. </w:t>
      </w:r>
      <w:r w:rsidR="007430E8" w:rsidRPr="00E93464">
        <w:rPr>
          <w:sz w:val="22"/>
          <w:szCs w:val="22"/>
          <w:lang w:val="en-US"/>
        </w:rPr>
        <w:t>Vol</w:t>
      </w:r>
      <w:r w:rsidR="0083411A" w:rsidRPr="007E7A48">
        <w:rPr>
          <w:sz w:val="22"/>
          <w:szCs w:val="22"/>
          <w:lang w:val="en-US"/>
        </w:rPr>
        <w:t xml:space="preserve">. 3. </w:t>
      </w:r>
      <w:r w:rsidR="007430E8" w:rsidRPr="00E93464">
        <w:rPr>
          <w:sz w:val="22"/>
          <w:szCs w:val="22"/>
          <w:lang w:val="en-US"/>
        </w:rPr>
        <w:t>No.</w:t>
      </w:r>
      <w:r w:rsidR="0083411A" w:rsidRPr="00E93464">
        <w:rPr>
          <w:sz w:val="22"/>
          <w:szCs w:val="22"/>
          <w:lang w:val="en-US"/>
        </w:rPr>
        <w:t xml:space="preserve"> 22.</w:t>
      </w:r>
      <w:r w:rsidR="007430E8" w:rsidRPr="00E93464">
        <w:rPr>
          <w:sz w:val="22"/>
          <w:szCs w:val="22"/>
          <w:lang w:val="en-US"/>
        </w:rPr>
        <w:t xml:space="preserve"> P</w:t>
      </w:r>
      <w:r w:rsidR="002C1EC2" w:rsidRPr="00E93464">
        <w:rPr>
          <w:sz w:val="22"/>
          <w:szCs w:val="22"/>
          <w:lang w:val="en-US"/>
        </w:rPr>
        <w:t>. 107</w:t>
      </w:r>
      <w:r w:rsidR="002C1EC2" w:rsidRPr="007E7A48">
        <w:rPr>
          <w:sz w:val="22"/>
          <w:szCs w:val="22"/>
          <w:lang w:val="en-US"/>
        </w:rPr>
        <w:t>.</w:t>
      </w:r>
    </w:p>
    <w:p w14:paraId="6AC1DEE4" w14:textId="332C6330" w:rsidR="0083411A" w:rsidRPr="007E7A48" w:rsidRDefault="007E7A48" w:rsidP="00C65E4E">
      <w:pPr>
        <w:spacing w:line="240" w:lineRule="auto"/>
        <w:rPr>
          <w:sz w:val="22"/>
          <w:szCs w:val="22"/>
          <w:lang w:val="en-US"/>
        </w:rPr>
      </w:pPr>
      <w:r w:rsidRPr="007E7A48">
        <w:rPr>
          <w:sz w:val="22"/>
          <w:szCs w:val="22"/>
          <w:lang w:val="en-US"/>
        </w:rPr>
        <w:t>[1</w:t>
      </w:r>
      <w:r>
        <w:rPr>
          <w:sz w:val="22"/>
          <w:szCs w:val="22"/>
          <w:lang w:val="en-US"/>
        </w:rPr>
        <w:t>3</w:t>
      </w:r>
      <w:r w:rsidRPr="007E7A48">
        <w:rPr>
          <w:sz w:val="22"/>
          <w:szCs w:val="22"/>
          <w:lang w:val="en-US"/>
        </w:rPr>
        <w:t xml:space="preserve">] </w:t>
      </w:r>
      <w:proofErr w:type="spellStart"/>
      <w:r w:rsidR="007430E8" w:rsidRPr="007E7A48">
        <w:rPr>
          <w:i/>
          <w:sz w:val="22"/>
          <w:szCs w:val="22"/>
          <w:lang w:val="en-US"/>
        </w:rPr>
        <w:t>Sokolova</w:t>
      </w:r>
      <w:proofErr w:type="spellEnd"/>
      <w:r w:rsidR="007430E8" w:rsidRPr="007E7A48">
        <w:rPr>
          <w:i/>
          <w:sz w:val="22"/>
          <w:szCs w:val="22"/>
          <w:lang w:val="en-US"/>
        </w:rPr>
        <w:t xml:space="preserve"> L.I.</w:t>
      </w:r>
      <w:r w:rsidR="0083411A" w:rsidRPr="007E7A48">
        <w:rPr>
          <w:i/>
          <w:sz w:val="22"/>
          <w:szCs w:val="22"/>
          <w:lang w:val="en-US"/>
        </w:rPr>
        <w:t xml:space="preserve">, </w:t>
      </w:r>
      <w:proofErr w:type="spellStart"/>
      <w:r w:rsidR="007430E8" w:rsidRPr="007E7A48">
        <w:rPr>
          <w:i/>
          <w:sz w:val="22"/>
          <w:szCs w:val="22"/>
          <w:lang w:val="en-US"/>
        </w:rPr>
        <w:t>Shapkin</w:t>
      </w:r>
      <w:proofErr w:type="spellEnd"/>
      <w:r w:rsidR="007430E8" w:rsidRPr="007E7A48">
        <w:rPr>
          <w:i/>
          <w:sz w:val="22"/>
          <w:szCs w:val="22"/>
          <w:lang w:val="en-US"/>
        </w:rPr>
        <w:t xml:space="preserve"> N.P.</w:t>
      </w:r>
      <w:r w:rsidR="0083411A" w:rsidRPr="007E7A48">
        <w:rPr>
          <w:i/>
          <w:sz w:val="22"/>
          <w:szCs w:val="22"/>
          <w:lang w:val="en-US"/>
        </w:rPr>
        <w:t xml:space="preserve">, </w:t>
      </w:r>
      <w:proofErr w:type="spellStart"/>
      <w:r w:rsidR="007430E8" w:rsidRPr="007E7A48">
        <w:rPr>
          <w:i/>
          <w:sz w:val="22"/>
          <w:szCs w:val="22"/>
          <w:lang w:val="en-US"/>
        </w:rPr>
        <w:t>Belyustova</w:t>
      </w:r>
      <w:proofErr w:type="spellEnd"/>
      <w:r w:rsidR="007430E8" w:rsidRPr="007E7A48">
        <w:rPr>
          <w:i/>
          <w:sz w:val="22"/>
          <w:szCs w:val="22"/>
          <w:lang w:val="en-US"/>
        </w:rPr>
        <w:t xml:space="preserve"> K.O.</w:t>
      </w:r>
      <w:r w:rsidR="007430E8" w:rsidRPr="007E7A48">
        <w:rPr>
          <w:sz w:val="22"/>
          <w:szCs w:val="22"/>
          <w:lang w:val="en-US"/>
        </w:rPr>
        <w:t xml:space="preserve"> </w:t>
      </w:r>
      <w:r w:rsidR="002C1EC2" w:rsidRPr="007E7A48">
        <w:rPr>
          <w:sz w:val="22"/>
          <w:szCs w:val="22"/>
          <w:lang w:val="en-US"/>
        </w:rPr>
        <w:t>Pat</w:t>
      </w:r>
      <w:r w:rsidR="007430E8" w:rsidRPr="007E7A48">
        <w:rPr>
          <w:sz w:val="22"/>
          <w:szCs w:val="22"/>
          <w:lang w:val="en-US"/>
        </w:rPr>
        <w:t xml:space="preserve">. </w:t>
      </w:r>
      <w:r w:rsidR="0083411A" w:rsidRPr="007E7A48">
        <w:rPr>
          <w:sz w:val="22"/>
          <w:szCs w:val="22"/>
          <w:lang w:val="en-US"/>
        </w:rPr>
        <w:t>2431829</w:t>
      </w:r>
      <w:r w:rsidR="002C1EC2" w:rsidRPr="007E7A48">
        <w:rPr>
          <w:sz w:val="22"/>
          <w:szCs w:val="22"/>
          <w:lang w:val="en-US"/>
        </w:rPr>
        <w:t xml:space="preserve"> Russian Federation</w:t>
      </w:r>
      <w:r w:rsidR="007430E8" w:rsidRPr="007E7A48">
        <w:rPr>
          <w:sz w:val="22"/>
          <w:szCs w:val="22"/>
          <w:lang w:val="en-US"/>
        </w:rPr>
        <w:t>.</w:t>
      </w:r>
      <w:r w:rsidR="002C1EC2" w:rsidRPr="007E7A48">
        <w:rPr>
          <w:sz w:val="22"/>
          <w:szCs w:val="22"/>
          <w:lang w:val="en-US"/>
        </w:rPr>
        <w:t xml:space="preserve"> 2010</w:t>
      </w:r>
      <w:r w:rsidR="007430E8" w:rsidRPr="007E7A48">
        <w:rPr>
          <w:sz w:val="22"/>
          <w:szCs w:val="22"/>
          <w:lang w:val="en-US"/>
        </w:rPr>
        <w:t>.</w:t>
      </w:r>
    </w:p>
    <w:p w14:paraId="2A90CF29" w14:textId="48E5EBA6" w:rsidR="002C1EC2" w:rsidRPr="00E93464" w:rsidRDefault="007E7A48" w:rsidP="00C65E4E">
      <w:pPr>
        <w:spacing w:line="240" w:lineRule="auto"/>
        <w:rPr>
          <w:sz w:val="22"/>
          <w:szCs w:val="22"/>
          <w:lang w:val="en-US"/>
        </w:rPr>
      </w:pPr>
      <w:r w:rsidRPr="007E7A48">
        <w:rPr>
          <w:sz w:val="22"/>
          <w:szCs w:val="22"/>
          <w:lang w:val="en-US"/>
        </w:rPr>
        <w:lastRenderedPageBreak/>
        <w:t>[1</w:t>
      </w:r>
      <w:r>
        <w:rPr>
          <w:sz w:val="22"/>
          <w:szCs w:val="22"/>
          <w:lang w:val="en-US"/>
        </w:rPr>
        <w:t>4</w:t>
      </w:r>
      <w:r w:rsidRPr="007E7A48">
        <w:rPr>
          <w:sz w:val="22"/>
          <w:szCs w:val="22"/>
          <w:lang w:val="en-US"/>
        </w:rPr>
        <w:t xml:space="preserve">] </w:t>
      </w:r>
      <w:proofErr w:type="spellStart"/>
      <w:r w:rsidR="0083411A" w:rsidRPr="00E93464">
        <w:rPr>
          <w:i/>
          <w:sz w:val="22"/>
          <w:szCs w:val="22"/>
          <w:lang w:val="en-US"/>
        </w:rPr>
        <w:t>Privar</w:t>
      </w:r>
      <w:proofErr w:type="spellEnd"/>
      <w:r w:rsidR="007430E8" w:rsidRPr="00E93464">
        <w:rPr>
          <w:i/>
          <w:sz w:val="22"/>
          <w:szCs w:val="22"/>
          <w:lang w:val="en-US"/>
        </w:rPr>
        <w:t xml:space="preserve"> </w:t>
      </w:r>
      <w:proofErr w:type="spellStart"/>
      <w:r w:rsidR="0083411A" w:rsidRPr="00E93464">
        <w:rPr>
          <w:i/>
          <w:sz w:val="22"/>
          <w:szCs w:val="22"/>
          <w:lang w:val="en-US"/>
        </w:rPr>
        <w:t>Yu.O</w:t>
      </w:r>
      <w:proofErr w:type="spellEnd"/>
      <w:r w:rsidR="0083411A" w:rsidRPr="00E93464">
        <w:rPr>
          <w:i/>
          <w:sz w:val="22"/>
          <w:szCs w:val="22"/>
          <w:lang w:val="en-US"/>
        </w:rPr>
        <w:t>.</w:t>
      </w:r>
      <w:r w:rsidR="0083411A" w:rsidRPr="00E93464">
        <w:rPr>
          <w:i/>
          <w:color w:val="000000"/>
          <w:sz w:val="22"/>
          <w:szCs w:val="22"/>
          <w:lang w:val="en-US"/>
        </w:rPr>
        <w:t>, Sokolova L.I., Belyustova K.O., Shapkin N.P.,</w:t>
      </w:r>
      <w:r w:rsidR="007430E8" w:rsidRPr="00E93464">
        <w:rPr>
          <w:i/>
          <w:color w:val="000000"/>
          <w:sz w:val="22"/>
          <w:szCs w:val="22"/>
          <w:lang w:val="en-US"/>
        </w:rPr>
        <w:t xml:space="preserve"> </w:t>
      </w:r>
      <w:r w:rsidR="0083411A" w:rsidRPr="00E93464">
        <w:rPr>
          <w:i/>
          <w:color w:val="000000"/>
          <w:sz w:val="22"/>
          <w:szCs w:val="22"/>
          <w:lang w:val="en-US"/>
        </w:rPr>
        <w:t xml:space="preserve">Kolycheva V.B. </w:t>
      </w:r>
      <w:r w:rsidR="0083411A" w:rsidRPr="00E93464">
        <w:rPr>
          <w:i/>
          <w:sz w:val="22"/>
          <w:szCs w:val="22"/>
          <w:lang w:val="en-US"/>
        </w:rPr>
        <w:t>//</w:t>
      </w:r>
      <w:r w:rsidR="0083411A" w:rsidRPr="00E93464">
        <w:rPr>
          <w:sz w:val="22"/>
          <w:szCs w:val="22"/>
          <w:lang w:val="en-US"/>
        </w:rPr>
        <w:t xml:space="preserve"> Proceedings of the </w:t>
      </w:r>
      <w:r w:rsidR="007430E8" w:rsidRPr="00E93464">
        <w:rPr>
          <w:sz w:val="22"/>
          <w:szCs w:val="22"/>
          <w:lang w:val="en-US"/>
        </w:rPr>
        <w:t>A</w:t>
      </w:r>
      <w:r w:rsidR="0083411A" w:rsidRPr="00E93464">
        <w:rPr>
          <w:sz w:val="22"/>
          <w:szCs w:val="22"/>
          <w:lang w:val="en-US"/>
        </w:rPr>
        <w:t xml:space="preserve">cademic </w:t>
      </w:r>
      <w:r w:rsidR="007430E8" w:rsidRPr="00E93464">
        <w:rPr>
          <w:sz w:val="22"/>
          <w:szCs w:val="22"/>
          <w:lang w:val="en-US"/>
        </w:rPr>
        <w:t>C</w:t>
      </w:r>
      <w:r w:rsidR="0083411A" w:rsidRPr="00E93464">
        <w:rPr>
          <w:sz w:val="22"/>
          <w:szCs w:val="22"/>
          <w:lang w:val="en-US"/>
        </w:rPr>
        <w:t xml:space="preserve">onference in English of </w:t>
      </w:r>
      <w:r w:rsidR="007430E8" w:rsidRPr="00E93464">
        <w:rPr>
          <w:sz w:val="22"/>
          <w:szCs w:val="22"/>
          <w:lang w:val="en-US"/>
        </w:rPr>
        <w:t>S</w:t>
      </w:r>
      <w:r w:rsidR="0083411A" w:rsidRPr="00E93464">
        <w:rPr>
          <w:sz w:val="22"/>
          <w:szCs w:val="22"/>
          <w:lang w:val="en-US"/>
        </w:rPr>
        <w:t xml:space="preserve">chool of </w:t>
      </w:r>
      <w:r w:rsidR="007430E8" w:rsidRPr="00E93464">
        <w:rPr>
          <w:sz w:val="22"/>
          <w:szCs w:val="22"/>
          <w:lang w:val="en-US"/>
        </w:rPr>
        <w:t>N</w:t>
      </w:r>
      <w:r w:rsidR="0083411A" w:rsidRPr="00E93464">
        <w:rPr>
          <w:sz w:val="22"/>
          <w:szCs w:val="22"/>
          <w:lang w:val="en-US"/>
        </w:rPr>
        <w:t xml:space="preserve">atural </w:t>
      </w:r>
      <w:r w:rsidR="007430E8" w:rsidRPr="00E93464">
        <w:rPr>
          <w:sz w:val="22"/>
          <w:szCs w:val="22"/>
          <w:lang w:val="en-US"/>
        </w:rPr>
        <w:t>S</w:t>
      </w:r>
      <w:r w:rsidR="0083411A" w:rsidRPr="00E93464">
        <w:rPr>
          <w:sz w:val="22"/>
          <w:szCs w:val="22"/>
          <w:lang w:val="en-US"/>
        </w:rPr>
        <w:t xml:space="preserve">cience </w:t>
      </w:r>
      <w:r w:rsidR="007430E8" w:rsidRPr="00E93464">
        <w:rPr>
          <w:sz w:val="22"/>
          <w:szCs w:val="22"/>
          <w:lang w:val="en-US"/>
        </w:rPr>
        <w:t>S</w:t>
      </w:r>
      <w:r w:rsidR="0083411A" w:rsidRPr="00E93464">
        <w:rPr>
          <w:sz w:val="22"/>
          <w:szCs w:val="22"/>
          <w:lang w:val="en-US"/>
        </w:rPr>
        <w:t xml:space="preserve">tudents. </w:t>
      </w:r>
      <w:r w:rsidR="002C1EC2" w:rsidRPr="00E93464">
        <w:rPr>
          <w:sz w:val="22"/>
          <w:szCs w:val="22"/>
          <w:lang w:val="en-US"/>
        </w:rPr>
        <w:t>Vladivostok: FEFU, 2014.  P. 59.</w:t>
      </w:r>
    </w:p>
    <w:p w14:paraId="106814D1" w14:textId="378E1686" w:rsidR="0083411A" w:rsidRPr="00E93464" w:rsidRDefault="007E7A48" w:rsidP="00C65E4E">
      <w:pPr>
        <w:spacing w:line="240" w:lineRule="auto"/>
        <w:rPr>
          <w:sz w:val="22"/>
          <w:szCs w:val="22"/>
          <w:lang w:val="en-US"/>
        </w:rPr>
      </w:pPr>
      <w:r w:rsidRPr="007E7A48">
        <w:rPr>
          <w:sz w:val="22"/>
          <w:szCs w:val="22"/>
          <w:lang w:val="en-US"/>
        </w:rPr>
        <w:t>[1</w:t>
      </w:r>
      <w:r>
        <w:rPr>
          <w:sz w:val="22"/>
          <w:szCs w:val="22"/>
          <w:lang w:val="en-US"/>
        </w:rPr>
        <w:t>5</w:t>
      </w:r>
      <w:r w:rsidRPr="007E7A48">
        <w:rPr>
          <w:sz w:val="22"/>
          <w:szCs w:val="22"/>
          <w:lang w:val="en-US"/>
        </w:rPr>
        <w:t xml:space="preserve">] </w:t>
      </w:r>
      <w:proofErr w:type="spellStart"/>
      <w:r w:rsidR="007430E8" w:rsidRPr="00E93464">
        <w:rPr>
          <w:i/>
          <w:sz w:val="22"/>
          <w:szCs w:val="22"/>
          <w:lang w:val="en-US"/>
        </w:rPr>
        <w:t>Zhamskaya</w:t>
      </w:r>
      <w:proofErr w:type="spellEnd"/>
      <w:r w:rsidR="007430E8" w:rsidRPr="00E93464">
        <w:rPr>
          <w:i/>
          <w:sz w:val="22"/>
          <w:szCs w:val="22"/>
          <w:lang w:val="en-US"/>
        </w:rPr>
        <w:t xml:space="preserve"> N.N.,</w:t>
      </w:r>
      <w:r w:rsidR="0083411A" w:rsidRPr="00E93464">
        <w:rPr>
          <w:i/>
          <w:sz w:val="22"/>
          <w:szCs w:val="22"/>
          <w:lang w:val="en-US"/>
        </w:rPr>
        <w:t xml:space="preserve"> </w:t>
      </w:r>
      <w:proofErr w:type="spellStart"/>
      <w:r w:rsidR="007430E8" w:rsidRPr="00E93464">
        <w:rPr>
          <w:i/>
          <w:sz w:val="22"/>
          <w:szCs w:val="22"/>
          <w:lang w:val="en-US"/>
        </w:rPr>
        <w:t>Mashkova</w:t>
      </w:r>
      <w:proofErr w:type="spellEnd"/>
      <w:r w:rsidR="007430E8" w:rsidRPr="00E93464">
        <w:rPr>
          <w:i/>
          <w:sz w:val="22"/>
          <w:szCs w:val="22"/>
          <w:lang w:val="en-US"/>
        </w:rPr>
        <w:t xml:space="preserve"> S.A.</w:t>
      </w:r>
      <w:r w:rsidR="0083411A" w:rsidRPr="00E93464">
        <w:rPr>
          <w:i/>
          <w:sz w:val="22"/>
          <w:szCs w:val="22"/>
          <w:lang w:val="en-US"/>
        </w:rPr>
        <w:t xml:space="preserve">, </w:t>
      </w:r>
      <w:proofErr w:type="spellStart"/>
      <w:r w:rsidR="007430E8" w:rsidRPr="00E93464">
        <w:rPr>
          <w:i/>
          <w:sz w:val="22"/>
          <w:szCs w:val="22"/>
          <w:lang w:val="en-US"/>
        </w:rPr>
        <w:t>Buankina</w:t>
      </w:r>
      <w:proofErr w:type="spellEnd"/>
      <w:r w:rsidR="007430E8" w:rsidRPr="00E93464">
        <w:rPr>
          <w:i/>
          <w:sz w:val="22"/>
          <w:szCs w:val="22"/>
          <w:lang w:val="en-US"/>
        </w:rPr>
        <w:t xml:space="preserve"> L.S.</w:t>
      </w:r>
      <w:r w:rsidR="0083411A" w:rsidRPr="00E93464">
        <w:rPr>
          <w:i/>
          <w:sz w:val="22"/>
          <w:szCs w:val="22"/>
          <w:lang w:val="en-US"/>
        </w:rPr>
        <w:t xml:space="preserve">, </w:t>
      </w:r>
      <w:proofErr w:type="spellStart"/>
      <w:r w:rsidR="007430E8" w:rsidRPr="00E93464">
        <w:rPr>
          <w:i/>
          <w:sz w:val="22"/>
          <w:szCs w:val="22"/>
          <w:lang w:val="en-US"/>
        </w:rPr>
        <w:t>Shapkin</w:t>
      </w:r>
      <w:proofErr w:type="spellEnd"/>
      <w:r w:rsidR="007430E8" w:rsidRPr="00E93464">
        <w:rPr>
          <w:i/>
          <w:sz w:val="22"/>
          <w:szCs w:val="22"/>
          <w:lang w:val="en-US"/>
        </w:rPr>
        <w:t xml:space="preserve"> N.P. </w:t>
      </w:r>
      <w:r w:rsidR="0083411A" w:rsidRPr="00E93464">
        <w:rPr>
          <w:i/>
          <w:sz w:val="22"/>
          <w:szCs w:val="22"/>
          <w:lang w:val="en-US"/>
        </w:rPr>
        <w:t>//</w:t>
      </w:r>
      <w:r w:rsidR="0083411A" w:rsidRPr="00E93464">
        <w:rPr>
          <w:sz w:val="22"/>
          <w:szCs w:val="22"/>
          <w:lang w:val="en-US"/>
        </w:rPr>
        <w:t xml:space="preserve"> </w:t>
      </w:r>
      <w:r w:rsidR="007430E8" w:rsidRPr="00E93464">
        <w:rPr>
          <w:sz w:val="22"/>
          <w:szCs w:val="22"/>
          <w:lang w:val="en-US"/>
        </w:rPr>
        <w:t>Bull. Far East Technical Fisheries University</w:t>
      </w:r>
      <w:r w:rsidR="0083411A" w:rsidRPr="00E93464">
        <w:rPr>
          <w:sz w:val="22"/>
          <w:szCs w:val="22"/>
          <w:lang w:val="en-US"/>
        </w:rPr>
        <w:t xml:space="preserve">. 2008. </w:t>
      </w:r>
      <w:r w:rsidR="007430E8" w:rsidRPr="00E93464">
        <w:rPr>
          <w:sz w:val="22"/>
          <w:szCs w:val="22"/>
          <w:lang w:val="en-US"/>
        </w:rPr>
        <w:t>Vol</w:t>
      </w:r>
      <w:r w:rsidR="0083411A" w:rsidRPr="00E93464">
        <w:rPr>
          <w:sz w:val="22"/>
          <w:szCs w:val="22"/>
          <w:lang w:val="en-US"/>
        </w:rPr>
        <w:t xml:space="preserve">. 20. </w:t>
      </w:r>
      <w:r w:rsidR="007430E8" w:rsidRPr="00E93464">
        <w:rPr>
          <w:sz w:val="22"/>
          <w:szCs w:val="22"/>
          <w:lang w:val="en-US"/>
        </w:rPr>
        <w:t>P</w:t>
      </w:r>
      <w:r w:rsidR="0083411A" w:rsidRPr="00E93464">
        <w:rPr>
          <w:sz w:val="22"/>
          <w:szCs w:val="22"/>
          <w:lang w:val="en-US"/>
        </w:rPr>
        <w:t>. 37.</w:t>
      </w:r>
    </w:p>
    <w:p w14:paraId="03F33CE4" w14:textId="6102D6A3" w:rsidR="002C55A8" w:rsidRPr="007E7A48" w:rsidRDefault="007E7A48" w:rsidP="00C65E4E">
      <w:pPr>
        <w:spacing w:line="240" w:lineRule="auto"/>
        <w:rPr>
          <w:sz w:val="22"/>
          <w:szCs w:val="22"/>
          <w:lang w:val="en-US"/>
        </w:rPr>
      </w:pPr>
      <w:r w:rsidRPr="007E7A48">
        <w:rPr>
          <w:sz w:val="22"/>
          <w:szCs w:val="22"/>
          <w:lang w:val="en-US"/>
        </w:rPr>
        <w:t>[1</w:t>
      </w:r>
      <w:r>
        <w:rPr>
          <w:sz w:val="22"/>
          <w:szCs w:val="22"/>
          <w:lang w:val="en-US"/>
        </w:rPr>
        <w:t>6</w:t>
      </w:r>
      <w:r w:rsidRPr="007E7A48">
        <w:rPr>
          <w:sz w:val="22"/>
          <w:szCs w:val="22"/>
          <w:lang w:val="en-US"/>
        </w:rPr>
        <w:t xml:space="preserve">] </w:t>
      </w:r>
      <w:hyperlink r:id="rId73" w:tooltip="Найти еще записи для этого автора" w:history="1">
        <w:proofErr w:type="spellStart"/>
        <w:r w:rsidR="007430E8" w:rsidRPr="007E7A48">
          <w:rPr>
            <w:rStyle w:val="hithilite"/>
            <w:i/>
            <w:sz w:val="22"/>
            <w:szCs w:val="22"/>
            <w:lang w:val="en-US"/>
          </w:rPr>
          <w:t>Shapkin</w:t>
        </w:r>
        <w:proofErr w:type="spellEnd"/>
      </w:hyperlink>
      <w:r w:rsidR="007430E8" w:rsidRPr="007E7A48">
        <w:rPr>
          <w:i/>
          <w:sz w:val="22"/>
          <w:szCs w:val="22"/>
          <w:lang w:val="en-US"/>
        </w:rPr>
        <w:t xml:space="preserve"> N.P., </w:t>
      </w:r>
      <w:hyperlink r:id="rId74" w:tooltip="Найти еще записи для этого автора" w:history="1">
        <w:proofErr w:type="spellStart"/>
        <w:r w:rsidR="007430E8" w:rsidRPr="007E7A48">
          <w:rPr>
            <w:rStyle w:val="ad"/>
            <w:i/>
            <w:color w:val="auto"/>
            <w:sz w:val="22"/>
            <w:szCs w:val="22"/>
            <w:u w:val="none"/>
            <w:lang w:val="en-US"/>
          </w:rPr>
          <w:t>Maiorov</w:t>
        </w:r>
        <w:proofErr w:type="spellEnd"/>
      </w:hyperlink>
      <w:r w:rsidR="007430E8" w:rsidRPr="007E7A48">
        <w:rPr>
          <w:i/>
          <w:sz w:val="22"/>
          <w:szCs w:val="22"/>
          <w:lang w:val="en-US"/>
        </w:rPr>
        <w:t xml:space="preserve"> </w:t>
      </w:r>
      <w:proofErr w:type="spellStart"/>
      <w:r w:rsidR="007430E8" w:rsidRPr="007E7A48">
        <w:rPr>
          <w:i/>
          <w:sz w:val="22"/>
          <w:szCs w:val="22"/>
          <w:lang w:val="en-US"/>
        </w:rPr>
        <w:t>V.Yu</w:t>
      </w:r>
      <w:proofErr w:type="spellEnd"/>
      <w:r w:rsidR="007430E8" w:rsidRPr="007E7A48">
        <w:rPr>
          <w:i/>
          <w:sz w:val="22"/>
          <w:szCs w:val="22"/>
          <w:lang w:val="en-US"/>
        </w:rPr>
        <w:t xml:space="preserve">., </w:t>
      </w:r>
      <w:hyperlink r:id="rId75" w:tooltip="Найти еще записи для этого автора" w:history="1">
        <w:proofErr w:type="spellStart"/>
        <w:r w:rsidR="007430E8" w:rsidRPr="007E7A48">
          <w:rPr>
            <w:rStyle w:val="ad"/>
            <w:i/>
            <w:color w:val="auto"/>
            <w:sz w:val="22"/>
            <w:szCs w:val="22"/>
            <w:u w:val="none"/>
            <w:lang w:val="en-US"/>
          </w:rPr>
          <w:t>Leont'ev</w:t>
        </w:r>
        <w:proofErr w:type="spellEnd"/>
      </w:hyperlink>
      <w:r w:rsidR="007430E8" w:rsidRPr="007E7A48">
        <w:rPr>
          <w:i/>
          <w:sz w:val="22"/>
          <w:szCs w:val="22"/>
          <w:lang w:val="en-US"/>
        </w:rPr>
        <w:t xml:space="preserve"> L.B., </w:t>
      </w:r>
      <w:hyperlink r:id="rId76" w:tooltip="Найти еще записи для этого автора" w:history="1">
        <w:proofErr w:type="spellStart"/>
        <w:r w:rsidR="007430E8" w:rsidRPr="007E7A48">
          <w:rPr>
            <w:rStyle w:val="hithilite"/>
            <w:i/>
            <w:sz w:val="22"/>
            <w:szCs w:val="22"/>
            <w:lang w:val="en-US"/>
          </w:rPr>
          <w:t>Shkuratov</w:t>
        </w:r>
        <w:proofErr w:type="spellEnd"/>
        <w:r w:rsidR="007430E8" w:rsidRPr="007E7A48">
          <w:rPr>
            <w:rStyle w:val="ad"/>
            <w:i/>
            <w:color w:val="auto"/>
            <w:sz w:val="22"/>
            <w:szCs w:val="22"/>
            <w:u w:val="none"/>
            <w:lang w:val="en-US"/>
          </w:rPr>
          <w:t xml:space="preserve"> A.L</w:t>
        </w:r>
      </w:hyperlink>
      <w:r w:rsidR="007430E8" w:rsidRPr="007E7A48">
        <w:rPr>
          <w:i/>
          <w:sz w:val="22"/>
          <w:szCs w:val="22"/>
          <w:lang w:val="en-US"/>
        </w:rPr>
        <w:t xml:space="preserve">., </w:t>
      </w:r>
      <w:hyperlink r:id="rId77" w:tooltip="Найти еще записи для этого автора" w:history="1">
        <w:proofErr w:type="spellStart"/>
        <w:r w:rsidR="007430E8" w:rsidRPr="007E7A48">
          <w:rPr>
            <w:rStyle w:val="ad"/>
            <w:i/>
            <w:color w:val="auto"/>
            <w:sz w:val="22"/>
            <w:szCs w:val="22"/>
            <w:u w:val="none"/>
            <w:lang w:val="en-US"/>
          </w:rPr>
          <w:t>Shapkina</w:t>
        </w:r>
        <w:proofErr w:type="spellEnd"/>
      </w:hyperlink>
      <w:r w:rsidR="007430E8" w:rsidRPr="007E7A48">
        <w:rPr>
          <w:i/>
          <w:sz w:val="22"/>
          <w:szCs w:val="22"/>
          <w:lang w:val="en-US"/>
        </w:rPr>
        <w:t xml:space="preserve"> </w:t>
      </w:r>
      <w:proofErr w:type="spellStart"/>
      <w:r w:rsidR="007430E8" w:rsidRPr="007E7A48">
        <w:rPr>
          <w:i/>
          <w:sz w:val="22"/>
          <w:szCs w:val="22"/>
          <w:lang w:val="en-US"/>
        </w:rPr>
        <w:t>V.Ya</w:t>
      </w:r>
      <w:proofErr w:type="spellEnd"/>
      <w:r w:rsidR="007430E8" w:rsidRPr="007E7A48">
        <w:rPr>
          <w:i/>
          <w:sz w:val="22"/>
          <w:szCs w:val="22"/>
          <w:lang w:val="en-US"/>
        </w:rPr>
        <w:t xml:space="preserve">., </w:t>
      </w:r>
      <w:hyperlink r:id="rId78" w:tooltip="Найти еще записи для этого автора" w:history="1">
        <w:proofErr w:type="spellStart"/>
        <w:r w:rsidR="007430E8" w:rsidRPr="007E7A48">
          <w:rPr>
            <w:rStyle w:val="ad"/>
            <w:i/>
            <w:color w:val="auto"/>
            <w:sz w:val="22"/>
            <w:szCs w:val="22"/>
            <w:u w:val="none"/>
            <w:lang w:val="en-US"/>
          </w:rPr>
          <w:t>Khal'chenko</w:t>
        </w:r>
        <w:proofErr w:type="spellEnd"/>
      </w:hyperlink>
      <w:r w:rsidR="007430E8" w:rsidRPr="007E7A48">
        <w:rPr>
          <w:i/>
          <w:sz w:val="22"/>
          <w:szCs w:val="22"/>
          <w:lang w:val="en-US"/>
        </w:rPr>
        <w:t xml:space="preserve"> I.G.</w:t>
      </w:r>
      <w:r w:rsidR="002C55A8" w:rsidRPr="007E7A48">
        <w:rPr>
          <w:i/>
          <w:sz w:val="22"/>
          <w:szCs w:val="22"/>
          <w:lang w:val="en-US"/>
        </w:rPr>
        <w:t xml:space="preserve"> //</w:t>
      </w:r>
      <w:r w:rsidR="002C55A8" w:rsidRPr="007E7A48">
        <w:rPr>
          <w:sz w:val="22"/>
          <w:szCs w:val="22"/>
          <w:lang w:val="en-US"/>
        </w:rPr>
        <w:t xml:space="preserve"> </w:t>
      </w:r>
      <w:r w:rsidR="007430E8" w:rsidRPr="007E7A48">
        <w:rPr>
          <w:sz w:val="22"/>
          <w:szCs w:val="22"/>
          <w:lang w:val="en-US"/>
        </w:rPr>
        <w:t xml:space="preserve">Colloid Journal. </w:t>
      </w:r>
      <w:r w:rsidR="002C55A8" w:rsidRPr="007E7A48">
        <w:rPr>
          <w:sz w:val="22"/>
          <w:szCs w:val="22"/>
          <w:lang w:val="en-US"/>
        </w:rPr>
        <w:t xml:space="preserve">2014. </w:t>
      </w:r>
      <w:r w:rsidR="007430E8" w:rsidRPr="007E7A48">
        <w:rPr>
          <w:sz w:val="22"/>
          <w:szCs w:val="22"/>
          <w:lang w:val="en-US"/>
        </w:rPr>
        <w:t>Vol</w:t>
      </w:r>
      <w:r w:rsidR="002C55A8" w:rsidRPr="007E7A48">
        <w:rPr>
          <w:sz w:val="22"/>
          <w:szCs w:val="22"/>
          <w:lang w:val="en-US"/>
        </w:rPr>
        <w:t xml:space="preserve">. 76. </w:t>
      </w:r>
      <w:r w:rsidR="007430E8" w:rsidRPr="007E7A48">
        <w:rPr>
          <w:sz w:val="22"/>
          <w:szCs w:val="22"/>
          <w:lang w:val="en-US"/>
        </w:rPr>
        <w:t>No.</w:t>
      </w:r>
      <w:r w:rsidR="002C55A8" w:rsidRPr="007E7A48">
        <w:rPr>
          <w:sz w:val="22"/>
          <w:szCs w:val="22"/>
          <w:lang w:val="en-US"/>
        </w:rPr>
        <w:t xml:space="preserve"> 6. </w:t>
      </w:r>
      <w:r w:rsidR="007430E8" w:rsidRPr="007E7A48">
        <w:rPr>
          <w:sz w:val="22"/>
          <w:szCs w:val="22"/>
          <w:lang w:val="en-US"/>
        </w:rPr>
        <w:t>P</w:t>
      </w:r>
      <w:r w:rsidR="002C55A8" w:rsidRPr="007E7A48">
        <w:rPr>
          <w:sz w:val="22"/>
          <w:szCs w:val="22"/>
          <w:lang w:val="en-US"/>
        </w:rPr>
        <w:t>. 7</w:t>
      </w:r>
      <w:r w:rsidR="007430E8" w:rsidRPr="007E7A48">
        <w:rPr>
          <w:sz w:val="22"/>
          <w:szCs w:val="22"/>
          <w:lang w:val="en-US"/>
        </w:rPr>
        <w:t>46</w:t>
      </w:r>
      <w:r w:rsidR="002C55A8" w:rsidRPr="007E7A48">
        <w:rPr>
          <w:sz w:val="22"/>
          <w:szCs w:val="22"/>
          <w:lang w:val="en-US"/>
        </w:rPr>
        <w:t>.</w:t>
      </w:r>
    </w:p>
    <w:p w14:paraId="2573BBB0" w14:textId="44F121C0" w:rsidR="00511C63" w:rsidRPr="007E7A48" w:rsidRDefault="007E7A48" w:rsidP="00C65E4E">
      <w:pPr>
        <w:spacing w:line="240" w:lineRule="auto"/>
        <w:rPr>
          <w:sz w:val="22"/>
          <w:szCs w:val="22"/>
          <w:lang w:val="en-US"/>
        </w:rPr>
      </w:pPr>
      <w:r w:rsidRPr="007E7A48">
        <w:rPr>
          <w:sz w:val="22"/>
          <w:szCs w:val="22"/>
          <w:lang w:val="en-US"/>
        </w:rPr>
        <w:t>[1</w:t>
      </w:r>
      <w:r>
        <w:rPr>
          <w:sz w:val="22"/>
          <w:szCs w:val="22"/>
          <w:lang w:val="en-US"/>
        </w:rPr>
        <w:t>7</w:t>
      </w:r>
      <w:r w:rsidRPr="007E7A48">
        <w:rPr>
          <w:sz w:val="22"/>
          <w:szCs w:val="22"/>
          <w:lang w:val="en-US"/>
        </w:rPr>
        <w:t xml:space="preserve">] </w:t>
      </w:r>
      <w:proofErr w:type="spellStart"/>
      <w:r w:rsidR="00511C63" w:rsidRPr="007E7A48">
        <w:rPr>
          <w:i/>
          <w:sz w:val="22"/>
          <w:szCs w:val="22"/>
          <w:lang w:val="en-US"/>
        </w:rPr>
        <w:t>Shkuratov</w:t>
      </w:r>
      <w:proofErr w:type="spellEnd"/>
      <w:r w:rsidR="00511C63" w:rsidRPr="007E7A48">
        <w:rPr>
          <w:i/>
          <w:sz w:val="22"/>
          <w:szCs w:val="22"/>
          <w:lang w:val="en-US"/>
        </w:rPr>
        <w:t xml:space="preserve"> A.L., </w:t>
      </w:r>
      <w:proofErr w:type="spellStart"/>
      <w:r w:rsidR="00511C63" w:rsidRPr="007E7A48">
        <w:rPr>
          <w:i/>
          <w:sz w:val="22"/>
          <w:szCs w:val="22"/>
          <w:lang w:val="en-US"/>
        </w:rPr>
        <w:t>Shapkin</w:t>
      </w:r>
      <w:proofErr w:type="spellEnd"/>
      <w:r w:rsidR="00511C63" w:rsidRPr="007E7A48">
        <w:rPr>
          <w:i/>
          <w:sz w:val="22"/>
          <w:szCs w:val="22"/>
          <w:lang w:val="en-US"/>
        </w:rPr>
        <w:t xml:space="preserve"> N.P., </w:t>
      </w:r>
      <w:proofErr w:type="spellStart"/>
      <w:r w:rsidR="00511C63" w:rsidRPr="007E7A48">
        <w:rPr>
          <w:i/>
          <w:sz w:val="22"/>
          <w:szCs w:val="22"/>
          <w:lang w:val="en-US"/>
        </w:rPr>
        <w:t>Khal'chenko</w:t>
      </w:r>
      <w:proofErr w:type="spellEnd"/>
      <w:r w:rsidR="00511C63" w:rsidRPr="007E7A48">
        <w:rPr>
          <w:i/>
          <w:sz w:val="22"/>
          <w:szCs w:val="22"/>
          <w:lang w:val="en-US"/>
        </w:rPr>
        <w:t xml:space="preserve"> I.G., </w:t>
      </w:r>
      <w:proofErr w:type="spellStart"/>
      <w:r w:rsidR="00511C63" w:rsidRPr="007E7A48">
        <w:rPr>
          <w:i/>
          <w:sz w:val="22"/>
          <w:szCs w:val="22"/>
          <w:lang w:val="en-US"/>
        </w:rPr>
        <w:t>Razov</w:t>
      </w:r>
      <w:proofErr w:type="spellEnd"/>
      <w:r w:rsidR="00511C63" w:rsidRPr="007E7A48">
        <w:rPr>
          <w:i/>
          <w:sz w:val="22"/>
          <w:szCs w:val="22"/>
          <w:lang w:val="en-US"/>
        </w:rPr>
        <w:t xml:space="preserve"> V.I., </w:t>
      </w:r>
      <w:proofErr w:type="spellStart"/>
      <w:r w:rsidR="00511C63" w:rsidRPr="007E7A48">
        <w:rPr>
          <w:i/>
          <w:sz w:val="22"/>
          <w:szCs w:val="22"/>
          <w:lang w:val="en-US"/>
        </w:rPr>
        <w:t>Leont'ev</w:t>
      </w:r>
      <w:proofErr w:type="spellEnd"/>
      <w:r w:rsidR="00511C63" w:rsidRPr="007E7A48">
        <w:rPr>
          <w:i/>
          <w:sz w:val="22"/>
          <w:szCs w:val="22"/>
          <w:lang w:val="en-US"/>
        </w:rPr>
        <w:t xml:space="preserve"> L.B., </w:t>
      </w:r>
      <w:proofErr w:type="spellStart"/>
      <w:r w:rsidR="00511C63" w:rsidRPr="007E7A48">
        <w:rPr>
          <w:i/>
          <w:sz w:val="22"/>
          <w:szCs w:val="22"/>
          <w:lang w:val="en-US"/>
        </w:rPr>
        <w:t>Ermak</w:t>
      </w:r>
      <w:proofErr w:type="spellEnd"/>
      <w:r w:rsidR="00511C63" w:rsidRPr="007E7A48">
        <w:rPr>
          <w:i/>
          <w:sz w:val="22"/>
          <w:szCs w:val="22"/>
          <w:lang w:val="en-US"/>
        </w:rPr>
        <w:t xml:space="preserve"> I.M. //</w:t>
      </w:r>
      <w:r w:rsidR="00511C63" w:rsidRPr="007E7A48">
        <w:rPr>
          <w:sz w:val="22"/>
          <w:szCs w:val="22"/>
          <w:lang w:val="en-US"/>
        </w:rPr>
        <w:t xml:space="preserve"> Journal of </w:t>
      </w:r>
      <w:proofErr w:type="spellStart"/>
      <w:r w:rsidR="00644636" w:rsidRPr="007E7A48">
        <w:rPr>
          <w:sz w:val="22"/>
          <w:szCs w:val="22"/>
          <w:lang w:val="en-US"/>
        </w:rPr>
        <w:t>B</w:t>
      </w:r>
      <w:r w:rsidR="00511C63" w:rsidRPr="007E7A48">
        <w:rPr>
          <w:sz w:val="22"/>
          <w:szCs w:val="22"/>
          <w:lang w:val="en-US"/>
        </w:rPr>
        <w:t>ionanoscience</w:t>
      </w:r>
      <w:proofErr w:type="spellEnd"/>
      <w:r w:rsidR="00511C63" w:rsidRPr="007E7A48">
        <w:rPr>
          <w:sz w:val="22"/>
          <w:szCs w:val="22"/>
          <w:lang w:val="en-US"/>
        </w:rPr>
        <w:t>. 2016. V</w:t>
      </w:r>
      <w:r w:rsidR="00125DDE" w:rsidRPr="007E7A48">
        <w:rPr>
          <w:sz w:val="22"/>
          <w:szCs w:val="22"/>
          <w:lang w:val="en-US"/>
        </w:rPr>
        <w:t>ol</w:t>
      </w:r>
      <w:r w:rsidR="00511C63" w:rsidRPr="007E7A48">
        <w:rPr>
          <w:sz w:val="22"/>
          <w:szCs w:val="22"/>
          <w:lang w:val="en-US"/>
        </w:rPr>
        <w:t xml:space="preserve">. 10. </w:t>
      </w:r>
      <w:r w:rsidR="00125DDE" w:rsidRPr="007E7A48">
        <w:rPr>
          <w:sz w:val="22"/>
          <w:szCs w:val="22"/>
          <w:lang w:val="en-US"/>
        </w:rPr>
        <w:t>No.</w:t>
      </w:r>
      <w:r w:rsidR="00511C63" w:rsidRPr="007E7A48">
        <w:rPr>
          <w:sz w:val="22"/>
          <w:szCs w:val="22"/>
          <w:lang w:val="en-US"/>
        </w:rPr>
        <w:t xml:space="preserve"> 5. P. 430.</w:t>
      </w:r>
    </w:p>
    <w:p w14:paraId="63F42601" w14:textId="71A8AA39" w:rsidR="00011CBA" w:rsidRPr="00E93464" w:rsidRDefault="007E7A48" w:rsidP="00C65E4E">
      <w:pPr>
        <w:pStyle w:val="a5"/>
        <w:spacing w:line="240" w:lineRule="auto"/>
        <w:ind w:left="0"/>
        <w:rPr>
          <w:sz w:val="22"/>
          <w:szCs w:val="22"/>
          <w:lang w:val="en-US"/>
        </w:rPr>
      </w:pPr>
      <w:r w:rsidRPr="007E7A48">
        <w:rPr>
          <w:sz w:val="22"/>
          <w:szCs w:val="22"/>
          <w:lang w:val="en-US"/>
        </w:rPr>
        <w:t>[1</w:t>
      </w:r>
      <w:r>
        <w:rPr>
          <w:sz w:val="22"/>
          <w:szCs w:val="22"/>
          <w:lang w:val="en-US"/>
        </w:rPr>
        <w:t>8</w:t>
      </w:r>
      <w:r w:rsidRPr="007E7A48">
        <w:rPr>
          <w:sz w:val="22"/>
          <w:szCs w:val="22"/>
          <w:lang w:val="en-US"/>
        </w:rPr>
        <w:t xml:space="preserve">] </w:t>
      </w:r>
      <w:proofErr w:type="spellStart"/>
      <w:r w:rsidR="00125DDE" w:rsidRPr="00E93464">
        <w:rPr>
          <w:i/>
          <w:sz w:val="22"/>
          <w:szCs w:val="22"/>
          <w:lang w:val="en-US"/>
        </w:rPr>
        <w:t>Leont'ev</w:t>
      </w:r>
      <w:proofErr w:type="spellEnd"/>
      <w:r w:rsidR="00125DDE" w:rsidRPr="00E93464">
        <w:rPr>
          <w:i/>
          <w:sz w:val="22"/>
          <w:szCs w:val="22"/>
          <w:lang w:val="en-US"/>
        </w:rPr>
        <w:t xml:space="preserve"> L.B., </w:t>
      </w:r>
      <w:proofErr w:type="spellStart"/>
      <w:r w:rsidR="00125DDE" w:rsidRPr="00E93464">
        <w:rPr>
          <w:i/>
          <w:sz w:val="22"/>
          <w:szCs w:val="22"/>
          <w:lang w:val="en-US"/>
        </w:rPr>
        <w:t>Shapkin</w:t>
      </w:r>
      <w:proofErr w:type="spellEnd"/>
      <w:r w:rsidR="00125DDE" w:rsidRPr="00E93464">
        <w:rPr>
          <w:i/>
          <w:sz w:val="22"/>
          <w:szCs w:val="22"/>
          <w:lang w:val="en-US"/>
        </w:rPr>
        <w:t xml:space="preserve"> N.P.,</w:t>
      </w:r>
      <w:r w:rsidR="00A6673E" w:rsidRPr="00E93464">
        <w:rPr>
          <w:i/>
          <w:sz w:val="22"/>
          <w:szCs w:val="22"/>
          <w:lang w:val="en-US"/>
        </w:rPr>
        <w:t xml:space="preserve"> </w:t>
      </w:r>
      <w:proofErr w:type="spellStart"/>
      <w:r w:rsidR="00125DDE" w:rsidRPr="00E93464">
        <w:rPr>
          <w:i/>
          <w:sz w:val="22"/>
          <w:szCs w:val="22"/>
          <w:lang w:val="en-US"/>
        </w:rPr>
        <w:t>Leont'ev</w:t>
      </w:r>
      <w:proofErr w:type="spellEnd"/>
      <w:r w:rsidR="00125DDE" w:rsidRPr="00E93464">
        <w:rPr>
          <w:i/>
          <w:sz w:val="22"/>
          <w:szCs w:val="22"/>
          <w:lang w:val="en-US"/>
        </w:rPr>
        <w:t xml:space="preserve"> A.L.,</w:t>
      </w:r>
      <w:r w:rsidR="00A6673E" w:rsidRPr="00E93464">
        <w:rPr>
          <w:i/>
          <w:sz w:val="22"/>
          <w:szCs w:val="22"/>
          <w:lang w:val="en-US"/>
        </w:rPr>
        <w:t xml:space="preserve"> </w:t>
      </w:r>
      <w:r w:rsidR="00125DDE" w:rsidRPr="00E93464">
        <w:rPr>
          <w:i/>
          <w:sz w:val="22"/>
          <w:szCs w:val="22"/>
          <w:lang w:val="en-US"/>
        </w:rPr>
        <w:t xml:space="preserve">Makarov V.N., </w:t>
      </w:r>
      <w:proofErr w:type="spellStart"/>
      <w:r w:rsidR="00125DDE" w:rsidRPr="00E93464">
        <w:rPr>
          <w:i/>
          <w:sz w:val="22"/>
          <w:szCs w:val="22"/>
          <w:lang w:val="en-US"/>
        </w:rPr>
        <w:t>Toklikishvili</w:t>
      </w:r>
      <w:proofErr w:type="spellEnd"/>
      <w:r w:rsidR="00125DDE" w:rsidRPr="00E93464">
        <w:rPr>
          <w:i/>
          <w:sz w:val="22"/>
          <w:szCs w:val="22"/>
          <w:lang w:val="en-US"/>
        </w:rPr>
        <w:t xml:space="preserve"> A.G.</w:t>
      </w:r>
      <w:r w:rsidR="007C200F" w:rsidRPr="00E93464">
        <w:rPr>
          <w:i/>
          <w:sz w:val="22"/>
          <w:szCs w:val="22"/>
          <w:lang w:val="en-US"/>
        </w:rPr>
        <w:t xml:space="preserve"> </w:t>
      </w:r>
      <w:proofErr w:type="spellStart"/>
      <w:r w:rsidR="00125DDE" w:rsidRPr="00E93464">
        <w:rPr>
          <w:sz w:val="22"/>
          <w:szCs w:val="22"/>
          <w:lang w:val="en-US"/>
        </w:rPr>
        <w:t>Tribotechnical</w:t>
      </w:r>
      <w:proofErr w:type="spellEnd"/>
      <w:r w:rsidR="00125DDE" w:rsidRPr="00E93464">
        <w:rPr>
          <w:sz w:val="22"/>
          <w:szCs w:val="22"/>
          <w:lang w:val="en-US"/>
        </w:rPr>
        <w:t xml:space="preserve"> Nanomaterials and Reliability of Marine Diesels. Vladivostok: FEFU, 2</w:t>
      </w:r>
      <w:r w:rsidR="00A6673E" w:rsidRPr="00E93464">
        <w:rPr>
          <w:color w:val="000000"/>
          <w:sz w:val="22"/>
          <w:szCs w:val="22"/>
          <w:lang w:val="en-US"/>
        </w:rPr>
        <w:t>017</w:t>
      </w:r>
      <w:r w:rsidR="006B4611" w:rsidRPr="00E93464">
        <w:rPr>
          <w:color w:val="000000"/>
          <w:sz w:val="22"/>
          <w:szCs w:val="22"/>
          <w:lang w:val="en-US"/>
        </w:rPr>
        <w:t>.</w:t>
      </w:r>
    </w:p>
    <w:p w14:paraId="2862D0C0" w14:textId="6E9746FD" w:rsidR="0032297F" w:rsidRPr="00E93464" w:rsidRDefault="007E7A48" w:rsidP="00C65E4E">
      <w:pPr>
        <w:pStyle w:val="a5"/>
        <w:spacing w:line="240" w:lineRule="auto"/>
        <w:ind w:left="0"/>
        <w:rPr>
          <w:sz w:val="22"/>
          <w:szCs w:val="22"/>
        </w:rPr>
      </w:pPr>
      <w:r>
        <w:rPr>
          <w:sz w:val="22"/>
          <w:szCs w:val="22"/>
        </w:rPr>
        <w:t>[1</w:t>
      </w:r>
      <w:r>
        <w:rPr>
          <w:sz w:val="22"/>
          <w:szCs w:val="22"/>
          <w:lang w:val="en-US"/>
        </w:rPr>
        <w:t>9</w:t>
      </w:r>
      <w:r>
        <w:rPr>
          <w:sz w:val="22"/>
          <w:szCs w:val="22"/>
        </w:rPr>
        <w:t xml:space="preserve">] </w:t>
      </w:r>
      <w:r w:rsidR="006B4611" w:rsidRPr="00E93464">
        <w:rPr>
          <w:i/>
          <w:sz w:val="22"/>
          <w:szCs w:val="22"/>
          <w:lang w:val="en-US"/>
        </w:rPr>
        <w:t>Brandt W. //</w:t>
      </w:r>
      <w:r w:rsidR="006B4611" w:rsidRPr="00E93464">
        <w:rPr>
          <w:sz w:val="22"/>
          <w:szCs w:val="22"/>
          <w:lang w:val="en-US"/>
        </w:rPr>
        <w:t xml:space="preserve"> Applied Physics. 1974. V</w:t>
      </w:r>
      <w:r w:rsidR="00125DDE" w:rsidRPr="00E93464">
        <w:rPr>
          <w:sz w:val="22"/>
          <w:szCs w:val="22"/>
          <w:lang w:val="en-US"/>
        </w:rPr>
        <w:t>ol</w:t>
      </w:r>
      <w:r w:rsidR="006B4611" w:rsidRPr="00E93464">
        <w:rPr>
          <w:sz w:val="22"/>
          <w:szCs w:val="22"/>
          <w:lang w:val="en-US"/>
        </w:rPr>
        <w:t xml:space="preserve">. 5. </w:t>
      </w:r>
      <w:r w:rsidR="00125DDE" w:rsidRPr="00E93464">
        <w:rPr>
          <w:sz w:val="22"/>
          <w:szCs w:val="22"/>
          <w:lang w:val="en-US"/>
        </w:rPr>
        <w:t>No.</w:t>
      </w:r>
      <w:r w:rsidR="006B4611" w:rsidRPr="00E93464">
        <w:rPr>
          <w:sz w:val="22"/>
          <w:szCs w:val="22"/>
        </w:rPr>
        <w:t xml:space="preserve"> 1. </w:t>
      </w:r>
      <w:r w:rsidR="006B4611" w:rsidRPr="00E93464">
        <w:rPr>
          <w:sz w:val="22"/>
          <w:szCs w:val="22"/>
          <w:lang w:val="en-US"/>
        </w:rPr>
        <w:t>P</w:t>
      </w:r>
      <w:r w:rsidR="006B4611" w:rsidRPr="00E93464">
        <w:rPr>
          <w:sz w:val="22"/>
          <w:szCs w:val="22"/>
        </w:rPr>
        <w:t>. 1.</w:t>
      </w:r>
    </w:p>
    <w:p w14:paraId="5CF383F7" w14:textId="068CC570" w:rsidR="00DB737D" w:rsidRPr="00E93464" w:rsidRDefault="00DB737D" w:rsidP="00C65E4E">
      <w:pPr>
        <w:spacing w:line="240" w:lineRule="auto"/>
        <w:jc w:val="left"/>
        <w:rPr>
          <w:sz w:val="22"/>
          <w:szCs w:val="22"/>
        </w:rPr>
      </w:pPr>
      <w:bookmarkStart w:id="0" w:name="_GoBack"/>
      <w:bookmarkEnd w:id="0"/>
    </w:p>
    <w:sectPr w:rsidR="00DB737D" w:rsidRPr="00E93464" w:rsidSect="00895414">
      <w:footerReference w:type="default" r:id="rId79"/>
      <w:pgSz w:w="11906" w:h="16838"/>
      <w:pgMar w:top="1701" w:right="85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79B475" w14:textId="77777777" w:rsidR="007F57BA" w:rsidRDefault="007F57BA" w:rsidP="00A81FA2">
      <w:pPr>
        <w:spacing w:line="240" w:lineRule="auto"/>
      </w:pPr>
      <w:r>
        <w:separator/>
      </w:r>
    </w:p>
  </w:endnote>
  <w:endnote w:type="continuationSeparator" w:id="0">
    <w:p w14:paraId="3EC05F8C" w14:textId="77777777" w:rsidR="007F57BA" w:rsidRDefault="007F57BA" w:rsidP="00A81F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7163695"/>
    </w:sdtPr>
    <w:sdtContent>
      <w:p w14:paraId="29423240" w14:textId="77777777" w:rsidR="007F57BA" w:rsidRDefault="007F57BA">
        <w:pPr>
          <w:pStyle w:val="ab"/>
          <w:jc w:val="right"/>
        </w:pPr>
        <w:r>
          <w:fldChar w:fldCharType="begin"/>
        </w:r>
        <w:r>
          <w:instrText xml:space="preserve"> PAGE   \* MERGEFORMAT </w:instrText>
        </w:r>
        <w:r>
          <w:fldChar w:fldCharType="separate"/>
        </w:r>
        <w:r>
          <w:rPr>
            <w:noProof/>
          </w:rPr>
          <w:t>14</w:t>
        </w:r>
        <w:r>
          <w:rPr>
            <w:noProof/>
          </w:rPr>
          <w:fldChar w:fldCharType="end"/>
        </w:r>
      </w:p>
    </w:sdtContent>
  </w:sdt>
  <w:p w14:paraId="6B8E9431" w14:textId="77777777" w:rsidR="007F57BA" w:rsidRDefault="007F57BA">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4394975"/>
    </w:sdtPr>
    <w:sdtContent>
      <w:p w14:paraId="19273F25" w14:textId="77777777" w:rsidR="007F57BA" w:rsidRDefault="007F57BA">
        <w:pPr>
          <w:pStyle w:val="ab"/>
          <w:jc w:val="right"/>
        </w:pPr>
        <w:r>
          <w:fldChar w:fldCharType="begin"/>
        </w:r>
        <w:r>
          <w:instrText xml:space="preserve"> PAGE   \* MERGEFORMAT </w:instrText>
        </w:r>
        <w:r>
          <w:fldChar w:fldCharType="separate"/>
        </w:r>
        <w:r>
          <w:rPr>
            <w:noProof/>
          </w:rPr>
          <w:t>17</w:t>
        </w:r>
        <w:r>
          <w:rPr>
            <w:noProof/>
          </w:rPr>
          <w:fldChar w:fldCharType="end"/>
        </w:r>
      </w:p>
    </w:sdtContent>
  </w:sdt>
  <w:p w14:paraId="11AE2824" w14:textId="77777777" w:rsidR="007F57BA" w:rsidRDefault="007F57BA">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D22215" w14:textId="77777777" w:rsidR="007F57BA" w:rsidRDefault="007F57BA" w:rsidP="00A81FA2">
      <w:pPr>
        <w:spacing w:line="240" w:lineRule="auto"/>
      </w:pPr>
      <w:r>
        <w:separator/>
      </w:r>
    </w:p>
  </w:footnote>
  <w:footnote w:type="continuationSeparator" w:id="0">
    <w:p w14:paraId="7CF6CF45" w14:textId="77777777" w:rsidR="007F57BA" w:rsidRDefault="007F57BA" w:rsidP="00A81FA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572A8"/>
    <w:multiLevelType w:val="hybridMultilevel"/>
    <w:tmpl w:val="45EE39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ED22D5"/>
    <w:multiLevelType w:val="hybridMultilevel"/>
    <w:tmpl w:val="23B89E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CEC62F1"/>
    <w:multiLevelType w:val="hybridMultilevel"/>
    <w:tmpl w:val="F22281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F3C520A"/>
    <w:multiLevelType w:val="hybridMultilevel"/>
    <w:tmpl w:val="0206FB1E"/>
    <w:lvl w:ilvl="0" w:tplc="0419000F">
      <w:start w:val="1"/>
      <w:numFmt w:val="decimal"/>
      <w:lvlText w:val="%1."/>
      <w:lvlJc w:val="left"/>
      <w:pPr>
        <w:ind w:left="1070"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15:restartNumberingAfterBreak="0">
    <w:nsid w:val="79FF6DFC"/>
    <w:multiLevelType w:val="hybridMultilevel"/>
    <w:tmpl w:val="91444136"/>
    <w:lvl w:ilvl="0" w:tplc="E38E512C">
      <w:start w:val="10"/>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15618"/>
    <w:rsid w:val="00002A34"/>
    <w:rsid w:val="00011CBA"/>
    <w:rsid w:val="00031BB1"/>
    <w:rsid w:val="00032551"/>
    <w:rsid w:val="0003412E"/>
    <w:rsid w:val="00042543"/>
    <w:rsid w:val="000530BB"/>
    <w:rsid w:val="0005332A"/>
    <w:rsid w:val="0005757E"/>
    <w:rsid w:val="00071A60"/>
    <w:rsid w:val="00077E59"/>
    <w:rsid w:val="000822D9"/>
    <w:rsid w:val="000913BC"/>
    <w:rsid w:val="00094249"/>
    <w:rsid w:val="000959A9"/>
    <w:rsid w:val="000A5D58"/>
    <w:rsid w:val="000A6113"/>
    <w:rsid w:val="000B0780"/>
    <w:rsid w:val="000B12D8"/>
    <w:rsid w:val="000B530B"/>
    <w:rsid w:val="000C71FE"/>
    <w:rsid w:val="000E3B62"/>
    <w:rsid w:val="000E4329"/>
    <w:rsid w:val="000F2EFE"/>
    <w:rsid w:val="000F6C14"/>
    <w:rsid w:val="00111E95"/>
    <w:rsid w:val="001139CC"/>
    <w:rsid w:val="00114D52"/>
    <w:rsid w:val="00125DDE"/>
    <w:rsid w:val="0013646D"/>
    <w:rsid w:val="00140AC6"/>
    <w:rsid w:val="00146166"/>
    <w:rsid w:val="001511F3"/>
    <w:rsid w:val="00152B23"/>
    <w:rsid w:val="00155AF8"/>
    <w:rsid w:val="00157C03"/>
    <w:rsid w:val="00161B38"/>
    <w:rsid w:val="00162279"/>
    <w:rsid w:val="00166247"/>
    <w:rsid w:val="0017066D"/>
    <w:rsid w:val="00174898"/>
    <w:rsid w:val="00177BDB"/>
    <w:rsid w:val="001905C0"/>
    <w:rsid w:val="00195C43"/>
    <w:rsid w:val="001A65D6"/>
    <w:rsid w:val="001B2ABF"/>
    <w:rsid w:val="001C225B"/>
    <w:rsid w:val="001C3280"/>
    <w:rsid w:val="001D4536"/>
    <w:rsid w:val="001D7DDE"/>
    <w:rsid w:val="001E196F"/>
    <w:rsid w:val="001E3CD7"/>
    <w:rsid w:val="001F1A02"/>
    <w:rsid w:val="001F7603"/>
    <w:rsid w:val="002067D1"/>
    <w:rsid w:val="002300C3"/>
    <w:rsid w:val="0023086B"/>
    <w:rsid w:val="002328EE"/>
    <w:rsid w:val="002331EA"/>
    <w:rsid w:val="0023668D"/>
    <w:rsid w:val="002373EC"/>
    <w:rsid w:val="002400FC"/>
    <w:rsid w:val="00240D00"/>
    <w:rsid w:val="00254C06"/>
    <w:rsid w:val="00257B6B"/>
    <w:rsid w:val="002657FC"/>
    <w:rsid w:val="00266662"/>
    <w:rsid w:val="00267C76"/>
    <w:rsid w:val="00286006"/>
    <w:rsid w:val="00296659"/>
    <w:rsid w:val="00297611"/>
    <w:rsid w:val="002A2BA8"/>
    <w:rsid w:val="002A505E"/>
    <w:rsid w:val="002B261E"/>
    <w:rsid w:val="002B32A6"/>
    <w:rsid w:val="002B354A"/>
    <w:rsid w:val="002B62A4"/>
    <w:rsid w:val="002C0601"/>
    <w:rsid w:val="002C1EC2"/>
    <w:rsid w:val="002C4E02"/>
    <w:rsid w:val="002C55A8"/>
    <w:rsid w:val="002C76AA"/>
    <w:rsid w:val="002C7B0D"/>
    <w:rsid w:val="002F42DA"/>
    <w:rsid w:val="002F4B16"/>
    <w:rsid w:val="002F56DC"/>
    <w:rsid w:val="002F6E85"/>
    <w:rsid w:val="00301905"/>
    <w:rsid w:val="003055F9"/>
    <w:rsid w:val="00305B1A"/>
    <w:rsid w:val="0031159A"/>
    <w:rsid w:val="00312DA5"/>
    <w:rsid w:val="003222A6"/>
    <w:rsid w:val="0032297F"/>
    <w:rsid w:val="0032635F"/>
    <w:rsid w:val="00333014"/>
    <w:rsid w:val="003364B2"/>
    <w:rsid w:val="003423C9"/>
    <w:rsid w:val="00343EAB"/>
    <w:rsid w:val="003478AB"/>
    <w:rsid w:val="00350655"/>
    <w:rsid w:val="00375DE5"/>
    <w:rsid w:val="00382C7D"/>
    <w:rsid w:val="00386CC4"/>
    <w:rsid w:val="00386D66"/>
    <w:rsid w:val="00390381"/>
    <w:rsid w:val="00396FEA"/>
    <w:rsid w:val="003A457F"/>
    <w:rsid w:val="003A71B5"/>
    <w:rsid w:val="003B4176"/>
    <w:rsid w:val="003B4817"/>
    <w:rsid w:val="003B5101"/>
    <w:rsid w:val="003B5689"/>
    <w:rsid w:val="003C3E77"/>
    <w:rsid w:val="003C7CBB"/>
    <w:rsid w:val="003D1BC9"/>
    <w:rsid w:val="003D50E9"/>
    <w:rsid w:val="003D6298"/>
    <w:rsid w:val="003E2340"/>
    <w:rsid w:val="003E7DBD"/>
    <w:rsid w:val="003F2839"/>
    <w:rsid w:val="003F329C"/>
    <w:rsid w:val="003F505D"/>
    <w:rsid w:val="00404AD1"/>
    <w:rsid w:val="004206F8"/>
    <w:rsid w:val="004222AF"/>
    <w:rsid w:val="00423DB3"/>
    <w:rsid w:val="004413AB"/>
    <w:rsid w:val="0044756F"/>
    <w:rsid w:val="004537B2"/>
    <w:rsid w:val="00454515"/>
    <w:rsid w:val="00470160"/>
    <w:rsid w:val="004716E0"/>
    <w:rsid w:val="004719EB"/>
    <w:rsid w:val="0047654C"/>
    <w:rsid w:val="0047761E"/>
    <w:rsid w:val="004776ED"/>
    <w:rsid w:val="00477BDA"/>
    <w:rsid w:val="00490AF7"/>
    <w:rsid w:val="004933F5"/>
    <w:rsid w:val="00494DA5"/>
    <w:rsid w:val="004A3129"/>
    <w:rsid w:val="004A51C5"/>
    <w:rsid w:val="004A6A22"/>
    <w:rsid w:val="004A72D1"/>
    <w:rsid w:val="004B43A6"/>
    <w:rsid w:val="004C06DF"/>
    <w:rsid w:val="004C634C"/>
    <w:rsid w:val="004D03D7"/>
    <w:rsid w:val="004D4510"/>
    <w:rsid w:val="004D631A"/>
    <w:rsid w:val="004D70F8"/>
    <w:rsid w:val="004E0AAA"/>
    <w:rsid w:val="004E0EA4"/>
    <w:rsid w:val="004E26AC"/>
    <w:rsid w:val="004E4FFC"/>
    <w:rsid w:val="004E72E5"/>
    <w:rsid w:val="004F4A3E"/>
    <w:rsid w:val="00511C63"/>
    <w:rsid w:val="005127E0"/>
    <w:rsid w:val="005138FD"/>
    <w:rsid w:val="00515BC0"/>
    <w:rsid w:val="005250E3"/>
    <w:rsid w:val="00526EBB"/>
    <w:rsid w:val="0055205D"/>
    <w:rsid w:val="00573794"/>
    <w:rsid w:val="0057751C"/>
    <w:rsid w:val="00581B61"/>
    <w:rsid w:val="00585E52"/>
    <w:rsid w:val="00586CE8"/>
    <w:rsid w:val="005900CF"/>
    <w:rsid w:val="00590DA7"/>
    <w:rsid w:val="005A031D"/>
    <w:rsid w:val="005A7ED1"/>
    <w:rsid w:val="005B23AE"/>
    <w:rsid w:val="005C0949"/>
    <w:rsid w:val="005C1689"/>
    <w:rsid w:val="005C6416"/>
    <w:rsid w:val="005D1489"/>
    <w:rsid w:val="005D428B"/>
    <w:rsid w:val="005D7286"/>
    <w:rsid w:val="005E5F6C"/>
    <w:rsid w:val="005E6A3F"/>
    <w:rsid w:val="005F3186"/>
    <w:rsid w:val="005F6C7E"/>
    <w:rsid w:val="00604DD8"/>
    <w:rsid w:val="006135B1"/>
    <w:rsid w:val="00634835"/>
    <w:rsid w:val="00644636"/>
    <w:rsid w:val="00652ED9"/>
    <w:rsid w:val="006545F9"/>
    <w:rsid w:val="00660030"/>
    <w:rsid w:val="00663723"/>
    <w:rsid w:val="00664D78"/>
    <w:rsid w:val="00672DCE"/>
    <w:rsid w:val="006738DF"/>
    <w:rsid w:val="00674970"/>
    <w:rsid w:val="006758CF"/>
    <w:rsid w:val="00675F0E"/>
    <w:rsid w:val="0069239B"/>
    <w:rsid w:val="006952A6"/>
    <w:rsid w:val="006A5CB5"/>
    <w:rsid w:val="006B4611"/>
    <w:rsid w:val="006C0C49"/>
    <w:rsid w:val="006D2B52"/>
    <w:rsid w:val="006D530A"/>
    <w:rsid w:val="006D7C5B"/>
    <w:rsid w:val="006E2301"/>
    <w:rsid w:val="006F5C36"/>
    <w:rsid w:val="006F7506"/>
    <w:rsid w:val="007031CF"/>
    <w:rsid w:val="0071558E"/>
    <w:rsid w:val="00720B96"/>
    <w:rsid w:val="00721DCB"/>
    <w:rsid w:val="00722C4E"/>
    <w:rsid w:val="00724CAC"/>
    <w:rsid w:val="00725854"/>
    <w:rsid w:val="00726F30"/>
    <w:rsid w:val="007325DA"/>
    <w:rsid w:val="00737750"/>
    <w:rsid w:val="007400CC"/>
    <w:rsid w:val="00741261"/>
    <w:rsid w:val="007430E8"/>
    <w:rsid w:val="007449E1"/>
    <w:rsid w:val="007519E8"/>
    <w:rsid w:val="00755869"/>
    <w:rsid w:val="00764666"/>
    <w:rsid w:val="007704FF"/>
    <w:rsid w:val="00772367"/>
    <w:rsid w:val="00772D5E"/>
    <w:rsid w:val="007960E0"/>
    <w:rsid w:val="007A3F4C"/>
    <w:rsid w:val="007A5A03"/>
    <w:rsid w:val="007B0514"/>
    <w:rsid w:val="007B608E"/>
    <w:rsid w:val="007C1AAA"/>
    <w:rsid w:val="007C200F"/>
    <w:rsid w:val="007C4522"/>
    <w:rsid w:val="007C525C"/>
    <w:rsid w:val="007C5BE4"/>
    <w:rsid w:val="007D1D5E"/>
    <w:rsid w:val="007D72CC"/>
    <w:rsid w:val="007D78C6"/>
    <w:rsid w:val="007E14B6"/>
    <w:rsid w:val="007E6BA4"/>
    <w:rsid w:val="007E7A48"/>
    <w:rsid w:val="007F4CD5"/>
    <w:rsid w:val="007F57BA"/>
    <w:rsid w:val="007F59DF"/>
    <w:rsid w:val="008020DE"/>
    <w:rsid w:val="00806B81"/>
    <w:rsid w:val="00815618"/>
    <w:rsid w:val="0081743B"/>
    <w:rsid w:val="00820439"/>
    <w:rsid w:val="008230EF"/>
    <w:rsid w:val="0082498B"/>
    <w:rsid w:val="00832424"/>
    <w:rsid w:val="0083411A"/>
    <w:rsid w:val="00841AF2"/>
    <w:rsid w:val="00842096"/>
    <w:rsid w:val="0084230F"/>
    <w:rsid w:val="0084303F"/>
    <w:rsid w:val="008440FA"/>
    <w:rsid w:val="0084438D"/>
    <w:rsid w:val="00847EE2"/>
    <w:rsid w:val="0085265E"/>
    <w:rsid w:val="00856F54"/>
    <w:rsid w:val="00860249"/>
    <w:rsid w:val="008616B7"/>
    <w:rsid w:val="00864F3E"/>
    <w:rsid w:val="00871ECE"/>
    <w:rsid w:val="0087530D"/>
    <w:rsid w:val="0089063F"/>
    <w:rsid w:val="00890E37"/>
    <w:rsid w:val="00895414"/>
    <w:rsid w:val="008A0073"/>
    <w:rsid w:val="008A580C"/>
    <w:rsid w:val="008A5987"/>
    <w:rsid w:val="008B3972"/>
    <w:rsid w:val="008C1039"/>
    <w:rsid w:val="008C2040"/>
    <w:rsid w:val="008C4BCF"/>
    <w:rsid w:val="008C58B4"/>
    <w:rsid w:val="008D01F4"/>
    <w:rsid w:val="008D11B7"/>
    <w:rsid w:val="008D503B"/>
    <w:rsid w:val="008D5A8F"/>
    <w:rsid w:val="008D5B72"/>
    <w:rsid w:val="008E4B1D"/>
    <w:rsid w:val="008E553E"/>
    <w:rsid w:val="008E73AF"/>
    <w:rsid w:val="008F0159"/>
    <w:rsid w:val="00900017"/>
    <w:rsid w:val="0090196A"/>
    <w:rsid w:val="00905C54"/>
    <w:rsid w:val="00907174"/>
    <w:rsid w:val="00911F25"/>
    <w:rsid w:val="009151C3"/>
    <w:rsid w:val="00916FF7"/>
    <w:rsid w:val="0092582C"/>
    <w:rsid w:val="00940B92"/>
    <w:rsid w:val="00941C43"/>
    <w:rsid w:val="00943F6C"/>
    <w:rsid w:val="00944A8A"/>
    <w:rsid w:val="0095095C"/>
    <w:rsid w:val="00954492"/>
    <w:rsid w:val="00957907"/>
    <w:rsid w:val="0097142C"/>
    <w:rsid w:val="009777BF"/>
    <w:rsid w:val="009809D4"/>
    <w:rsid w:val="0098113E"/>
    <w:rsid w:val="009825AF"/>
    <w:rsid w:val="00983AA2"/>
    <w:rsid w:val="00984FE8"/>
    <w:rsid w:val="009927DB"/>
    <w:rsid w:val="009A42D0"/>
    <w:rsid w:val="009A7A6F"/>
    <w:rsid w:val="009C386A"/>
    <w:rsid w:val="009D576A"/>
    <w:rsid w:val="009D647C"/>
    <w:rsid w:val="009E6C1F"/>
    <w:rsid w:val="009E72FA"/>
    <w:rsid w:val="009E7568"/>
    <w:rsid w:val="009F05A2"/>
    <w:rsid w:val="009F2B16"/>
    <w:rsid w:val="009F373A"/>
    <w:rsid w:val="00A07E3E"/>
    <w:rsid w:val="00A1313E"/>
    <w:rsid w:val="00A200B4"/>
    <w:rsid w:val="00A27280"/>
    <w:rsid w:val="00A372E8"/>
    <w:rsid w:val="00A44D7B"/>
    <w:rsid w:val="00A530DF"/>
    <w:rsid w:val="00A54A6B"/>
    <w:rsid w:val="00A6236E"/>
    <w:rsid w:val="00A643E8"/>
    <w:rsid w:val="00A6673E"/>
    <w:rsid w:val="00A719CA"/>
    <w:rsid w:val="00A81F54"/>
    <w:rsid w:val="00A81FA2"/>
    <w:rsid w:val="00A927B1"/>
    <w:rsid w:val="00AA47E9"/>
    <w:rsid w:val="00AA5C82"/>
    <w:rsid w:val="00AB0E9D"/>
    <w:rsid w:val="00AB7F34"/>
    <w:rsid w:val="00AC1455"/>
    <w:rsid w:val="00AC1D96"/>
    <w:rsid w:val="00AC2B95"/>
    <w:rsid w:val="00AC543E"/>
    <w:rsid w:val="00AD20FC"/>
    <w:rsid w:val="00AD3602"/>
    <w:rsid w:val="00AD6B23"/>
    <w:rsid w:val="00AE3A14"/>
    <w:rsid w:val="00AE5E76"/>
    <w:rsid w:val="00AF3219"/>
    <w:rsid w:val="00AF65F9"/>
    <w:rsid w:val="00AF667A"/>
    <w:rsid w:val="00B02CB8"/>
    <w:rsid w:val="00B06BDE"/>
    <w:rsid w:val="00B07114"/>
    <w:rsid w:val="00B1397B"/>
    <w:rsid w:val="00B22D66"/>
    <w:rsid w:val="00B2681C"/>
    <w:rsid w:val="00B40129"/>
    <w:rsid w:val="00B5022E"/>
    <w:rsid w:val="00B56822"/>
    <w:rsid w:val="00B57FCC"/>
    <w:rsid w:val="00B633FC"/>
    <w:rsid w:val="00B70E1F"/>
    <w:rsid w:val="00B7142A"/>
    <w:rsid w:val="00B7160F"/>
    <w:rsid w:val="00B72B7B"/>
    <w:rsid w:val="00B8117D"/>
    <w:rsid w:val="00B834C0"/>
    <w:rsid w:val="00B8547F"/>
    <w:rsid w:val="00B95483"/>
    <w:rsid w:val="00BA349B"/>
    <w:rsid w:val="00BA4C5A"/>
    <w:rsid w:val="00BA5EC2"/>
    <w:rsid w:val="00BB44C7"/>
    <w:rsid w:val="00BC4EF3"/>
    <w:rsid w:val="00BD175A"/>
    <w:rsid w:val="00BD5DA9"/>
    <w:rsid w:val="00BE3052"/>
    <w:rsid w:val="00BF4ABE"/>
    <w:rsid w:val="00C00862"/>
    <w:rsid w:val="00C02EEE"/>
    <w:rsid w:val="00C05737"/>
    <w:rsid w:val="00C14BFE"/>
    <w:rsid w:val="00C217BA"/>
    <w:rsid w:val="00C358F7"/>
    <w:rsid w:val="00C36160"/>
    <w:rsid w:val="00C37A8E"/>
    <w:rsid w:val="00C37DAE"/>
    <w:rsid w:val="00C4236D"/>
    <w:rsid w:val="00C44287"/>
    <w:rsid w:val="00C45282"/>
    <w:rsid w:val="00C474D2"/>
    <w:rsid w:val="00C546A1"/>
    <w:rsid w:val="00C57976"/>
    <w:rsid w:val="00C605BA"/>
    <w:rsid w:val="00C653FA"/>
    <w:rsid w:val="00C65B24"/>
    <w:rsid w:val="00C65E4E"/>
    <w:rsid w:val="00C6641D"/>
    <w:rsid w:val="00C723C3"/>
    <w:rsid w:val="00C814E9"/>
    <w:rsid w:val="00C82C06"/>
    <w:rsid w:val="00C855AD"/>
    <w:rsid w:val="00C90073"/>
    <w:rsid w:val="00C905F9"/>
    <w:rsid w:val="00C92F35"/>
    <w:rsid w:val="00CC524A"/>
    <w:rsid w:val="00CC7396"/>
    <w:rsid w:val="00CD0A0D"/>
    <w:rsid w:val="00CD0C98"/>
    <w:rsid w:val="00CD63F2"/>
    <w:rsid w:val="00CE0B8D"/>
    <w:rsid w:val="00CE1308"/>
    <w:rsid w:val="00CE5484"/>
    <w:rsid w:val="00CE5A4F"/>
    <w:rsid w:val="00CE7927"/>
    <w:rsid w:val="00CF0961"/>
    <w:rsid w:val="00CF582E"/>
    <w:rsid w:val="00CF72ED"/>
    <w:rsid w:val="00D058FD"/>
    <w:rsid w:val="00D10DE9"/>
    <w:rsid w:val="00D14DF0"/>
    <w:rsid w:val="00D35847"/>
    <w:rsid w:val="00D359B1"/>
    <w:rsid w:val="00D464CF"/>
    <w:rsid w:val="00D46FDA"/>
    <w:rsid w:val="00D47BF1"/>
    <w:rsid w:val="00D52BB9"/>
    <w:rsid w:val="00D53E06"/>
    <w:rsid w:val="00D548AE"/>
    <w:rsid w:val="00D57C62"/>
    <w:rsid w:val="00D57CE6"/>
    <w:rsid w:val="00D62C4B"/>
    <w:rsid w:val="00D71F7A"/>
    <w:rsid w:val="00D74B95"/>
    <w:rsid w:val="00D75883"/>
    <w:rsid w:val="00D80AF6"/>
    <w:rsid w:val="00D860E3"/>
    <w:rsid w:val="00D92B2F"/>
    <w:rsid w:val="00D939EA"/>
    <w:rsid w:val="00D9419D"/>
    <w:rsid w:val="00D95184"/>
    <w:rsid w:val="00D96CF6"/>
    <w:rsid w:val="00DA3153"/>
    <w:rsid w:val="00DB737D"/>
    <w:rsid w:val="00DC04B7"/>
    <w:rsid w:val="00DC379C"/>
    <w:rsid w:val="00DC49CB"/>
    <w:rsid w:val="00DD45A1"/>
    <w:rsid w:val="00DD57DA"/>
    <w:rsid w:val="00DE34A3"/>
    <w:rsid w:val="00DE5AD2"/>
    <w:rsid w:val="00DE78D6"/>
    <w:rsid w:val="00E14F58"/>
    <w:rsid w:val="00E1653A"/>
    <w:rsid w:val="00E2155F"/>
    <w:rsid w:val="00E22067"/>
    <w:rsid w:val="00E37A28"/>
    <w:rsid w:val="00E41F00"/>
    <w:rsid w:val="00E46B9A"/>
    <w:rsid w:val="00E4727D"/>
    <w:rsid w:val="00E52F79"/>
    <w:rsid w:val="00E579C5"/>
    <w:rsid w:val="00E62BF5"/>
    <w:rsid w:val="00E70448"/>
    <w:rsid w:val="00E75C16"/>
    <w:rsid w:val="00E761DD"/>
    <w:rsid w:val="00E81F18"/>
    <w:rsid w:val="00E85BD2"/>
    <w:rsid w:val="00E93464"/>
    <w:rsid w:val="00E97E96"/>
    <w:rsid w:val="00EA31E4"/>
    <w:rsid w:val="00EA5258"/>
    <w:rsid w:val="00EA5EBC"/>
    <w:rsid w:val="00EB43E6"/>
    <w:rsid w:val="00EB609E"/>
    <w:rsid w:val="00EC4C80"/>
    <w:rsid w:val="00EC547C"/>
    <w:rsid w:val="00ED7358"/>
    <w:rsid w:val="00ED74A0"/>
    <w:rsid w:val="00EE0F1C"/>
    <w:rsid w:val="00EE57BE"/>
    <w:rsid w:val="00EF17EF"/>
    <w:rsid w:val="00EF1F8D"/>
    <w:rsid w:val="00F00597"/>
    <w:rsid w:val="00F024F0"/>
    <w:rsid w:val="00F02990"/>
    <w:rsid w:val="00F3143D"/>
    <w:rsid w:val="00F31552"/>
    <w:rsid w:val="00F34410"/>
    <w:rsid w:val="00F402D5"/>
    <w:rsid w:val="00F4156D"/>
    <w:rsid w:val="00F417C9"/>
    <w:rsid w:val="00F41EBE"/>
    <w:rsid w:val="00F43422"/>
    <w:rsid w:val="00F4644F"/>
    <w:rsid w:val="00F46CAA"/>
    <w:rsid w:val="00F510D2"/>
    <w:rsid w:val="00F512B4"/>
    <w:rsid w:val="00F60392"/>
    <w:rsid w:val="00F6120C"/>
    <w:rsid w:val="00F67858"/>
    <w:rsid w:val="00F768D2"/>
    <w:rsid w:val="00F81D72"/>
    <w:rsid w:val="00F84985"/>
    <w:rsid w:val="00F85CF7"/>
    <w:rsid w:val="00F86B10"/>
    <w:rsid w:val="00F86C40"/>
    <w:rsid w:val="00F9478C"/>
    <w:rsid w:val="00FA04BD"/>
    <w:rsid w:val="00FA1795"/>
    <w:rsid w:val="00FA2EFB"/>
    <w:rsid w:val="00FB32D3"/>
    <w:rsid w:val="00FC4A78"/>
    <w:rsid w:val="00FC512D"/>
    <w:rsid w:val="00FE76A9"/>
    <w:rsid w:val="00FF61D5"/>
    <w:rsid w:val="00FF66AA"/>
    <w:rsid w:val="00FF6D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31C2E7B1"/>
  <w15:docId w15:val="{40571346-3501-4414-B79C-8164AF235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0862"/>
    <w:pPr>
      <w:spacing w:after="0" w:line="480" w:lineRule="auto"/>
      <w:jc w:val="both"/>
    </w:pPr>
    <w:rPr>
      <w:rFonts w:ascii="Times New Roman" w:eastAsia="Times New Roman" w:hAnsi="Times New Roman" w:cs="Times New Roman"/>
      <w:sz w:val="28"/>
      <w:szCs w:val="24"/>
      <w:lang w:eastAsia="ru-RU"/>
    </w:rPr>
  </w:style>
  <w:style w:type="paragraph" w:styleId="1">
    <w:name w:val="heading 1"/>
    <w:basedOn w:val="a"/>
    <w:next w:val="a"/>
    <w:link w:val="10"/>
    <w:qFormat/>
    <w:rsid w:val="001C225B"/>
    <w:pPr>
      <w:keepNext/>
      <w:spacing w:before="240" w:after="60" w:line="240" w:lineRule="auto"/>
      <w:jc w:val="center"/>
      <w:outlineLvl w:val="0"/>
    </w:pPr>
    <w:rPr>
      <w:b/>
      <w:kern w:val="28"/>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905C0"/>
    <w:pPr>
      <w:spacing w:before="100" w:beforeAutospacing="1" w:after="100" w:afterAutospacing="1" w:line="240" w:lineRule="auto"/>
    </w:pPr>
  </w:style>
  <w:style w:type="character" w:customStyle="1" w:styleId="10">
    <w:name w:val="Заголовок 1 Знак"/>
    <w:basedOn w:val="a0"/>
    <w:link w:val="1"/>
    <w:rsid w:val="001C225B"/>
    <w:rPr>
      <w:rFonts w:ascii="Times New Roman" w:eastAsia="Times New Roman" w:hAnsi="Times New Roman" w:cs="Times New Roman"/>
      <w:b/>
      <w:kern w:val="28"/>
      <w:sz w:val="28"/>
      <w:szCs w:val="20"/>
      <w:lang w:eastAsia="ru-RU"/>
    </w:rPr>
  </w:style>
  <w:style w:type="table" w:styleId="a4">
    <w:name w:val="Table Grid"/>
    <w:basedOn w:val="a1"/>
    <w:uiPriority w:val="59"/>
    <w:rsid w:val="00CE792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List Paragraph"/>
    <w:basedOn w:val="a"/>
    <w:uiPriority w:val="34"/>
    <w:qFormat/>
    <w:rsid w:val="00586CE8"/>
    <w:pPr>
      <w:ind w:left="720"/>
      <w:contextualSpacing/>
    </w:pPr>
  </w:style>
  <w:style w:type="paragraph" w:styleId="a6">
    <w:name w:val="Balloon Text"/>
    <w:basedOn w:val="a"/>
    <w:link w:val="a7"/>
    <w:uiPriority w:val="99"/>
    <w:semiHidden/>
    <w:unhideWhenUsed/>
    <w:rsid w:val="005D428B"/>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5D428B"/>
    <w:rPr>
      <w:rFonts w:ascii="Tahoma" w:hAnsi="Tahoma" w:cs="Tahoma"/>
      <w:sz w:val="16"/>
      <w:szCs w:val="16"/>
    </w:rPr>
  </w:style>
  <w:style w:type="paragraph" w:customStyle="1" w:styleId="a8">
    <w:name w:val="Таблицы"/>
    <w:basedOn w:val="a"/>
    <w:qFormat/>
    <w:rsid w:val="00841AF2"/>
    <w:pPr>
      <w:spacing w:line="240" w:lineRule="auto"/>
      <w:jc w:val="center"/>
    </w:pPr>
    <w:rPr>
      <w:color w:val="000000"/>
      <w:sz w:val="22"/>
      <w:szCs w:val="22"/>
    </w:rPr>
  </w:style>
  <w:style w:type="paragraph" w:styleId="a9">
    <w:name w:val="header"/>
    <w:basedOn w:val="a"/>
    <w:link w:val="aa"/>
    <w:uiPriority w:val="99"/>
    <w:unhideWhenUsed/>
    <w:rsid w:val="00A81FA2"/>
    <w:pPr>
      <w:tabs>
        <w:tab w:val="center" w:pos="4677"/>
        <w:tab w:val="right" w:pos="9355"/>
      </w:tabs>
      <w:spacing w:line="240" w:lineRule="auto"/>
    </w:pPr>
  </w:style>
  <w:style w:type="character" w:customStyle="1" w:styleId="aa">
    <w:name w:val="Верхний колонтитул Знак"/>
    <w:basedOn w:val="a0"/>
    <w:link w:val="a9"/>
    <w:uiPriority w:val="99"/>
    <w:rsid w:val="00A81FA2"/>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A81FA2"/>
    <w:pPr>
      <w:tabs>
        <w:tab w:val="center" w:pos="4677"/>
        <w:tab w:val="right" w:pos="9355"/>
      </w:tabs>
      <w:spacing w:line="240" w:lineRule="auto"/>
    </w:pPr>
  </w:style>
  <w:style w:type="character" w:customStyle="1" w:styleId="ac">
    <w:name w:val="Нижний колонтитул Знак"/>
    <w:basedOn w:val="a0"/>
    <w:link w:val="ab"/>
    <w:uiPriority w:val="99"/>
    <w:rsid w:val="00A81FA2"/>
    <w:rPr>
      <w:rFonts w:ascii="Times New Roman" w:eastAsia="Times New Roman" w:hAnsi="Times New Roman" w:cs="Times New Roman"/>
      <w:sz w:val="24"/>
      <w:szCs w:val="24"/>
      <w:lang w:eastAsia="ru-RU"/>
    </w:rPr>
  </w:style>
  <w:style w:type="character" w:customStyle="1" w:styleId="bigtext">
    <w:name w:val="bigtext"/>
    <w:basedOn w:val="a0"/>
    <w:rsid w:val="009D647C"/>
  </w:style>
  <w:style w:type="character" w:styleId="ad">
    <w:name w:val="Hyperlink"/>
    <w:basedOn w:val="a0"/>
    <w:uiPriority w:val="99"/>
    <w:unhideWhenUsed/>
    <w:rsid w:val="009D647C"/>
    <w:rPr>
      <w:color w:val="0000FF"/>
      <w:u w:val="single"/>
    </w:rPr>
  </w:style>
  <w:style w:type="character" w:customStyle="1" w:styleId="apple-converted-space">
    <w:name w:val="apple-converted-space"/>
    <w:basedOn w:val="a0"/>
    <w:rsid w:val="007C4522"/>
  </w:style>
  <w:style w:type="character" w:styleId="ae">
    <w:name w:val="Placeholder Text"/>
    <w:basedOn w:val="a0"/>
    <w:uiPriority w:val="99"/>
    <w:semiHidden/>
    <w:rsid w:val="002A2BA8"/>
    <w:rPr>
      <w:color w:val="808080"/>
    </w:rPr>
  </w:style>
  <w:style w:type="character" w:customStyle="1" w:styleId="frlabel">
    <w:name w:val="fr_label"/>
    <w:basedOn w:val="a0"/>
    <w:rsid w:val="00EF1F8D"/>
  </w:style>
  <w:style w:type="character" w:customStyle="1" w:styleId="hithilite">
    <w:name w:val="hithilite"/>
    <w:basedOn w:val="a0"/>
    <w:rsid w:val="00EF1F8D"/>
  </w:style>
  <w:style w:type="paragraph" w:styleId="HTML">
    <w:name w:val="HTML Preformatted"/>
    <w:basedOn w:val="a"/>
    <w:link w:val="HTML0"/>
    <w:uiPriority w:val="99"/>
    <w:semiHidden/>
    <w:unhideWhenUsed/>
    <w:rsid w:val="00907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rPr>
  </w:style>
  <w:style w:type="character" w:customStyle="1" w:styleId="HTML0">
    <w:name w:val="Стандартный HTML Знак"/>
    <w:basedOn w:val="a0"/>
    <w:link w:val="HTML"/>
    <w:uiPriority w:val="99"/>
    <w:semiHidden/>
    <w:rsid w:val="00907174"/>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585866">
      <w:bodyDiv w:val="1"/>
      <w:marLeft w:val="0"/>
      <w:marRight w:val="0"/>
      <w:marTop w:val="0"/>
      <w:marBottom w:val="0"/>
      <w:divBdr>
        <w:top w:val="none" w:sz="0" w:space="0" w:color="auto"/>
        <w:left w:val="none" w:sz="0" w:space="0" w:color="auto"/>
        <w:bottom w:val="none" w:sz="0" w:space="0" w:color="auto"/>
        <w:right w:val="none" w:sz="0" w:space="0" w:color="auto"/>
      </w:divBdr>
    </w:div>
    <w:div w:id="327251559">
      <w:bodyDiv w:val="1"/>
      <w:marLeft w:val="0"/>
      <w:marRight w:val="0"/>
      <w:marTop w:val="0"/>
      <w:marBottom w:val="0"/>
      <w:divBdr>
        <w:top w:val="none" w:sz="0" w:space="0" w:color="auto"/>
        <w:left w:val="none" w:sz="0" w:space="0" w:color="auto"/>
        <w:bottom w:val="none" w:sz="0" w:space="0" w:color="auto"/>
        <w:right w:val="none" w:sz="0" w:space="0" w:color="auto"/>
      </w:divBdr>
    </w:div>
    <w:div w:id="403260364">
      <w:bodyDiv w:val="1"/>
      <w:marLeft w:val="0"/>
      <w:marRight w:val="0"/>
      <w:marTop w:val="0"/>
      <w:marBottom w:val="0"/>
      <w:divBdr>
        <w:top w:val="none" w:sz="0" w:space="0" w:color="auto"/>
        <w:left w:val="none" w:sz="0" w:space="0" w:color="auto"/>
        <w:bottom w:val="none" w:sz="0" w:space="0" w:color="auto"/>
        <w:right w:val="none" w:sz="0" w:space="0" w:color="auto"/>
      </w:divBdr>
    </w:div>
    <w:div w:id="711006275">
      <w:bodyDiv w:val="1"/>
      <w:marLeft w:val="0"/>
      <w:marRight w:val="0"/>
      <w:marTop w:val="0"/>
      <w:marBottom w:val="0"/>
      <w:divBdr>
        <w:top w:val="none" w:sz="0" w:space="0" w:color="auto"/>
        <w:left w:val="none" w:sz="0" w:space="0" w:color="auto"/>
        <w:bottom w:val="none" w:sz="0" w:space="0" w:color="auto"/>
        <w:right w:val="none" w:sz="0" w:space="0" w:color="auto"/>
      </w:divBdr>
    </w:div>
    <w:div w:id="824052356">
      <w:bodyDiv w:val="1"/>
      <w:marLeft w:val="0"/>
      <w:marRight w:val="0"/>
      <w:marTop w:val="0"/>
      <w:marBottom w:val="0"/>
      <w:divBdr>
        <w:top w:val="none" w:sz="0" w:space="0" w:color="auto"/>
        <w:left w:val="none" w:sz="0" w:space="0" w:color="auto"/>
        <w:bottom w:val="none" w:sz="0" w:space="0" w:color="auto"/>
        <w:right w:val="none" w:sz="0" w:space="0" w:color="auto"/>
      </w:divBdr>
    </w:div>
    <w:div w:id="912667779">
      <w:bodyDiv w:val="1"/>
      <w:marLeft w:val="0"/>
      <w:marRight w:val="0"/>
      <w:marTop w:val="0"/>
      <w:marBottom w:val="0"/>
      <w:divBdr>
        <w:top w:val="none" w:sz="0" w:space="0" w:color="auto"/>
        <w:left w:val="none" w:sz="0" w:space="0" w:color="auto"/>
        <w:bottom w:val="none" w:sz="0" w:space="0" w:color="auto"/>
        <w:right w:val="none" w:sz="0" w:space="0" w:color="auto"/>
      </w:divBdr>
    </w:div>
    <w:div w:id="938298132">
      <w:bodyDiv w:val="1"/>
      <w:marLeft w:val="0"/>
      <w:marRight w:val="0"/>
      <w:marTop w:val="0"/>
      <w:marBottom w:val="0"/>
      <w:divBdr>
        <w:top w:val="none" w:sz="0" w:space="0" w:color="auto"/>
        <w:left w:val="none" w:sz="0" w:space="0" w:color="auto"/>
        <w:bottom w:val="none" w:sz="0" w:space="0" w:color="auto"/>
        <w:right w:val="none" w:sz="0" w:space="0" w:color="auto"/>
      </w:divBdr>
    </w:div>
    <w:div w:id="945039077">
      <w:bodyDiv w:val="1"/>
      <w:marLeft w:val="0"/>
      <w:marRight w:val="0"/>
      <w:marTop w:val="0"/>
      <w:marBottom w:val="0"/>
      <w:divBdr>
        <w:top w:val="none" w:sz="0" w:space="0" w:color="auto"/>
        <w:left w:val="none" w:sz="0" w:space="0" w:color="auto"/>
        <w:bottom w:val="none" w:sz="0" w:space="0" w:color="auto"/>
        <w:right w:val="none" w:sz="0" w:space="0" w:color="auto"/>
      </w:divBdr>
      <w:divsChild>
        <w:div w:id="92167640">
          <w:marLeft w:val="0"/>
          <w:marRight w:val="0"/>
          <w:marTop w:val="0"/>
          <w:marBottom w:val="0"/>
          <w:divBdr>
            <w:top w:val="none" w:sz="0" w:space="0" w:color="auto"/>
            <w:left w:val="none" w:sz="0" w:space="0" w:color="auto"/>
            <w:bottom w:val="none" w:sz="0" w:space="0" w:color="auto"/>
            <w:right w:val="none" w:sz="0" w:space="0" w:color="auto"/>
          </w:divBdr>
          <w:divsChild>
            <w:div w:id="163606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43978">
      <w:bodyDiv w:val="1"/>
      <w:marLeft w:val="0"/>
      <w:marRight w:val="0"/>
      <w:marTop w:val="0"/>
      <w:marBottom w:val="0"/>
      <w:divBdr>
        <w:top w:val="none" w:sz="0" w:space="0" w:color="auto"/>
        <w:left w:val="none" w:sz="0" w:space="0" w:color="auto"/>
        <w:bottom w:val="none" w:sz="0" w:space="0" w:color="auto"/>
        <w:right w:val="none" w:sz="0" w:space="0" w:color="auto"/>
      </w:divBdr>
    </w:div>
    <w:div w:id="1318268342">
      <w:bodyDiv w:val="1"/>
      <w:marLeft w:val="0"/>
      <w:marRight w:val="0"/>
      <w:marTop w:val="0"/>
      <w:marBottom w:val="0"/>
      <w:divBdr>
        <w:top w:val="none" w:sz="0" w:space="0" w:color="auto"/>
        <w:left w:val="none" w:sz="0" w:space="0" w:color="auto"/>
        <w:bottom w:val="none" w:sz="0" w:space="0" w:color="auto"/>
        <w:right w:val="none" w:sz="0" w:space="0" w:color="auto"/>
      </w:divBdr>
    </w:div>
    <w:div w:id="1498106301">
      <w:bodyDiv w:val="1"/>
      <w:marLeft w:val="0"/>
      <w:marRight w:val="0"/>
      <w:marTop w:val="0"/>
      <w:marBottom w:val="0"/>
      <w:divBdr>
        <w:top w:val="none" w:sz="0" w:space="0" w:color="auto"/>
        <w:left w:val="none" w:sz="0" w:space="0" w:color="auto"/>
        <w:bottom w:val="none" w:sz="0" w:space="0" w:color="auto"/>
        <w:right w:val="none" w:sz="0" w:space="0" w:color="auto"/>
      </w:divBdr>
    </w:div>
    <w:div w:id="1883906600">
      <w:bodyDiv w:val="1"/>
      <w:marLeft w:val="0"/>
      <w:marRight w:val="0"/>
      <w:marTop w:val="0"/>
      <w:marBottom w:val="0"/>
      <w:divBdr>
        <w:top w:val="none" w:sz="0" w:space="0" w:color="auto"/>
        <w:left w:val="none" w:sz="0" w:space="0" w:color="auto"/>
        <w:bottom w:val="none" w:sz="0" w:space="0" w:color="auto"/>
        <w:right w:val="none" w:sz="0" w:space="0" w:color="auto"/>
      </w:divBdr>
      <w:divsChild>
        <w:div w:id="184632408">
          <w:marLeft w:val="0"/>
          <w:marRight w:val="0"/>
          <w:marTop w:val="0"/>
          <w:marBottom w:val="0"/>
          <w:divBdr>
            <w:top w:val="none" w:sz="0" w:space="0" w:color="auto"/>
            <w:left w:val="none" w:sz="0" w:space="0" w:color="auto"/>
            <w:bottom w:val="none" w:sz="0" w:space="0" w:color="auto"/>
            <w:right w:val="none" w:sz="0" w:space="0" w:color="auto"/>
          </w:divBdr>
          <w:divsChild>
            <w:div w:id="127350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275972">
      <w:bodyDiv w:val="1"/>
      <w:marLeft w:val="0"/>
      <w:marRight w:val="0"/>
      <w:marTop w:val="0"/>
      <w:marBottom w:val="0"/>
      <w:divBdr>
        <w:top w:val="none" w:sz="0" w:space="0" w:color="auto"/>
        <w:left w:val="none" w:sz="0" w:space="0" w:color="auto"/>
        <w:bottom w:val="none" w:sz="0" w:space="0" w:color="auto"/>
        <w:right w:val="none" w:sz="0" w:space="0" w:color="auto"/>
      </w:divBdr>
    </w:div>
    <w:div w:id="2043741925">
      <w:bodyDiv w:val="1"/>
      <w:marLeft w:val="0"/>
      <w:marRight w:val="0"/>
      <w:marTop w:val="0"/>
      <w:marBottom w:val="0"/>
      <w:divBdr>
        <w:top w:val="none" w:sz="0" w:space="0" w:color="auto"/>
        <w:left w:val="none" w:sz="0" w:space="0" w:color="auto"/>
        <w:bottom w:val="none" w:sz="0" w:space="0" w:color="auto"/>
        <w:right w:val="none" w:sz="0" w:space="0" w:color="auto"/>
      </w:divBdr>
    </w:div>
    <w:div w:id="2049798548">
      <w:bodyDiv w:val="1"/>
      <w:marLeft w:val="0"/>
      <w:marRight w:val="0"/>
      <w:marTop w:val="0"/>
      <w:marBottom w:val="0"/>
      <w:divBdr>
        <w:top w:val="none" w:sz="0" w:space="0" w:color="auto"/>
        <w:left w:val="none" w:sz="0" w:space="0" w:color="auto"/>
        <w:bottom w:val="none" w:sz="0" w:space="0" w:color="auto"/>
        <w:right w:val="none" w:sz="0" w:space="0" w:color="auto"/>
      </w:divBdr>
    </w:div>
    <w:div w:id="2125034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wmf"/><Relationship Id="rId42" Type="http://schemas.openxmlformats.org/officeDocument/2006/relationships/image" Target="media/image16.png"/><Relationship Id="rId47" Type="http://schemas.microsoft.com/office/2007/relationships/hdphoto" Target="media/hdphoto10.wdp"/><Relationship Id="rId63" Type="http://schemas.microsoft.com/office/2007/relationships/hdphoto" Target="media/hdphoto18.wdp"/><Relationship Id="rId68" Type="http://schemas.openxmlformats.org/officeDocument/2006/relationships/hyperlink" Target="http://apps.webofknowledge.com/DaisyOneClickSearch.do?product=WOS&amp;search_mode=DaisyOneClickSearch&amp;colName=WOS&amp;SID=C2wr74KLnuLwqgLr7mO&amp;author_name=Gerasin,%20VA&amp;dais_id=1519451&amp;excludeEventConfig=ExcludeIfFromFullRecPage" TargetMode="External"/><Relationship Id="rId16" Type="http://schemas.openxmlformats.org/officeDocument/2006/relationships/oleObject" Target="embeddings/oleObject3.bin"/><Relationship Id="rId11" Type="http://schemas.openxmlformats.org/officeDocument/2006/relationships/image" Target="media/image2.wmf"/><Relationship Id="rId32" Type="http://schemas.microsoft.com/office/2007/relationships/hdphoto" Target="media/hdphoto4.wdp"/><Relationship Id="rId37" Type="http://schemas.openxmlformats.org/officeDocument/2006/relationships/image" Target="media/image14.png"/><Relationship Id="rId53" Type="http://schemas.microsoft.com/office/2007/relationships/hdphoto" Target="media/hdphoto13.wdp"/><Relationship Id="rId58" Type="http://schemas.openxmlformats.org/officeDocument/2006/relationships/image" Target="media/image25.png"/><Relationship Id="rId74" Type="http://schemas.openxmlformats.org/officeDocument/2006/relationships/hyperlink" Target="http://apps.webofknowledge.com/DaisyOneClickSearch.do?product=WOS&amp;search_mode=DaisyOneClickSearch&amp;colName=WOS&amp;SID=C2wr74KLnuLwqgLr7mO&amp;author_name=Maiorov,%20VI&amp;dais_id=1299365&amp;excludeEventConfig=ExcludeIfFromFullRecPage" TargetMode="External"/><Relationship Id="rId79" Type="http://schemas.openxmlformats.org/officeDocument/2006/relationships/footer" Target="footer2.xml"/><Relationship Id="rId5" Type="http://schemas.openxmlformats.org/officeDocument/2006/relationships/webSettings" Target="webSettings.xml"/><Relationship Id="rId61" Type="http://schemas.microsoft.com/office/2007/relationships/hdphoto" Target="media/hdphoto17.wdp"/><Relationship Id="rId19" Type="http://schemas.openxmlformats.org/officeDocument/2006/relationships/image" Target="media/image6.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png"/><Relationship Id="rId30" Type="http://schemas.microsoft.com/office/2007/relationships/hdphoto" Target="media/hdphoto3.wdp"/><Relationship Id="rId35" Type="http://schemas.openxmlformats.org/officeDocument/2006/relationships/image" Target="media/image13.png"/><Relationship Id="rId43" Type="http://schemas.microsoft.com/office/2007/relationships/hdphoto" Target="media/hdphoto9.wdp"/><Relationship Id="rId48" Type="http://schemas.openxmlformats.org/officeDocument/2006/relationships/image" Target="media/image20.png"/><Relationship Id="rId56" Type="http://schemas.openxmlformats.org/officeDocument/2006/relationships/image" Target="media/image24.png"/><Relationship Id="rId64" Type="http://schemas.openxmlformats.org/officeDocument/2006/relationships/image" Target="media/image28.png"/><Relationship Id="rId69" Type="http://schemas.openxmlformats.org/officeDocument/2006/relationships/hyperlink" Target="http://apps.webofknowledge.com/DaisyOneClickSearch.do?product=WOS&amp;search_mode=DaisyOneClickSearch&amp;colName=WOS&amp;SID=C2wr74KLnuLwqgLr7mO&amp;author_name=Korolev,%20YM&amp;dais_id=361115&amp;excludeEventConfig=ExcludeIfFromFullRecPage" TargetMode="External"/><Relationship Id="rId77" Type="http://schemas.openxmlformats.org/officeDocument/2006/relationships/hyperlink" Target="http://apps.webofknowledge.com/DaisyOneClickSearch.do?product=WOS&amp;search_mode=DaisyOneClickSearch&amp;colName=WOS&amp;SID=C2wr74KLnuLwqgLr7mO&amp;author_name=Shapkina,%20VY&amp;dais_id=4362407&amp;excludeEventConfig=ExcludeIfFromFullRecPage" TargetMode="External"/><Relationship Id="rId8" Type="http://schemas.openxmlformats.org/officeDocument/2006/relationships/image" Target="media/image1.png"/><Relationship Id="rId51" Type="http://schemas.microsoft.com/office/2007/relationships/hdphoto" Target="media/hdphoto12.wdp"/><Relationship Id="rId72" Type="http://schemas.openxmlformats.org/officeDocument/2006/relationships/hyperlink" Target="http://apps.webofknowledge.com/DaisyOneClickSearch.do?product=WOS&amp;search_mode=DaisyOneClickSearch&amp;colName=WOS&amp;SID=C2wr74KLnuLwqgLr7mO&amp;author_name=Razumovskaya,%20IV&amp;dais_id=482832&amp;excludeEventConfig=ExcludeIfFromFullRecPage"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8.wmf"/><Relationship Id="rId33" Type="http://schemas.openxmlformats.org/officeDocument/2006/relationships/image" Target="media/image12.png"/><Relationship Id="rId38" Type="http://schemas.microsoft.com/office/2007/relationships/hdphoto" Target="media/hdphoto7.wdp"/><Relationship Id="rId46" Type="http://schemas.openxmlformats.org/officeDocument/2006/relationships/image" Target="media/image19.png"/><Relationship Id="rId59" Type="http://schemas.microsoft.com/office/2007/relationships/hdphoto" Target="media/hdphoto16.wdp"/><Relationship Id="rId67" Type="http://schemas.openxmlformats.org/officeDocument/2006/relationships/hyperlink" Target="http://apps.webofknowledge.com/DaisyOneClickSearch.do?product=WOS&amp;search_mode=DaisyOneClickSearch&amp;colName=WOS&amp;SID=C2wr74KLnuLwqgLr7mO&amp;author_name=Guseva,%20MA&amp;dais_id=2273266&amp;excludeEventConfig=ExcludeIfFromFullRecPage" TargetMode="External"/><Relationship Id="rId20" Type="http://schemas.openxmlformats.org/officeDocument/2006/relationships/oleObject" Target="embeddings/oleObject5.bin"/><Relationship Id="rId41" Type="http://schemas.microsoft.com/office/2007/relationships/hdphoto" Target="media/hdphoto8.wdp"/><Relationship Id="rId54" Type="http://schemas.openxmlformats.org/officeDocument/2006/relationships/image" Target="media/image23.png"/><Relationship Id="rId62" Type="http://schemas.openxmlformats.org/officeDocument/2006/relationships/image" Target="media/image27.png"/><Relationship Id="rId70" Type="http://schemas.openxmlformats.org/officeDocument/2006/relationships/hyperlink" Target="http://apps.webofknowledge.com/DaisyOneClickSearch.do?product=WOS&amp;search_mode=DaisyOneClickSearch&amp;colName=WOS&amp;SID=C2wr74KLnuLwqgLr7mO&amp;author_name=Rebrov,%20AV&amp;dais_id=561207&amp;excludeEventConfig=ExcludeIfFromFullRecPage" TargetMode="External"/><Relationship Id="rId75" Type="http://schemas.openxmlformats.org/officeDocument/2006/relationships/hyperlink" Target="http://apps.webofknowledge.com/DaisyOneClickSearch.do?product=WOS&amp;search_mode=DaisyOneClickSearch&amp;colName=WOS&amp;SID=C2wr74KLnuLwqgLr7mO&amp;author_name=Leont'ev,%20LB&amp;dais_id=5500791&amp;excludeEventConfig=ExcludeIfFromFullRecPag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oleObject" Target="embeddings/oleObject7.bin"/><Relationship Id="rId28" Type="http://schemas.microsoft.com/office/2007/relationships/hdphoto" Target="media/hdphoto2.wdp"/><Relationship Id="rId36" Type="http://schemas.microsoft.com/office/2007/relationships/hdphoto" Target="media/hdphoto6.wdp"/><Relationship Id="rId49" Type="http://schemas.microsoft.com/office/2007/relationships/hdphoto" Target="media/hdphoto11.wdp"/><Relationship Id="rId57" Type="http://schemas.microsoft.com/office/2007/relationships/hdphoto" Target="media/hdphoto15.wdp"/><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image" Target="media/image17.png"/><Relationship Id="rId52" Type="http://schemas.openxmlformats.org/officeDocument/2006/relationships/image" Target="media/image22.png"/><Relationship Id="rId60" Type="http://schemas.openxmlformats.org/officeDocument/2006/relationships/image" Target="media/image26.png"/><Relationship Id="rId65" Type="http://schemas.microsoft.com/office/2007/relationships/hdphoto" Target="media/hdphoto19.wdp"/><Relationship Id="rId73" Type="http://schemas.openxmlformats.org/officeDocument/2006/relationships/hyperlink" Target="http://apps.webofknowledge.com/DaisyOneClickSearch.do?product=WOS&amp;search_mode=DaisyOneClickSearch&amp;colName=WOS&amp;SID=C2wr74KLnuLwqgLr7mO&amp;author_name=Shapkin,%20NP&amp;dais_id=397628&amp;excludeEventConfig=ExcludeIfFromFullRecPage" TargetMode="External"/><Relationship Id="rId78" Type="http://schemas.openxmlformats.org/officeDocument/2006/relationships/hyperlink" Target="http://apps.webofknowledge.com/DaisyOneClickSearch.do?product=WOS&amp;search_mode=DaisyOneClickSearch&amp;colName=WOS&amp;SID=C2wr74KLnuLwqgLr7mO&amp;author_name=Khal'chenko,%20IG&amp;dais_id=4345055&amp;excludeEventConfig=ExcludeIfFromFullRecPage" TargetMode="External"/><Relationship Id="rId8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3.wmf"/><Relationship Id="rId18" Type="http://schemas.openxmlformats.org/officeDocument/2006/relationships/oleObject" Target="embeddings/oleObject4.bin"/><Relationship Id="rId39" Type="http://schemas.openxmlformats.org/officeDocument/2006/relationships/chart" Target="charts/chart1.xml"/><Relationship Id="rId34" Type="http://schemas.microsoft.com/office/2007/relationships/hdphoto" Target="media/hdphoto5.wdp"/><Relationship Id="rId50" Type="http://schemas.openxmlformats.org/officeDocument/2006/relationships/image" Target="media/image21.png"/><Relationship Id="rId55" Type="http://schemas.microsoft.com/office/2007/relationships/hdphoto" Target="media/hdphoto14.wdp"/><Relationship Id="rId76" Type="http://schemas.openxmlformats.org/officeDocument/2006/relationships/hyperlink" Target="http://apps.webofknowledge.com/DaisyOneClickSearch.do?product=WOS&amp;search_mode=DaisyOneClickSearch&amp;colName=WOS&amp;SID=C2wr74KLnuLwqgLr7mO&amp;author_name=Shkuratov,%20AL&amp;dais_id=5212914&amp;excludeEventConfig=ExcludeIfFromFullRecPage" TargetMode="External"/><Relationship Id="rId7" Type="http://schemas.openxmlformats.org/officeDocument/2006/relationships/endnotes" Target="endnotes.xml"/><Relationship Id="rId71" Type="http://schemas.openxmlformats.org/officeDocument/2006/relationships/hyperlink" Target="http://apps.webofknowledge.com/DaisyOneClickSearch.do?product=WOS&amp;search_mode=DaisyOneClickSearch&amp;colName=WOS&amp;SID=C2wr74KLnuLwqgLr7mO&amp;author_name=Fischer,%20HR&amp;dais_id=523774&amp;excludeEventConfig=ExcludeIfFromFullRecPage"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oleObject" Target="embeddings/oleObject8.bin"/><Relationship Id="rId40" Type="http://schemas.openxmlformats.org/officeDocument/2006/relationships/image" Target="media/image15.png"/><Relationship Id="rId45" Type="http://schemas.openxmlformats.org/officeDocument/2006/relationships/image" Target="media/image18.png"/><Relationship Id="rId66" Type="http://schemas.openxmlformats.org/officeDocument/2006/relationships/hyperlink" Target="http://apps.webofknowledge.com/DaisyOneClickSearch.do?product=WOS&amp;search_mode=DaisyOneClickSearch&amp;colName=WOS&amp;SID=C2wr74KLnuLwqgLr7mO&amp;author_name=Antipov,%20EM&amp;dais_id=1209378&amp;excludeEventConfig=ExcludeIfFromFullRecPage"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en-US" sz="1400">
                <a:latin typeface="Times New Roman" pitchFamily="18" charset="0"/>
                <a:cs typeface="Times New Roman" pitchFamily="18" charset="0"/>
              </a:rPr>
              <a:t>Dependence of the number of</a:t>
            </a:r>
            <a:r>
              <a:rPr lang="en-US" sz="1400" baseline="0">
                <a:latin typeface="Times New Roman" pitchFamily="18" charset="0"/>
                <a:cs typeface="Times New Roman" pitchFamily="18" charset="0"/>
              </a:rPr>
              <a:t> positronium </a:t>
            </a:r>
            <a:r>
              <a:rPr lang="ru-RU" sz="1400" baseline="0">
                <a:latin typeface="Times New Roman" pitchFamily="18" charset="0"/>
                <a:cs typeface="Times New Roman" pitchFamily="18" charset="0"/>
              </a:rPr>
              <a:t>"</a:t>
            </a:r>
            <a:r>
              <a:rPr lang="en-US" sz="1400" baseline="0">
                <a:latin typeface="Times New Roman" pitchFamily="18" charset="0"/>
                <a:cs typeface="Times New Roman" pitchFamily="18" charset="0"/>
              </a:rPr>
              <a:t>traps</a:t>
            </a:r>
            <a:r>
              <a:rPr lang="ru-RU" sz="1400" baseline="0">
                <a:latin typeface="Times New Roman" pitchFamily="18" charset="0"/>
                <a:cs typeface="Times New Roman" pitchFamily="18" charset="0"/>
              </a:rPr>
              <a:t>"</a:t>
            </a:r>
            <a:r>
              <a:rPr lang="en-US" sz="1400" baseline="0">
                <a:latin typeface="Times New Roman" pitchFamily="18" charset="0"/>
                <a:cs typeface="Times New Roman" pitchFamily="18" charset="0"/>
              </a:rPr>
              <a:t> on the acid concentration</a:t>
            </a:r>
            <a:endParaRPr lang="ru-RU" sz="1400">
              <a:latin typeface="Times New Roman" pitchFamily="18" charset="0"/>
              <a:cs typeface="Times New Roman" pitchFamily="18" charset="0"/>
            </a:endParaRPr>
          </a:p>
        </c:rich>
      </c:tx>
      <c:overlay val="0"/>
    </c:title>
    <c:autoTitleDeleted val="0"/>
    <c:plotArea>
      <c:layout/>
      <c:scatterChart>
        <c:scatterStyle val="lineMarker"/>
        <c:varyColors val="0"/>
        <c:ser>
          <c:idx val="0"/>
          <c:order val="0"/>
          <c:tx>
            <c:v>Зависимость числа "ловушек" позитрония от концентрации кислоты</c:v>
          </c:tx>
          <c:xVal>
            <c:numRef>
              <c:f>Лист1!$A$2:$A$6</c:f>
              <c:numCache>
                <c:formatCode>General</c:formatCode>
                <c:ptCount val="5"/>
                <c:pt idx="0">
                  <c:v>0</c:v>
                </c:pt>
                <c:pt idx="1">
                  <c:v>7</c:v>
                </c:pt>
                <c:pt idx="2">
                  <c:v>12</c:v>
                </c:pt>
                <c:pt idx="3">
                  <c:v>20</c:v>
                </c:pt>
                <c:pt idx="4">
                  <c:v>36.5</c:v>
                </c:pt>
              </c:numCache>
            </c:numRef>
          </c:xVal>
          <c:yVal>
            <c:numRef>
              <c:f>Лист1!$B$2:$B$6</c:f>
              <c:numCache>
                <c:formatCode>General</c:formatCode>
                <c:ptCount val="5"/>
                <c:pt idx="0">
                  <c:v>5.2</c:v>
                </c:pt>
                <c:pt idx="1">
                  <c:v>6.6</c:v>
                </c:pt>
                <c:pt idx="2">
                  <c:v>11.1</c:v>
                </c:pt>
                <c:pt idx="3">
                  <c:v>14.7</c:v>
                </c:pt>
                <c:pt idx="4">
                  <c:v>4.8</c:v>
                </c:pt>
              </c:numCache>
            </c:numRef>
          </c:yVal>
          <c:smooth val="0"/>
          <c:extLst>
            <c:ext xmlns:c16="http://schemas.microsoft.com/office/drawing/2014/chart" uri="{C3380CC4-5D6E-409C-BE32-E72D297353CC}">
              <c16:uniqueId val="{00000000-B05C-47B3-B045-1E2E1E2FA005}"/>
            </c:ext>
          </c:extLst>
        </c:ser>
        <c:dLbls>
          <c:showLegendKey val="0"/>
          <c:showVal val="0"/>
          <c:showCatName val="0"/>
          <c:showSerName val="0"/>
          <c:showPercent val="0"/>
          <c:showBubbleSize val="0"/>
        </c:dLbls>
        <c:axId val="75913088"/>
        <c:axId val="37570048"/>
      </c:scatterChart>
      <c:valAx>
        <c:axId val="75913088"/>
        <c:scaling>
          <c:orientation val="minMax"/>
        </c:scaling>
        <c:delete val="0"/>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The</a:t>
                </a:r>
                <a:r>
                  <a:rPr lang="en-US" baseline="0">
                    <a:latin typeface="Times New Roman" pitchFamily="18" charset="0"/>
                    <a:cs typeface="Times New Roman" pitchFamily="18" charset="0"/>
                  </a:rPr>
                  <a:t> acid concentration</a:t>
                </a:r>
                <a:r>
                  <a:rPr lang="ru-RU">
                    <a:latin typeface="Times New Roman" pitchFamily="18" charset="0"/>
                    <a:cs typeface="Times New Roman" pitchFamily="18" charset="0"/>
                  </a:rPr>
                  <a:t>, %</a:t>
                </a:r>
              </a:p>
            </c:rich>
          </c:tx>
          <c:overlay val="0"/>
        </c:title>
        <c:numFmt formatCode="General" sourceLinked="1"/>
        <c:majorTickMark val="none"/>
        <c:minorTickMark val="none"/>
        <c:tickLblPos val="nextTo"/>
        <c:crossAx val="37570048"/>
        <c:crosses val="autoZero"/>
        <c:crossBetween val="midCat"/>
      </c:valAx>
      <c:valAx>
        <c:axId val="37570048"/>
        <c:scaling>
          <c:orientation val="minMax"/>
        </c:scaling>
        <c:delete val="0"/>
        <c:axPos val="l"/>
        <c:majorGridlines/>
        <c:title>
          <c:tx>
            <c:rich>
              <a:bodyPr/>
              <a:lstStyle/>
              <a:p>
                <a:pPr>
                  <a:defRPr/>
                </a:pPr>
                <a:r>
                  <a:rPr lang="en-US">
                    <a:latin typeface="Times New Roman" pitchFamily="18" charset="0"/>
                    <a:cs typeface="Times New Roman" pitchFamily="18" charset="0"/>
                  </a:rPr>
                  <a:t>The number of positromium </a:t>
                </a:r>
                <a:r>
                  <a:rPr lang="ru-RU">
                    <a:latin typeface="Times New Roman" pitchFamily="18" charset="0"/>
                    <a:cs typeface="Times New Roman" pitchFamily="18" charset="0"/>
                  </a:rPr>
                  <a:t>"</a:t>
                </a:r>
                <a:r>
                  <a:rPr lang="en-US">
                    <a:latin typeface="Times New Roman" pitchFamily="18" charset="0"/>
                    <a:cs typeface="Times New Roman" pitchFamily="18" charset="0"/>
                  </a:rPr>
                  <a:t>traps</a:t>
                </a:r>
                <a:r>
                  <a:rPr lang="ru-RU">
                    <a:latin typeface="Times New Roman" pitchFamily="18" charset="0"/>
                    <a:cs typeface="Times New Roman" pitchFamily="18" charset="0"/>
                  </a:rPr>
                  <a:t>"</a:t>
                </a:r>
                <a:r>
                  <a:rPr lang="en-US">
                    <a:latin typeface="Times New Roman" pitchFamily="18" charset="0"/>
                    <a:cs typeface="Times New Roman" pitchFamily="18" charset="0"/>
                  </a:rPr>
                  <a:t> </a:t>
                </a:r>
                <a:r>
                  <a:rPr lang="ru-RU">
                    <a:latin typeface="Times New Roman" pitchFamily="18" charset="0"/>
                    <a:cs typeface="Times New Roman" pitchFamily="18" charset="0"/>
                  </a:rPr>
                  <a:t>(</a:t>
                </a:r>
                <a:r>
                  <a:rPr lang="en-US">
                    <a:latin typeface="Times New Roman" pitchFamily="18" charset="0"/>
                    <a:cs typeface="Times New Roman" pitchFamily="18" charset="0"/>
                  </a:rPr>
                  <a:t>n*</a:t>
                </a:r>
                <a:r>
                  <a:rPr lang="ru-RU">
                    <a:latin typeface="Times New Roman" pitchFamily="18" charset="0"/>
                    <a:cs typeface="Times New Roman" pitchFamily="18" charset="0"/>
                  </a:rPr>
                  <a:t>1013)</a:t>
                </a:r>
              </a:p>
            </c:rich>
          </c:tx>
          <c:layout>
            <c:manualLayout>
              <c:xMode val="edge"/>
              <c:yMode val="edge"/>
              <c:x val="3.0555555555555596E-2"/>
              <c:y val="0.20846092155147325"/>
            </c:manualLayout>
          </c:layout>
          <c:overlay val="0"/>
        </c:title>
        <c:numFmt formatCode="General" sourceLinked="1"/>
        <c:majorTickMark val="none"/>
        <c:minorTickMark val="none"/>
        <c:tickLblPos val="nextTo"/>
        <c:crossAx val="75913088"/>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263F2-136F-4852-BB0D-C02ADD20C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21</Pages>
  <Words>5927</Words>
  <Characters>33787</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Соколова Лариса Ивановна</dc:creator>
  <cp:lastModifiedBy>Пользователь</cp:lastModifiedBy>
  <cp:revision>13</cp:revision>
  <cp:lastPrinted>2019-02-05T00:37:00Z</cp:lastPrinted>
  <dcterms:created xsi:type="dcterms:W3CDTF">2019-02-04T10:36:00Z</dcterms:created>
  <dcterms:modified xsi:type="dcterms:W3CDTF">2019-06-13T10:51:00Z</dcterms:modified>
</cp:coreProperties>
</file>